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b4c6" w14:textId="b60b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"Алатау" баспа-полиграфиялық корпорациясы"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қыркүйек N 1470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"Алатау" баспа-полиграфиялық корпорациясы" республикалық мемлекеттiк кәсіпорны: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баспаханалардың мүлiктiк кешендерiн бөлу және олардың базасында "Алатау" баспа-полиграфиялық корпорациясы" ашық акционерлiк қоғамын (бұдан әрi - "Алатау" БПК" ААҚ)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қалалық баспахана мүлiктiк кешенiн бөлу және оның базасында құрылтайшылар құрамына 30 пайыздан аспайтын қатысушы үлесiмен "Сын" жауапкершiлiгi шектеулi серiктестiгiн енгiзе отырып, "Алматы-Болашақ" жабық акционерлiк қоғамын (бұдан әрi - "Алматы-Болашақ" ЖАҚ)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"Алатау" БПК" ААҚ мен "Алматы-Болашақ" ЖАҚ-ның жарғыларын бекiту кезiнде олардың негiзгi қызмет түрлерiн анықтасын және олардың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"Алатау" БПК" ААҚ мен "Алматы-Болашақ" ЖАҚ-ның акцияларының мемлекеттiк пакеттерiнiң олардың жарғылық капиталдарының 33 пайызы мөлшерiндегi бөлiгiн жекешелендiрудi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"Алатау" БПК" ААҚ мен "Алматы-Болашақ" ЖАҚ акцияларының мемлекеттiк пакеттерiн иелену және пайдалану құқықтарын жүзеге асырушы уәкiлеттi орган етiп Қазақстан Республикасының Мәдениет, ақпарат және қоғамдық келiсiм министрлiгiн белгiлесiн;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Үкiметiнің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Акциялардың мемлекеттiк пакеттерi мен олардың үлестерi республикалық меншiкке жатқызылған акционерлiк қоғамдар мен шаруашылық серiктестiктерiнiң тiзбесіндегi: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қ." бөлiмi: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293 және 293-1-жолдармен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"293. "Алатау" БПК" ААҚ;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293-1. "Алматы-Болашақ" ЖАҚ";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Yкiметiнің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Республикалық меншiктегi ұйымдар акцияларының мемлекеттiк пакеттерi мен мемлекеттiк үлестерiне иелiк ету және пайдалану құқығы берiлетiн салалық министрлiктер тiзбесiндегi: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Мәдениет, ақпарат және қоғамдық келiсiм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министрлiгi" бөлiмi: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реттiк нөмiрi 224-1 және 224-2-жолдармен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"224-1. "Алатау" БПК"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224-2. "Алматы-Болашақ" ЖАҚ";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"Қазақстан Республикасында мемлекеттiк меншiк объектiлерiн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жекешелендiру мәселелерi" туралы Қазақстан Республикасы Yкiметiнің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10 желтоқсандағы N 1271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P981271_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бекiтiлген Республикалық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кәсiпорындарға жатқызылған кәсiпорындар тiзбесiндегi реттiк нөмiрi 4-жол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