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4867" w14:textId="cfc4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қыркүйек N 1477.
Күші жойылды - ҚР Үкіметінің 2003.11.24. N 117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кәсіпорындардың тізбесі туралы" Қазақстан Республикасы Үкіметінің 1996 жылғы 25 маусымдағы N 79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29, 256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г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, ақпарат және қоғамдық келісім министрлігінің Мәдениет комитеті" деген бөлім мынадай мазмұндағы реттік нөмірі 512-32-жол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2-32 "Күләш Байсейітова атындағы Ұлттық опера және балет театры" республикалық мемлекеттік қазыналық кәсіпорны Астана қалас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әдениет, ақпарат және қоғамдық келісім министрлігі Мәдениет комитетінің мәселелері" туралы Қазақстан Республикасы Үкіметінің 1999 жылғы 29 сәуірдегі N 500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6, 164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әдениет, ақпарат және қоғамдық келісім министрлігі Мәдениет комитетінің қарауындағы ұйымдардың тізб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атрлар" деген бөлім мынадай мазмұндағы реттік нөмірі 9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Күләш Байсейітова атындағы Ұлттық опера және балет теат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