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4232" w14:textId="48b4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10 қазандағы N 1510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13 қазандағы N 1525 Қаулысы. Күші жойылды - Қазақстан Республикасы Үкіметінің 2009 жылғы 12 мамырдағы N 691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Республикасы Үкіметінің 2009.05.12 N 691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"Қазақстан Республикасының спортшыларына - Сидней қаласындағы (Австралия) 2000 жылғы ХХVII Олимпиадалық ойындардың жеңімпаздарына, жүлдегерлеріне және олардың жаттықтырушыларына бір жолғы төлемдер туралы" Қазақстан Республикасы Үкіметінің 2000 жылғы 10 қазандағы N 1510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163335000 (бір жүз алпыс үш миллион үш жүз отыз бес мың) деген сан 165474000 (бір жүз алпыс бес миллион төрт жүз жетпіс төрт мың) деген санмен ауыстырылсын; көрсетілген қаулының қосымшасында: реттік нөмірі 16-жол алынып тасталсын; ескерту мына абзацпен толықтырылсын: Жеңімпаздар мен жүлдегерлер командаларының жаттықтырушыларына бір жолғы төлемдер әрбір жаттықтырушыға спортшылар үшін белгіленген мөлшерде төленеді.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