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30a6" w14:textId="b113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Әділет министрлігі мен Техникалық ынтымақтастық жөніндегі неміс қоғамының арасындағы дауды реттеу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қараша N 1696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Әдiлет министрлiгi мен Техникалық ынтымақтастық жөнiндегi немiс қоғамының арасындағы дауды сотқа дейiн реттеу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Әдiлет министрлiгiне, Халықаралық Қайта жаңарту және Даму Банкi (бұдан әрi - ХҚДБ) қолдағаннан кейiн, "Құқықтық реформа жобасын iске асыру жөнiндегi" N 4467 КZ заемының қаражаты есебiнен, Қазақстан Республикасының Әдiлет министрлiгi мен Техникалық ынтымақтастық жөнiндегi немiс қоғамының арасындағы 1998 жылғы 9 қарашада жасалған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Консультациялық қызметтер көрсетуге келісiм-шартқа сәйкес көрсетiлген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қызметтер үшiн, Техникалық ынтымақтастық жөнiндегi немiс қоғамына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129 781 (бiр жүз жиырма тоғыз мың жетi жүз сексен бiр) АҚШ доллары сомасын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төлеуге рұқсат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алынып тасталды - ҚР Үкіметінің 2000.12.29. N 1951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