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9810" w14:textId="d859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Үкіметі, Қазақстан Республикасының Үкіметі, Қырғыз Республикасының Үкіметі, Ресей Федерациясының Үкіметі мен және Тәжікстан Республикасының Үкіметі арасында азаматтардың өзара визасыз сапарлары туралы келісім жасасу туралы</w:t>
      </w:r>
    </w:p>
    <w:p>
      <w:pPr>
        <w:spacing w:after="0"/>
        <w:ind w:left="0"/>
        <w:jc w:val="both"/>
      </w:pPr>
      <w:r>
        <w:rPr>
          <w:rFonts w:ascii="Times New Roman"/>
          <w:b w:val="false"/>
          <w:i w:val="false"/>
          <w:color w:val="000000"/>
          <w:sz w:val="28"/>
        </w:rPr>
        <w:t>Қазақстан Республикасы Үкіметінің қаулысы 2000 жылғы 28 қараша N 1772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Беларусь Республикасының Үкіметі, Қазақстан Республикасының </w:t>
      </w:r>
    </w:p>
    <w:p>
      <w:pPr>
        <w:spacing w:after="0"/>
        <w:ind w:left="0"/>
        <w:jc w:val="both"/>
      </w:pPr>
      <w:r>
        <w:rPr>
          <w:rFonts w:ascii="Times New Roman"/>
          <w:b w:val="false"/>
          <w:i w:val="false"/>
          <w:color w:val="000000"/>
          <w:sz w:val="28"/>
        </w:rPr>
        <w:t>Үкіметі, Қырғыз Республикасының Үкіметі, Ресей Федерациясының Үкіметі мен</w:t>
      </w:r>
    </w:p>
    <w:p>
      <w:pPr>
        <w:spacing w:after="0"/>
        <w:ind w:left="0"/>
        <w:jc w:val="both"/>
      </w:pPr>
      <w:r>
        <w:rPr>
          <w:rFonts w:ascii="Times New Roman"/>
          <w:b w:val="false"/>
          <w:i w:val="false"/>
          <w:color w:val="000000"/>
          <w:sz w:val="28"/>
        </w:rPr>
        <w:t xml:space="preserve">және Тәжікстан Республикасының Үкіметі арасында азаматтардың өзара визасыз </w:t>
      </w:r>
    </w:p>
    <w:p>
      <w:pPr>
        <w:spacing w:after="0"/>
        <w:ind w:left="0"/>
        <w:jc w:val="both"/>
      </w:pPr>
      <w:r>
        <w:rPr>
          <w:rFonts w:ascii="Times New Roman"/>
          <w:b w:val="false"/>
          <w:i w:val="false"/>
          <w:color w:val="000000"/>
          <w:sz w:val="28"/>
        </w:rPr>
        <w:t>сапарлары туралы келісім жасалсын.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Үкіметі, Қазақстан Республикасының Үкіметі,</w:t>
      </w:r>
    </w:p>
    <w:p>
      <w:pPr>
        <w:spacing w:after="0"/>
        <w:ind w:left="0"/>
        <w:jc w:val="both"/>
      </w:pPr>
      <w:r>
        <w:rPr>
          <w:rFonts w:ascii="Times New Roman"/>
          <w:b w:val="false"/>
          <w:i w:val="false"/>
          <w:color w:val="000000"/>
          <w:sz w:val="28"/>
        </w:rPr>
        <w:t>      Қырғыз Республикасының Үкіметі, Ресей Федерациясының Үкіметі мен</w:t>
      </w:r>
    </w:p>
    <w:p>
      <w:pPr>
        <w:spacing w:after="0"/>
        <w:ind w:left="0"/>
        <w:jc w:val="both"/>
      </w:pPr>
      <w:r>
        <w:rPr>
          <w:rFonts w:ascii="Times New Roman"/>
          <w:b w:val="false"/>
          <w:i w:val="false"/>
          <w:color w:val="000000"/>
          <w:sz w:val="28"/>
        </w:rPr>
        <w:t>         және Тәжікстан Республикасының Үкіметі арасында азаматтардың</w:t>
      </w:r>
    </w:p>
    <w:p>
      <w:pPr>
        <w:spacing w:after="0"/>
        <w:ind w:left="0"/>
        <w:jc w:val="both"/>
      </w:pPr>
      <w:r>
        <w:rPr>
          <w:rFonts w:ascii="Times New Roman"/>
          <w:b w:val="false"/>
          <w:i w:val="false"/>
          <w:color w:val="000000"/>
          <w:sz w:val="28"/>
        </w:rPr>
        <w:t xml:space="preserve">                     өзара визасыз сапарлары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Қырғыз Республикасының Үкіметі, Ресей Федерациясының Үкіметі мен және Тәжікстан Республикасының Үкіметі, </w:t>
      </w:r>
      <w:r>
        <w:br/>
      </w:r>
      <w:r>
        <w:rPr>
          <w:rFonts w:ascii="Times New Roman"/>
          <w:b w:val="false"/>
          <w:i w:val="false"/>
          <w:color w:val="000000"/>
          <w:sz w:val="28"/>
        </w:rPr>
        <w:t>
 </w:t>
      </w:r>
      <w:r>
        <w:br/>
      </w:r>
      <w:r>
        <w:rPr>
          <w:rFonts w:ascii="Times New Roman"/>
          <w:b w:val="false"/>
          <w:i w:val="false"/>
          <w:color w:val="000000"/>
          <w:sz w:val="28"/>
        </w:rPr>
        <w:t xml:space="preserve">
      Тараптар мемлекеттері арасындағы достық, ізгі көршілік қатынастарды </w:t>
      </w:r>
    </w:p>
    <w:bookmarkEnd w:id="1"/>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дамытуды, экономикалық, сауда-саттық, ғылыми-техникалық, мәдени және өзге </w:t>
      </w:r>
    </w:p>
    <w:p>
      <w:pPr>
        <w:spacing w:after="0"/>
        <w:ind w:left="0"/>
        <w:jc w:val="both"/>
      </w:pPr>
      <w:r>
        <w:rPr>
          <w:rFonts w:ascii="Times New Roman"/>
          <w:b w:val="false"/>
          <w:i w:val="false"/>
          <w:color w:val="000000"/>
          <w:sz w:val="28"/>
        </w:rPr>
        <w:t>де байланыстарды нығайтуды мақсат тұта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мемлекеттері арасындағы интеграциялық байланыстарды одан әрі </w:t>
      </w:r>
    </w:p>
    <w:p>
      <w:pPr>
        <w:spacing w:after="0"/>
        <w:ind w:left="0"/>
        <w:jc w:val="both"/>
      </w:pPr>
      <w:r>
        <w:rPr>
          <w:rFonts w:ascii="Times New Roman"/>
          <w:b w:val="false"/>
          <w:i w:val="false"/>
          <w:color w:val="000000"/>
          <w:sz w:val="28"/>
        </w:rPr>
        <w:t xml:space="preserve">нығайту үшін қажетті шаралар қабылдауға қатысты өзара мүдделілікті  </w:t>
      </w:r>
    </w:p>
    <w:p>
      <w:pPr>
        <w:spacing w:after="0"/>
        <w:ind w:left="0"/>
        <w:jc w:val="both"/>
      </w:pPr>
      <w:r>
        <w:rPr>
          <w:rFonts w:ascii="Times New Roman"/>
          <w:b w:val="false"/>
          <w:i w:val="false"/>
          <w:color w:val="000000"/>
          <w:sz w:val="28"/>
        </w:rPr>
        <w:t>негізге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мемлекеттерінің аумақтары бойынша азаматтардың өзара </w:t>
      </w:r>
    </w:p>
    <w:p>
      <w:pPr>
        <w:spacing w:after="0"/>
        <w:ind w:left="0"/>
        <w:jc w:val="both"/>
      </w:pPr>
      <w:r>
        <w:rPr>
          <w:rFonts w:ascii="Times New Roman"/>
          <w:b w:val="false"/>
          <w:i w:val="false"/>
          <w:color w:val="000000"/>
          <w:sz w:val="28"/>
        </w:rPr>
        <w:t>сапарларының шарттарын барынша жеңілдету тілегін басшылыққа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Тұрғылықты жеріне қарамастан Тараптар мемлекеттерінің азаматтары осы Келісімнің NN 1,2,3,4 және 5 қосымшаларында көрсетілген қолданыстағы құжаттардың бірі бойынша Тараптар мемлекеттерінің аумақтарына визасыз келуге, кетуге, транзитпен өтуге, жүріп-тұруға және онда болуға құқылы. </w:t>
      </w:r>
      <w:r>
        <w:br/>
      </w:r>
      <w:r>
        <w:rPr>
          <w:rFonts w:ascii="Times New Roman"/>
          <w:b w:val="false"/>
          <w:i w:val="false"/>
          <w:color w:val="000000"/>
          <w:sz w:val="28"/>
        </w:rPr>
        <w:t>
 </w:t>
      </w:r>
      <w:r>
        <w:br/>
      </w:r>
      <w:r>
        <w:rPr>
          <w:rFonts w:ascii="Times New Roman"/>
          <w:b w:val="false"/>
          <w:i w:val="false"/>
          <w:color w:val="000000"/>
          <w:sz w:val="28"/>
        </w:rPr>
        <w:t xml:space="preserve">
      Тараптар осы Келісімге қол қойғаннан кейін осы Келісімнің NN 1,2,3,4 және 5 қосымшаларында санамаланған құжаттардың үлгілерін дипломатиялық арналар бойынша кідіріссіз алмасады.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мемлекеттерінің азаматтары халықаралық қатынас үшін ашылған өткізу пункттері арқылы Тараптар мемлекеттерінің әрқайсысының аумағына келе алады және осы аумақтан кете алады. </w:t>
      </w:r>
      <w:r>
        <w:br/>
      </w:r>
      <w:r>
        <w:rPr>
          <w:rFonts w:ascii="Times New Roman"/>
          <w:b w:val="false"/>
          <w:i w:val="false"/>
          <w:color w:val="000000"/>
          <w:sz w:val="28"/>
        </w:rPr>
        <w:t xml:space="preserve">
      Тараптар осы Келісімге қатысушы мемлекеттер азаматтарының жүріп-тұруы үшін ашылған өткізу пункттерінің тізімдерін дипломатиялық арналар бойынша алмасады.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шекараны кесіп өту құқығына арналған қолданыстағы және Тараптар мемлекеттерінің ұлттық заңнамаларына сәйкес ресімделген құжаттары бар Тараптар мемлекеттері азаматтарын халықаралық қатынас үшін ашылған өткізу пункттерінде үшінші мемлекеттерге өткізуге міндеттенеді және Тараптар мемлекеттерінің құзіретті органдары келуіне тыйым салған адамдардың үшінші мемлекетке өтуіне жол бермеу үшін шаралар қабылдайтын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 Тараптардың төтенше жағдайларда, атап айтқанда, олардың қауіпсіздігіне, қоғамдық тәртібіне немесе халықтың денсаулығын сақтауға қауіп төндіретін жағдайларда өздерінің шекаралары мен аумақтарын қорғау жөнінде ерекше шаралар қолданатын құқықтарына ықпал етпейді. Мұндай жағдайда мүдделі Тарап Тараптар мемлекеттері азаматтарының келуіне, кетуіне, болуына, жүріп-тұруына және транзиттік жол жүруіне қатысты уақытша шектеу енгізуі мүмкін, аталған шектеулер қолданысқа енгізілерден 78 сағат бұрын бұл туралы қалған Тараптар дипломатиялық арналар бойынша хабарланады.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Келісімнің ережелерін қолдану саласына қатысты мәселелер бойынша, оның ішінде құжаттарды иеленушілердің жеке басын куәландыратын және азаматтығын растайтын қолданыстағы құжаттар туралы, оларды беру мен пайдаланудың тәртібіндегі өзгерістер туралы, Тараптар мемлекеттері аумақтарында шетел азаматтарының болуының ережелері туралы, сондай-ақ тиісті заңдық және өзге де нормативтік-құқықтық актілер туралы бір-біріне тұрақты түрде хабарлайды. </w:t>
      </w:r>
    </w:p>
    <w:bookmarkEnd w:id="3"/>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Жаңа құжаттар енгізілген немесе осы Келісімнің NN 1,2,3,4 және 5 </w:t>
      </w:r>
    </w:p>
    <w:p>
      <w:pPr>
        <w:spacing w:after="0"/>
        <w:ind w:left="0"/>
        <w:jc w:val="both"/>
      </w:pPr>
      <w:r>
        <w:rPr>
          <w:rFonts w:ascii="Times New Roman"/>
          <w:b w:val="false"/>
          <w:i w:val="false"/>
          <w:color w:val="000000"/>
          <w:sz w:val="28"/>
        </w:rPr>
        <w:t xml:space="preserve">қосымшаларында аталған құжаттарға өзгерістер енгізілген жағдайда Тараптар  </w:t>
      </w:r>
    </w:p>
    <w:p>
      <w:pPr>
        <w:spacing w:after="0"/>
        <w:ind w:left="0"/>
        <w:jc w:val="both"/>
      </w:pPr>
      <w:r>
        <w:rPr>
          <w:rFonts w:ascii="Times New Roman"/>
          <w:b w:val="false"/>
          <w:i w:val="false"/>
          <w:color w:val="000000"/>
          <w:sz w:val="28"/>
        </w:rPr>
        <w:t xml:space="preserve">оларды қолданысқа енгізерден 30 күн бұрын дипломатиялық арналар бойынша </w:t>
      </w:r>
    </w:p>
    <w:p>
      <w:pPr>
        <w:spacing w:after="0"/>
        <w:ind w:left="0"/>
        <w:jc w:val="both"/>
      </w:pPr>
      <w:r>
        <w:rPr>
          <w:rFonts w:ascii="Times New Roman"/>
          <w:b w:val="false"/>
          <w:i w:val="false"/>
          <w:color w:val="000000"/>
          <w:sz w:val="28"/>
        </w:rPr>
        <w:t>олардың үлгілерімен алмасатын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ережелерін немесе Тараптар мемлекеттерінің </w:t>
      </w:r>
    </w:p>
    <w:p>
      <w:pPr>
        <w:spacing w:after="0"/>
        <w:ind w:left="0"/>
        <w:jc w:val="both"/>
      </w:pPr>
      <w:r>
        <w:rPr>
          <w:rFonts w:ascii="Times New Roman"/>
          <w:b w:val="false"/>
          <w:i w:val="false"/>
          <w:color w:val="000000"/>
          <w:sz w:val="28"/>
        </w:rPr>
        <w:t xml:space="preserve">аумақтарында болу ережелерін бұзған Тараптар мемлекеттерінің азаматтары </w:t>
      </w:r>
    </w:p>
    <w:p>
      <w:pPr>
        <w:spacing w:after="0"/>
        <w:ind w:left="0"/>
        <w:jc w:val="both"/>
      </w:pPr>
      <w:r>
        <w:rPr>
          <w:rFonts w:ascii="Times New Roman"/>
          <w:b w:val="false"/>
          <w:i w:val="false"/>
          <w:color w:val="000000"/>
          <w:sz w:val="28"/>
        </w:rPr>
        <w:t xml:space="preserve">аумағында заңсыздық жасалған Тарап мемлекетінің заңнамасына сәйкес жауапты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хаттамалармен ресімделеді.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белгіленбеген мерзімге жасалады. </w:t>
      </w:r>
      <w:r>
        <w:br/>
      </w:r>
      <w:r>
        <w:rPr>
          <w:rFonts w:ascii="Times New Roman"/>
          <w:b w:val="false"/>
          <w:i w:val="false"/>
          <w:color w:val="000000"/>
          <w:sz w:val="28"/>
        </w:rPr>
        <w:t xml:space="preserve">
      Әрбір Тарап депозийтарий болып табылатын Беларусь Республикасының, Қазақстан Республикасының, Қырғыз Республикасының, Ресей Федерациясының және Тәжікстан Республикасының Интеграциялық Комитетіне шығатын күнінен 90 күн бұрын өзінің Келісімнен шығу ниеті туралы жазбаша хабарлама жіберу арқылы Келісімнен шыға алады. </w:t>
      </w:r>
      <w:r>
        <w:br/>
      </w:r>
      <w:r>
        <w:rPr>
          <w:rFonts w:ascii="Times New Roman"/>
          <w:b w:val="false"/>
          <w:i w:val="false"/>
          <w:color w:val="000000"/>
          <w:sz w:val="28"/>
        </w:rPr>
        <w:t xml:space="preserve">
      Осы Келісім, егер Тараптардың бірі Келісімге қатысушылардың біріне </w:t>
      </w:r>
    </w:p>
    <w:bookmarkEnd w:id="5"/>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немесе бірнешеуіне қатысты келісімде мазмұндалатынынан ерекшеленетін </w:t>
      </w:r>
    </w:p>
    <w:p>
      <w:pPr>
        <w:spacing w:after="0"/>
        <w:ind w:left="0"/>
        <w:jc w:val="both"/>
      </w:pPr>
      <w:r>
        <w:rPr>
          <w:rFonts w:ascii="Times New Roman"/>
          <w:b w:val="false"/>
          <w:i w:val="false"/>
          <w:color w:val="000000"/>
          <w:sz w:val="28"/>
        </w:rPr>
        <w:t xml:space="preserve">азаматтардың сапарлары режиміне көшуді қажет деп тапса, оның осындай </w:t>
      </w:r>
    </w:p>
    <w:p>
      <w:pPr>
        <w:spacing w:after="0"/>
        <w:ind w:left="0"/>
        <w:jc w:val="both"/>
      </w:pPr>
      <w:r>
        <w:rPr>
          <w:rFonts w:ascii="Times New Roman"/>
          <w:b w:val="false"/>
          <w:i w:val="false"/>
          <w:color w:val="000000"/>
          <w:sz w:val="28"/>
        </w:rPr>
        <w:t xml:space="preserve">құқығын шектемейді. Мұндай жағдайда қалған Тараптар қабылданған шешім </w:t>
      </w:r>
    </w:p>
    <w:p>
      <w:pPr>
        <w:spacing w:after="0"/>
        <w:ind w:left="0"/>
        <w:jc w:val="both"/>
      </w:pPr>
      <w:r>
        <w:rPr>
          <w:rFonts w:ascii="Times New Roman"/>
          <w:b w:val="false"/>
          <w:i w:val="false"/>
          <w:color w:val="000000"/>
          <w:sz w:val="28"/>
        </w:rPr>
        <w:t xml:space="preserve">туралы хабарламаны дипломатиялық арналар бойынша алған кезден бастап 30 </w:t>
      </w:r>
    </w:p>
    <w:p>
      <w:pPr>
        <w:spacing w:after="0"/>
        <w:ind w:left="0"/>
        <w:jc w:val="both"/>
      </w:pPr>
      <w:r>
        <w:rPr>
          <w:rFonts w:ascii="Times New Roman"/>
          <w:b w:val="false"/>
          <w:i w:val="false"/>
          <w:color w:val="000000"/>
          <w:sz w:val="28"/>
        </w:rPr>
        <w:t xml:space="preserve">күн ішінде Келісім бойынша олардың міндеттемелері қандай деңгейде </w:t>
      </w:r>
    </w:p>
    <w:p>
      <w:pPr>
        <w:spacing w:after="0"/>
        <w:ind w:left="0"/>
        <w:jc w:val="both"/>
      </w:pPr>
      <w:r>
        <w:rPr>
          <w:rFonts w:ascii="Times New Roman"/>
          <w:b w:val="false"/>
          <w:i w:val="false"/>
          <w:color w:val="000000"/>
          <w:sz w:val="28"/>
        </w:rPr>
        <w:t>орындалатындығын шешу үшін консультациялар өткізеді.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барлық Тараптардың келісімімен кез келген мемлекеттің </w:t>
      </w:r>
    </w:p>
    <w:p>
      <w:pPr>
        <w:spacing w:after="0"/>
        <w:ind w:left="0"/>
        <w:jc w:val="both"/>
      </w:pPr>
      <w:r>
        <w:rPr>
          <w:rFonts w:ascii="Times New Roman"/>
          <w:b w:val="false"/>
          <w:i w:val="false"/>
          <w:color w:val="000000"/>
          <w:sz w:val="28"/>
        </w:rPr>
        <w:t>қосылуы үшін ашық.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қол қойылған кезден бастап уақытша қолданылады және оның күшіне енуі үшін қажетті мемлекетішілік рәсімдерді Тараптардың орындағаны туралы соңғы жазбаша хабарлама депозийтарийге түскен күннен бастап күшіне енеді. </w:t>
      </w:r>
    </w:p>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____________________қаласында 2000 жылғы "  " _____________________</w:t>
      </w:r>
    </w:p>
    <w:p>
      <w:pPr>
        <w:spacing w:after="0"/>
        <w:ind w:left="0"/>
        <w:jc w:val="both"/>
      </w:pPr>
      <w:r>
        <w:rPr>
          <w:rFonts w:ascii="Times New Roman"/>
          <w:b w:val="false"/>
          <w:i w:val="false"/>
          <w:color w:val="000000"/>
          <w:sz w:val="28"/>
        </w:rPr>
        <w:t xml:space="preserve">беларусь, қазақ,қырғыз, орыс және тәжік тілдерінде бір түпнұсқа данадан </w:t>
      </w:r>
    </w:p>
    <w:p>
      <w:pPr>
        <w:spacing w:after="0"/>
        <w:ind w:left="0"/>
        <w:jc w:val="both"/>
      </w:pPr>
      <w:r>
        <w:rPr>
          <w:rFonts w:ascii="Times New Roman"/>
          <w:b w:val="false"/>
          <w:i w:val="false"/>
          <w:color w:val="000000"/>
          <w:sz w:val="28"/>
        </w:rPr>
        <w:t>жасалды және де барлық мәтіндердің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ережелерін түсіндіру мақсаттары үшін орыс тіліндегі </w:t>
      </w:r>
    </w:p>
    <w:p>
      <w:pPr>
        <w:spacing w:after="0"/>
        <w:ind w:left="0"/>
        <w:jc w:val="both"/>
      </w:pPr>
      <w:r>
        <w:rPr>
          <w:rFonts w:ascii="Times New Roman"/>
          <w:b w:val="false"/>
          <w:i w:val="false"/>
          <w:color w:val="000000"/>
          <w:sz w:val="28"/>
        </w:rPr>
        <w:t>мәтін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Келісімнің түпнұсқа данасы Интеграциялық Комитетте сақталады, ол </w:t>
      </w:r>
    </w:p>
    <w:p>
      <w:pPr>
        <w:spacing w:after="0"/>
        <w:ind w:left="0"/>
        <w:jc w:val="both"/>
      </w:pPr>
      <w:r>
        <w:rPr>
          <w:rFonts w:ascii="Times New Roman"/>
          <w:b w:val="false"/>
          <w:i w:val="false"/>
          <w:color w:val="000000"/>
          <w:sz w:val="28"/>
        </w:rPr>
        <w:t xml:space="preserve">осы Келісімге қол қойған мемлекеттерге оның куәландырылған көшірмелерін </w:t>
      </w:r>
    </w:p>
    <w:p>
      <w:pPr>
        <w:spacing w:after="0"/>
        <w:ind w:left="0"/>
        <w:jc w:val="both"/>
      </w:pPr>
      <w:r>
        <w:rPr>
          <w:rFonts w:ascii="Times New Roman"/>
          <w:b w:val="false"/>
          <w:i w:val="false"/>
          <w:color w:val="000000"/>
          <w:sz w:val="28"/>
        </w:rPr>
        <w:t>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Республикасының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Федерациясының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Тәжікстан Республикасының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xml:space="preserve">
                                    Беларусь Республикасының Үкіметі,      </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xml:space="preserve">                                     Қырғыз Республикасының Үкіметі, </w:t>
      </w:r>
    </w:p>
    <w:p>
      <w:pPr>
        <w:spacing w:after="0"/>
        <w:ind w:left="0"/>
        <w:jc w:val="both"/>
      </w:pPr>
      <w:r>
        <w:rPr>
          <w:rFonts w:ascii="Times New Roman"/>
          <w:b w:val="false"/>
          <w:i w:val="false"/>
          <w:color w:val="000000"/>
          <w:sz w:val="28"/>
        </w:rPr>
        <w:t xml:space="preserve">                                    Ресей Федерациясының Үкіметі және      </w:t>
      </w:r>
    </w:p>
    <w:p>
      <w:pPr>
        <w:spacing w:after="0"/>
        <w:ind w:left="0"/>
        <w:jc w:val="both"/>
      </w:pPr>
      <w:r>
        <w:rPr>
          <w:rFonts w:ascii="Times New Roman"/>
          <w:b w:val="false"/>
          <w:i w:val="false"/>
          <w:color w:val="000000"/>
          <w:sz w:val="28"/>
        </w:rPr>
        <w:t>                                    Тәжікстан Республикасының Үкіметі</w:t>
      </w:r>
    </w:p>
    <w:p>
      <w:pPr>
        <w:spacing w:after="0"/>
        <w:ind w:left="0"/>
        <w:jc w:val="both"/>
      </w:pPr>
      <w:r>
        <w:rPr>
          <w:rFonts w:ascii="Times New Roman"/>
          <w:b w:val="false"/>
          <w:i w:val="false"/>
          <w:color w:val="000000"/>
          <w:sz w:val="28"/>
        </w:rPr>
        <w:t>                                      арасындағы азаматтардың өзара</w:t>
      </w:r>
    </w:p>
    <w:p>
      <w:pPr>
        <w:spacing w:after="0"/>
        <w:ind w:left="0"/>
        <w:jc w:val="both"/>
      </w:pPr>
      <w:r>
        <w:rPr>
          <w:rFonts w:ascii="Times New Roman"/>
          <w:b w:val="false"/>
          <w:i w:val="false"/>
          <w:color w:val="000000"/>
          <w:sz w:val="28"/>
        </w:rPr>
        <w:t>                                    визасыз сапарлары туралы келісім</w:t>
      </w:r>
    </w:p>
    <w:p>
      <w:pPr>
        <w:spacing w:after="0"/>
        <w:ind w:left="0"/>
        <w:jc w:val="both"/>
      </w:pPr>
      <w:r>
        <w:rPr>
          <w:rFonts w:ascii="Times New Roman"/>
          <w:b w:val="false"/>
          <w:i w:val="false"/>
          <w:color w:val="000000"/>
          <w:sz w:val="28"/>
        </w:rPr>
        <w:t xml:space="preserve">                                        жобасының N 1 қосымшасы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БЕЛАРУСЬ РЕСПУБЛИКАСЫ ҚҰЖАТТАРЫНЫҢ </w:t>
      </w:r>
    </w:p>
    <w:bookmarkEnd w:id="9"/>
    <w:bookmarkStart w:name="z19"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Беларусь Республикасы азаматының 1993 жылғы үлгідегі паспорты.</w:t>
      </w:r>
    </w:p>
    <w:p>
      <w:pPr>
        <w:spacing w:after="0"/>
        <w:ind w:left="0"/>
        <w:jc w:val="both"/>
      </w:pPr>
      <w:r>
        <w:rPr>
          <w:rFonts w:ascii="Times New Roman"/>
          <w:b w:val="false"/>
          <w:i w:val="false"/>
          <w:color w:val="000000"/>
          <w:sz w:val="28"/>
        </w:rPr>
        <w:t xml:space="preserve">     2. Беларусь Республикасы азаматының 1996 жылғы үлгідегі паспорты. </w:t>
      </w:r>
    </w:p>
    <w:p>
      <w:pPr>
        <w:spacing w:after="0"/>
        <w:ind w:left="0"/>
        <w:jc w:val="both"/>
      </w:pPr>
      <w:r>
        <w:rPr>
          <w:rFonts w:ascii="Times New Roman"/>
          <w:b w:val="false"/>
          <w:i w:val="false"/>
          <w:color w:val="000000"/>
          <w:sz w:val="28"/>
        </w:rPr>
        <w:t xml:space="preserve">     3. Беларусь Республикасының азаматтығына қатыстылығы туралы белгісі </w:t>
      </w:r>
    </w:p>
    <w:p>
      <w:pPr>
        <w:spacing w:after="0"/>
        <w:ind w:left="0"/>
        <w:jc w:val="both"/>
      </w:pPr>
      <w:r>
        <w:rPr>
          <w:rFonts w:ascii="Times New Roman"/>
          <w:b w:val="false"/>
          <w:i w:val="false"/>
          <w:color w:val="000000"/>
          <w:sz w:val="28"/>
        </w:rPr>
        <w:t>бар, 1974 жылғы үлгідегі КСРО азаматының қолданыстағы паспорты.</w:t>
      </w:r>
    </w:p>
    <w:p>
      <w:pPr>
        <w:spacing w:after="0"/>
        <w:ind w:left="0"/>
        <w:jc w:val="both"/>
      </w:pPr>
      <w:r>
        <w:rPr>
          <w:rFonts w:ascii="Times New Roman"/>
          <w:b w:val="false"/>
          <w:i w:val="false"/>
          <w:color w:val="000000"/>
          <w:sz w:val="28"/>
        </w:rPr>
        <w:t xml:space="preserve">     4. Шетелге жол жүру үшін белгіленген тәртіппен ресімделген КСРО-ның </w:t>
      </w:r>
    </w:p>
    <w:p>
      <w:pPr>
        <w:spacing w:after="0"/>
        <w:ind w:left="0"/>
        <w:jc w:val="both"/>
      </w:pPr>
      <w:r>
        <w:rPr>
          <w:rFonts w:ascii="Times New Roman"/>
          <w:b w:val="false"/>
          <w:i w:val="false"/>
          <w:color w:val="000000"/>
          <w:sz w:val="28"/>
        </w:rPr>
        <w:t>шетелдік паспорты.</w:t>
      </w:r>
    </w:p>
    <w:p>
      <w:pPr>
        <w:spacing w:after="0"/>
        <w:ind w:left="0"/>
        <w:jc w:val="both"/>
      </w:pPr>
      <w:r>
        <w:rPr>
          <w:rFonts w:ascii="Times New Roman"/>
          <w:b w:val="false"/>
          <w:i w:val="false"/>
          <w:color w:val="000000"/>
          <w:sz w:val="28"/>
        </w:rPr>
        <w:t>     5. Дипломаттық паспорт.</w:t>
      </w:r>
    </w:p>
    <w:p>
      <w:pPr>
        <w:spacing w:after="0"/>
        <w:ind w:left="0"/>
        <w:jc w:val="both"/>
      </w:pPr>
      <w:r>
        <w:rPr>
          <w:rFonts w:ascii="Times New Roman"/>
          <w:b w:val="false"/>
          <w:i w:val="false"/>
          <w:color w:val="000000"/>
          <w:sz w:val="28"/>
        </w:rPr>
        <w:t>     6. Қызметтік паспорт.</w:t>
      </w:r>
    </w:p>
    <w:p>
      <w:pPr>
        <w:spacing w:after="0"/>
        <w:ind w:left="0"/>
        <w:jc w:val="both"/>
      </w:pPr>
      <w:r>
        <w:rPr>
          <w:rFonts w:ascii="Times New Roman"/>
          <w:b w:val="false"/>
          <w:i w:val="false"/>
          <w:color w:val="000000"/>
          <w:sz w:val="28"/>
        </w:rPr>
        <w:t>     7. Тууы туралы куәлік (16 жасқа толмаған балалар үшін).</w:t>
      </w:r>
    </w:p>
    <w:p>
      <w:pPr>
        <w:spacing w:after="0"/>
        <w:ind w:left="0"/>
        <w:jc w:val="both"/>
      </w:pPr>
      <w:r>
        <w:rPr>
          <w:rFonts w:ascii="Times New Roman"/>
          <w:b w:val="false"/>
          <w:i w:val="false"/>
          <w:color w:val="000000"/>
          <w:sz w:val="28"/>
        </w:rPr>
        <w:t xml:space="preserve">     8. Іссапар немесе демалыс куәлігі (нұсқамасы) болған жағдайда жеке </w:t>
      </w:r>
    </w:p>
    <w:p>
      <w:pPr>
        <w:spacing w:after="0"/>
        <w:ind w:left="0"/>
        <w:jc w:val="both"/>
      </w:pPr>
      <w:r>
        <w:rPr>
          <w:rFonts w:ascii="Times New Roman"/>
          <w:b w:val="false"/>
          <w:i w:val="false"/>
          <w:color w:val="000000"/>
          <w:sz w:val="28"/>
        </w:rPr>
        <w:t xml:space="preserve">куәлігі, міндетті әскери қызметін өткеріп жатқан әскери қызметкердің </w:t>
      </w:r>
    </w:p>
    <w:p>
      <w:pPr>
        <w:spacing w:after="0"/>
        <w:ind w:left="0"/>
        <w:jc w:val="both"/>
      </w:pPr>
      <w:r>
        <w:rPr>
          <w:rFonts w:ascii="Times New Roman"/>
          <w:b w:val="false"/>
          <w:i w:val="false"/>
          <w:color w:val="000000"/>
          <w:sz w:val="28"/>
        </w:rPr>
        <w:t>әскери билеті.</w:t>
      </w:r>
    </w:p>
    <w:p>
      <w:pPr>
        <w:spacing w:after="0"/>
        <w:ind w:left="0"/>
        <w:jc w:val="both"/>
      </w:pPr>
      <w:r>
        <w:rPr>
          <w:rFonts w:ascii="Times New Roman"/>
          <w:b w:val="false"/>
          <w:i w:val="false"/>
          <w:color w:val="000000"/>
          <w:sz w:val="28"/>
        </w:rPr>
        <w:t xml:space="preserve">     9. Теңізшінің жеке басының ұлттық куәлігі (кеме журналында жазбасы </w:t>
      </w:r>
    </w:p>
    <w:p>
      <w:pPr>
        <w:spacing w:after="0"/>
        <w:ind w:left="0"/>
        <w:jc w:val="both"/>
      </w:pPr>
      <w:r>
        <w:rPr>
          <w:rFonts w:ascii="Times New Roman"/>
          <w:b w:val="false"/>
          <w:i w:val="false"/>
          <w:color w:val="000000"/>
          <w:sz w:val="28"/>
        </w:rPr>
        <w:t>немесе одан көшірмесі болған жағдайда).</w:t>
      </w:r>
    </w:p>
    <w:p>
      <w:pPr>
        <w:spacing w:after="0"/>
        <w:ind w:left="0"/>
        <w:jc w:val="both"/>
      </w:pPr>
      <w:r>
        <w:rPr>
          <w:rFonts w:ascii="Times New Roman"/>
          <w:b w:val="false"/>
          <w:i w:val="false"/>
          <w:color w:val="000000"/>
          <w:sz w:val="28"/>
        </w:rPr>
        <w:t xml:space="preserve">     10. Теміржол көлігі қызметкерінің жеке куәлігі (поезд бригадасы </w:t>
      </w:r>
    </w:p>
    <w:p>
      <w:pPr>
        <w:spacing w:after="0"/>
        <w:ind w:left="0"/>
        <w:jc w:val="both"/>
      </w:pPr>
      <w:r>
        <w:rPr>
          <w:rFonts w:ascii="Times New Roman"/>
          <w:b w:val="false"/>
          <w:i w:val="false"/>
          <w:color w:val="000000"/>
          <w:sz w:val="28"/>
        </w:rPr>
        <w:t>құрамындағы жол жүруі кезінде).</w:t>
      </w:r>
    </w:p>
    <w:p>
      <w:pPr>
        <w:spacing w:after="0"/>
        <w:ind w:left="0"/>
        <w:jc w:val="both"/>
      </w:pPr>
      <w:r>
        <w:rPr>
          <w:rFonts w:ascii="Times New Roman"/>
          <w:b w:val="false"/>
          <w:i w:val="false"/>
          <w:color w:val="000000"/>
          <w:sz w:val="28"/>
        </w:rPr>
        <w:t xml:space="preserve">     11. Әуе кемесі экипажы мүшесінің ұшу куәлігі (ұшу тапсырмасында жазба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12. Беларусь Республикасына оралуға арналған куәлік (Беларусь </w:t>
      </w:r>
    </w:p>
    <w:p>
      <w:pPr>
        <w:spacing w:after="0"/>
        <w:ind w:left="0"/>
        <w:jc w:val="both"/>
      </w:pPr>
      <w:r>
        <w:rPr>
          <w:rFonts w:ascii="Times New Roman"/>
          <w:b w:val="false"/>
          <w:i w:val="false"/>
          <w:color w:val="000000"/>
          <w:sz w:val="28"/>
        </w:rPr>
        <w:t xml:space="preserve">Республикасына оралу үшін ғана).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1"/>
    <w:p>
      <w:pPr>
        <w:spacing w:after="0"/>
        <w:ind w:left="0"/>
        <w:jc w:val="both"/>
      </w:pPr>
      <w:r>
        <w:rPr>
          <w:rFonts w:ascii="Times New Roman"/>
          <w:b w:val="false"/>
          <w:i w:val="false"/>
          <w:color w:val="000000"/>
          <w:sz w:val="28"/>
        </w:rPr>
        <w:t xml:space="preserve">
                                   Беларусь Республикасының Үкіметі,       </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xml:space="preserve">                                     Қырғыз Республикасының Үкіметі, </w:t>
      </w:r>
    </w:p>
    <w:p>
      <w:pPr>
        <w:spacing w:after="0"/>
        <w:ind w:left="0"/>
        <w:jc w:val="both"/>
      </w:pPr>
      <w:r>
        <w:rPr>
          <w:rFonts w:ascii="Times New Roman"/>
          <w:b w:val="false"/>
          <w:i w:val="false"/>
          <w:color w:val="000000"/>
          <w:sz w:val="28"/>
        </w:rPr>
        <w:t xml:space="preserve">                                    Ресей Федерациясының Үкіметі және      </w:t>
      </w:r>
    </w:p>
    <w:p>
      <w:pPr>
        <w:spacing w:after="0"/>
        <w:ind w:left="0"/>
        <w:jc w:val="both"/>
      </w:pPr>
      <w:r>
        <w:rPr>
          <w:rFonts w:ascii="Times New Roman"/>
          <w:b w:val="false"/>
          <w:i w:val="false"/>
          <w:color w:val="000000"/>
          <w:sz w:val="28"/>
        </w:rPr>
        <w:t>                                    Тәжікстан Республикасының Үкіметі</w:t>
      </w:r>
    </w:p>
    <w:p>
      <w:pPr>
        <w:spacing w:after="0"/>
        <w:ind w:left="0"/>
        <w:jc w:val="both"/>
      </w:pPr>
      <w:r>
        <w:rPr>
          <w:rFonts w:ascii="Times New Roman"/>
          <w:b w:val="false"/>
          <w:i w:val="false"/>
          <w:color w:val="000000"/>
          <w:sz w:val="28"/>
        </w:rPr>
        <w:t>                                      арасындағы азаматтардың өзара</w:t>
      </w:r>
    </w:p>
    <w:p>
      <w:pPr>
        <w:spacing w:after="0"/>
        <w:ind w:left="0"/>
        <w:jc w:val="both"/>
      </w:pPr>
      <w:r>
        <w:rPr>
          <w:rFonts w:ascii="Times New Roman"/>
          <w:b w:val="false"/>
          <w:i w:val="false"/>
          <w:color w:val="000000"/>
          <w:sz w:val="28"/>
        </w:rPr>
        <w:t>                                    визасыз сапарлары туралы келісім</w:t>
      </w:r>
    </w:p>
    <w:p>
      <w:pPr>
        <w:spacing w:after="0"/>
        <w:ind w:left="0"/>
        <w:jc w:val="both"/>
      </w:pPr>
      <w:r>
        <w:rPr>
          <w:rFonts w:ascii="Times New Roman"/>
          <w:b w:val="false"/>
          <w:i w:val="false"/>
          <w:color w:val="000000"/>
          <w:sz w:val="28"/>
        </w:rPr>
        <w:t xml:space="preserve">                                        жобасының N 2 қосымшасы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ҚҰЖАТТАРЫНЫҢ </w:t>
      </w:r>
    </w:p>
    <w:bookmarkEnd w:id="12"/>
    <w:bookmarkStart w:name="z2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азаматының паспорты.</w:t>
      </w:r>
    </w:p>
    <w:p>
      <w:pPr>
        <w:spacing w:after="0"/>
        <w:ind w:left="0"/>
        <w:jc w:val="both"/>
      </w:pPr>
      <w:r>
        <w:rPr>
          <w:rFonts w:ascii="Times New Roman"/>
          <w:b w:val="false"/>
          <w:i w:val="false"/>
          <w:color w:val="000000"/>
          <w:sz w:val="28"/>
        </w:rPr>
        <w:t>     2. Қазақстан Республикасының қызметтік паспорты.</w:t>
      </w:r>
    </w:p>
    <w:p>
      <w:pPr>
        <w:spacing w:after="0"/>
        <w:ind w:left="0"/>
        <w:jc w:val="both"/>
      </w:pPr>
      <w:r>
        <w:rPr>
          <w:rFonts w:ascii="Times New Roman"/>
          <w:b w:val="false"/>
          <w:i w:val="false"/>
          <w:color w:val="000000"/>
          <w:sz w:val="28"/>
        </w:rPr>
        <w:t>     3. Қазақстан Республикасының дипломаттық паспорты.</w:t>
      </w:r>
    </w:p>
    <w:p>
      <w:pPr>
        <w:spacing w:after="0"/>
        <w:ind w:left="0"/>
        <w:jc w:val="both"/>
      </w:pPr>
      <w:r>
        <w:rPr>
          <w:rFonts w:ascii="Times New Roman"/>
          <w:b w:val="false"/>
          <w:i w:val="false"/>
          <w:color w:val="000000"/>
          <w:sz w:val="28"/>
        </w:rPr>
        <w:t>     4. Қазақстан Республикасы азаматының куәлігі.</w:t>
      </w:r>
    </w:p>
    <w:p>
      <w:pPr>
        <w:spacing w:after="0"/>
        <w:ind w:left="0"/>
        <w:jc w:val="both"/>
      </w:pPr>
      <w:r>
        <w:rPr>
          <w:rFonts w:ascii="Times New Roman"/>
          <w:b w:val="false"/>
          <w:i w:val="false"/>
          <w:color w:val="000000"/>
          <w:sz w:val="28"/>
        </w:rPr>
        <w:t>     5. Қазақстан Республикасы азаматының уақытша жеке куәлігі.(УК)</w:t>
      </w:r>
    </w:p>
    <w:p>
      <w:pPr>
        <w:spacing w:after="0"/>
        <w:ind w:left="0"/>
        <w:jc w:val="both"/>
      </w:pPr>
      <w:r>
        <w:rPr>
          <w:rFonts w:ascii="Times New Roman"/>
          <w:b w:val="false"/>
          <w:i w:val="false"/>
          <w:color w:val="000000"/>
          <w:sz w:val="28"/>
        </w:rPr>
        <w:t>     6. Тууы туралы куәлік (16 жасқа толмаған балалар үшін).</w:t>
      </w:r>
    </w:p>
    <w:p>
      <w:pPr>
        <w:spacing w:after="0"/>
        <w:ind w:left="0"/>
        <w:jc w:val="both"/>
      </w:pPr>
      <w:r>
        <w:rPr>
          <w:rFonts w:ascii="Times New Roman"/>
          <w:b w:val="false"/>
          <w:i w:val="false"/>
          <w:color w:val="000000"/>
          <w:sz w:val="28"/>
        </w:rPr>
        <w:t>     7. Қазақстан Республикасына оралуға арналған куәлік.</w:t>
      </w:r>
    </w:p>
    <w:p>
      <w:pPr>
        <w:spacing w:after="0"/>
        <w:ind w:left="0"/>
        <w:jc w:val="both"/>
      </w:pPr>
      <w:r>
        <w:rPr>
          <w:rFonts w:ascii="Times New Roman"/>
          <w:b w:val="false"/>
          <w:i w:val="false"/>
          <w:color w:val="000000"/>
          <w:sz w:val="28"/>
        </w:rPr>
        <w:t xml:space="preserve">     8. Теңізшінің паспорты (кеме журналында жазбасы немесе одан көшірмесі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9. Әуе кемесі экипажы мүшесінің ұшу куәлігі (ұшу тапсырмасында жазба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10. Теміржол көлігі қызметкерінің жеке куәлігі (поезд бригадасы </w:t>
      </w:r>
    </w:p>
    <w:p>
      <w:pPr>
        <w:spacing w:after="0"/>
        <w:ind w:left="0"/>
        <w:jc w:val="both"/>
      </w:pPr>
      <w:r>
        <w:rPr>
          <w:rFonts w:ascii="Times New Roman"/>
          <w:b w:val="false"/>
          <w:i w:val="false"/>
          <w:color w:val="000000"/>
          <w:sz w:val="28"/>
        </w:rPr>
        <w:t>құрамындағы жол жүруі кезінде).</w:t>
      </w:r>
    </w:p>
    <w:p>
      <w:pPr>
        <w:spacing w:after="0"/>
        <w:ind w:left="0"/>
        <w:jc w:val="both"/>
      </w:pPr>
      <w:r>
        <w:rPr>
          <w:rFonts w:ascii="Times New Roman"/>
          <w:b w:val="false"/>
          <w:i w:val="false"/>
          <w:color w:val="000000"/>
          <w:sz w:val="28"/>
        </w:rPr>
        <w:t xml:space="preserve">     11. Іссапар немесе демалыс куәлігі (нұсқамасы) болған жағдайда жеке </w:t>
      </w:r>
    </w:p>
    <w:p>
      <w:pPr>
        <w:spacing w:after="0"/>
        <w:ind w:left="0"/>
        <w:jc w:val="both"/>
      </w:pPr>
      <w:r>
        <w:rPr>
          <w:rFonts w:ascii="Times New Roman"/>
          <w:b w:val="false"/>
          <w:i w:val="false"/>
          <w:color w:val="000000"/>
          <w:sz w:val="28"/>
        </w:rPr>
        <w:t xml:space="preserve">куәлігі, міндетті әскери қызметін өткеріп жатқан әскери қызметкердің </w:t>
      </w:r>
    </w:p>
    <w:p>
      <w:pPr>
        <w:spacing w:after="0"/>
        <w:ind w:left="0"/>
        <w:jc w:val="both"/>
      </w:pPr>
      <w:r>
        <w:rPr>
          <w:rFonts w:ascii="Times New Roman"/>
          <w:b w:val="false"/>
          <w:i w:val="false"/>
          <w:color w:val="000000"/>
          <w:sz w:val="28"/>
        </w:rPr>
        <w:t>әскери билеті.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xml:space="preserve">
                                    Беларусь Республикасының Үкіметі,      </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xml:space="preserve">                                     Қырғыз Республикасының Үкіметі, </w:t>
      </w:r>
    </w:p>
    <w:p>
      <w:pPr>
        <w:spacing w:after="0"/>
        <w:ind w:left="0"/>
        <w:jc w:val="both"/>
      </w:pPr>
      <w:r>
        <w:rPr>
          <w:rFonts w:ascii="Times New Roman"/>
          <w:b w:val="false"/>
          <w:i w:val="false"/>
          <w:color w:val="000000"/>
          <w:sz w:val="28"/>
        </w:rPr>
        <w:t xml:space="preserve">                                    Ресей Федерациясының Үкіметі және      </w:t>
      </w:r>
    </w:p>
    <w:p>
      <w:pPr>
        <w:spacing w:after="0"/>
        <w:ind w:left="0"/>
        <w:jc w:val="both"/>
      </w:pPr>
      <w:r>
        <w:rPr>
          <w:rFonts w:ascii="Times New Roman"/>
          <w:b w:val="false"/>
          <w:i w:val="false"/>
          <w:color w:val="000000"/>
          <w:sz w:val="28"/>
        </w:rPr>
        <w:t>                                    Тәжікстан Республикасының Үкіметі</w:t>
      </w:r>
    </w:p>
    <w:p>
      <w:pPr>
        <w:spacing w:after="0"/>
        <w:ind w:left="0"/>
        <w:jc w:val="both"/>
      </w:pPr>
      <w:r>
        <w:rPr>
          <w:rFonts w:ascii="Times New Roman"/>
          <w:b w:val="false"/>
          <w:i w:val="false"/>
          <w:color w:val="000000"/>
          <w:sz w:val="28"/>
        </w:rPr>
        <w:t>                                      арасындағы азаматтардың өзара</w:t>
      </w:r>
    </w:p>
    <w:p>
      <w:pPr>
        <w:spacing w:after="0"/>
        <w:ind w:left="0"/>
        <w:jc w:val="both"/>
      </w:pPr>
      <w:r>
        <w:rPr>
          <w:rFonts w:ascii="Times New Roman"/>
          <w:b w:val="false"/>
          <w:i w:val="false"/>
          <w:color w:val="000000"/>
          <w:sz w:val="28"/>
        </w:rPr>
        <w:t>                                    визасыз сапарлары туралы келісім</w:t>
      </w:r>
    </w:p>
    <w:p>
      <w:pPr>
        <w:spacing w:after="0"/>
        <w:ind w:left="0"/>
        <w:jc w:val="both"/>
      </w:pPr>
      <w:r>
        <w:rPr>
          <w:rFonts w:ascii="Times New Roman"/>
          <w:b w:val="false"/>
          <w:i w:val="false"/>
          <w:color w:val="000000"/>
          <w:sz w:val="28"/>
        </w:rPr>
        <w:t xml:space="preserve">                                        жобасының N 3 қосымшасы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ҚЫРҒЫЗ РЕСПУБЛИКАСЫ ҚҰЖАТТАРЫНЫҢ </w:t>
      </w:r>
    </w:p>
    <w:bookmarkEnd w:id="15"/>
    <w:bookmarkStart w:name="z25"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Қырғыз Республикасы азаматының паспорты.</w:t>
      </w:r>
    </w:p>
    <w:p>
      <w:pPr>
        <w:spacing w:after="0"/>
        <w:ind w:left="0"/>
        <w:jc w:val="both"/>
      </w:pPr>
      <w:r>
        <w:rPr>
          <w:rFonts w:ascii="Times New Roman"/>
          <w:b w:val="false"/>
          <w:i w:val="false"/>
          <w:color w:val="000000"/>
          <w:sz w:val="28"/>
        </w:rPr>
        <w:t xml:space="preserve">     2. 2003 жылғы 1 қаңтарға дейін Қырғыз Республикасының азаматтығы </w:t>
      </w:r>
    </w:p>
    <w:p>
      <w:pPr>
        <w:spacing w:after="0"/>
        <w:ind w:left="0"/>
        <w:jc w:val="both"/>
      </w:pPr>
      <w:r>
        <w:rPr>
          <w:rFonts w:ascii="Times New Roman"/>
          <w:b w:val="false"/>
          <w:i w:val="false"/>
          <w:color w:val="000000"/>
          <w:sz w:val="28"/>
        </w:rPr>
        <w:t>туралы белгісі бар 1974 жылғы үлгідегі КСРО паспорты.</w:t>
      </w:r>
    </w:p>
    <w:p>
      <w:pPr>
        <w:spacing w:after="0"/>
        <w:ind w:left="0"/>
        <w:jc w:val="both"/>
      </w:pPr>
      <w:r>
        <w:rPr>
          <w:rFonts w:ascii="Times New Roman"/>
          <w:b w:val="false"/>
          <w:i w:val="false"/>
          <w:color w:val="000000"/>
          <w:sz w:val="28"/>
        </w:rPr>
        <w:t>     3. Қырғыз Республикасының дипломаттық паспорты.</w:t>
      </w:r>
    </w:p>
    <w:p>
      <w:pPr>
        <w:spacing w:after="0"/>
        <w:ind w:left="0"/>
        <w:jc w:val="both"/>
      </w:pPr>
      <w:r>
        <w:rPr>
          <w:rFonts w:ascii="Times New Roman"/>
          <w:b w:val="false"/>
          <w:i w:val="false"/>
          <w:color w:val="000000"/>
          <w:sz w:val="28"/>
        </w:rPr>
        <w:t>     4. Қырғыз Республикасының қызметтік паспорты.</w:t>
      </w:r>
    </w:p>
    <w:p>
      <w:pPr>
        <w:spacing w:after="0"/>
        <w:ind w:left="0"/>
        <w:jc w:val="both"/>
      </w:pPr>
      <w:r>
        <w:rPr>
          <w:rFonts w:ascii="Times New Roman"/>
          <w:b w:val="false"/>
          <w:i w:val="false"/>
          <w:color w:val="000000"/>
          <w:sz w:val="28"/>
        </w:rPr>
        <w:t>     5. Тууы туралы куәлік (16 жасқа толмаған балалар үшін).</w:t>
      </w:r>
    </w:p>
    <w:p>
      <w:pPr>
        <w:spacing w:after="0"/>
        <w:ind w:left="0"/>
        <w:jc w:val="both"/>
      </w:pPr>
      <w:r>
        <w:rPr>
          <w:rFonts w:ascii="Times New Roman"/>
          <w:b w:val="false"/>
          <w:i w:val="false"/>
          <w:color w:val="000000"/>
          <w:sz w:val="28"/>
        </w:rPr>
        <w:t>     6. Қырғыз Республикасына оралуға арналған куәлік.</w:t>
      </w:r>
    </w:p>
    <w:p>
      <w:pPr>
        <w:spacing w:after="0"/>
        <w:ind w:left="0"/>
        <w:jc w:val="both"/>
      </w:pPr>
      <w:r>
        <w:rPr>
          <w:rFonts w:ascii="Times New Roman"/>
          <w:b w:val="false"/>
          <w:i w:val="false"/>
          <w:color w:val="000000"/>
          <w:sz w:val="28"/>
        </w:rPr>
        <w:t xml:space="preserve">     7. Іссапар немесе демалыс куәлігі (нұсқамасы) болған жағдайда жеке </w:t>
      </w:r>
    </w:p>
    <w:p>
      <w:pPr>
        <w:spacing w:after="0"/>
        <w:ind w:left="0"/>
        <w:jc w:val="both"/>
      </w:pPr>
      <w:r>
        <w:rPr>
          <w:rFonts w:ascii="Times New Roman"/>
          <w:b w:val="false"/>
          <w:i w:val="false"/>
          <w:color w:val="000000"/>
          <w:sz w:val="28"/>
        </w:rPr>
        <w:t xml:space="preserve">куәлігі, міндетті әскери қызметін өткеріп жатқан әскери қызметкердің </w:t>
      </w:r>
    </w:p>
    <w:p>
      <w:pPr>
        <w:spacing w:after="0"/>
        <w:ind w:left="0"/>
        <w:jc w:val="both"/>
      </w:pPr>
      <w:r>
        <w:rPr>
          <w:rFonts w:ascii="Times New Roman"/>
          <w:b w:val="false"/>
          <w:i w:val="false"/>
          <w:color w:val="000000"/>
          <w:sz w:val="28"/>
        </w:rPr>
        <w:t>әскери билеті.</w:t>
      </w:r>
    </w:p>
    <w:p>
      <w:pPr>
        <w:spacing w:after="0"/>
        <w:ind w:left="0"/>
        <w:jc w:val="both"/>
      </w:pPr>
      <w:r>
        <w:rPr>
          <w:rFonts w:ascii="Times New Roman"/>
          <w:b w:val="false"/>
          <w:i w:val="false"/>
          <w:color w:val="000000"/>
          <w:sz w:val="28"/>
        </w:rPr>
        <w:t xml:space="preserve">     8. Әуе кемесі экипажы мүшесінің ұшу куәлігі (ұшу тапсырмасында жазба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9. Теміржол көлігі қызметкерінің жеке куәлігі (поезд бригадасы </w:t>
      </w:r>
    </w:p>
    <w:p>
      <w:pPr>
        <w:spacing w:after="0"/>
        <w:ind w:left="0"/>
        <w:jc w:val="both"/>
      </w:pPr>
      <w:r>
        <w:rPr>
          <w:rFonts w:ascii="Times New Roman"/>
          <w:b w:val="false"/>
          <w:i w:val="false"/>
          <w:color w:val="000000"/>
          <w:sz w:val="28"/>
        </w:rPr>
        <w:t>құрамындағы жол жүруі кезінде).</w:t>
      </w:r>
    </w:p>
    <w:p>
      <w:pPr>
        <w:spacing w:after="0"/>
        <w:ind w:left="0"/>
        <w:jc w:val="both"/>
      </w:pPr>
      <w:r>
        <w:rPr>
          <w:rFonts w:ascii="Times New Roman"/>
          <w:b w:val="false"/>
          <w:i w:val="false"/>
          <w:color w:val="000000"/>
          <w:sz w:val="28"/>
        </w:rPr>
        <w:t xml:space="preserve">     10. Теңізшінің паспорты (кеме журналында жазбасы немесе одан </w:t>
      </w:r>
    </w:p>
    <w:p>
      <w:pPr>
        <w:spacing w:after="0"/>
        <w:ind w:left="0"/>
        <w:jc w:val="both"/>
      </w:pPr>
      <w:r>
        <w:rPr>
          <w:rFonts w:ascii="Times New Roman"/>
          <w:b w:val="false"/>
          <w:i w:val="false"/>
          <w:color w:val="000000"/>
          <w:sz w:val="28"/>
        </w:rPr>
        <w:t>көшірмесі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Беларусь Республикасының Үкіметі,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xml:space="preserve">                                     Қырғыз Республикасының Үкіметі, </w:t>
      </w:r>
    </w:p>
    <w:p>
      <w:pPr>
        <w:spacing w:after="0"/>
        <w:ind w:left="0"/>
        <w:jc w:val="both"/>
      </w:pPr>
      <w:r>
        <w:rPr>
          <w:rFonts w:ascii="Times New Roman"/>
          <w:b w:val="false"/>
          <w:i w:val="false"/>
          <w:color w:val="000000"/>
          <w:sz w:val="28"/>
        </w:rPr>
        <w:t xml:space="preserve">                                    Ресей Федерациясының Үкіметі және      </w:t>
      </w:r>
    </w:p>
    <w:p>
      <w:pPr>
        <w:spacing w:after="0"/>
        <w:ind w:left="0"/>
        <w:jc w:val="both"/>
      </w:pPr>
      <w:r>
        <w:rPr>
          <w:rFonts w:ascii="Times New Roman"/>
          <w:b w:val="false"/>
          <w:i w:val="false"/>
          <w:color w:val="000000"/>
          <w:sz w:val="28"/>
        </w:rPr>
        <w:t>                                    Тәжікстан Республикасының Үкіметі</w:t>
      </w:r>
    </w:p>
    <w:p>
      <w:pPr>
        <w:spacing w:after="0"/>
        <w:ind w:left="0"/>
        <w:jc w:val="both"/>
      </w:pPr>
      <w:r>
        <w:rPr>
          <w:rFonts w:ascii="Times New Roman"/>
          <w:b w:val="false"/>
          <w:i w:val="false"/>
          <w:color w:val="000000"/>
          <w:sz w:val="28"/>
        </w:rPr>
        <w:t>                                      арасындағы азаматтардың өзара</w:t>
      </w:r>
    </w:p>
    <w:p>
      <w:pPr>
        <w:spacing w:after="0"/>
        <w:ind w:left="0"/>
        <w:jc w:val="both"/>
      </w:pPr>
      <w:r>
        <w:rPr>
          <w:rFonts w:ascii="Times New Roman"/>
          <w:b w:val="false"/>
          <w:i w:val="false"/>
          <w:color w:val="000000"/>
          <w:sz w:val="28"/>
        </w:rPr>
        <w:t>                                    визасыз сапарлары туралы келісім</w:t>
      </w:r>
    </w:p>
    <w:p>
      <w:pPr>
        <w:spacing w:after="0"/>
        <w:ind w:left="0"/>
        <w:jc w:val="both"/>
      </w:pPr>
      <w:r>
        <w:rPr>
          <w:rFonts w:ascii="Times New Roman"/>
          <w:b w:val="false"/>
          <w:i w:val="false"/>
          <w:color w:val="000000"/>
          <w:sz w:val="28"/>
        </w:rPr>
        <w:t xml:space="preserve">                                        жобасының N 4 қосымшасы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РЕСЕЙ ФЕДЕРАЦИЯСЫ ҚҰЖАТТАРЫНЫҢ </w:t>
      </w:r>
    </w:p>
    <w:bookmarkEnd w:id="18"/>
    <w:bookmarkStart w:name="z28"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Ресей Федерациясының азаматтығы туралы жапсырмасы, анықтамасы </w:t>
      </w:r>
    </w:p>
    <w:p>
      <w:pPr>
        <w:spacing w:after="0"/>
        <w:ind w:left="0"/>
        <w:jc w:val="both"/>
      </w:pPr>
      <w:r>
        <w:rPr>
          <w:rFonts w:ascii="Times New Roman"/>
          <w:b w:val="false"/>
          <w:i w:val="false"/>
          <w:color w:val="000000"/>
          <w:sz w:val="28"/>
        </w:rPr>
        <w:t xml:space="preserve">(белгісі) немесе Ресей азаматтығына қатыстылығы туралы мәтіні немесе 1992 </w:t>
      </w:r>
    </w:p>
    <w:p>
      <w:pPr>
        <w:spacing w:after="0"/>
        <w:ind w:left="0"/>
        <w:jc w:val="both"/>
      </w:pPr>
      <w:r>
        <w:rPr>
          <w:rFonts w:ascii="Times New Roman"/>
          <w:b w:val="false"/>
          <w:i w:val="false"/>
          <w:color w:val="000000"/>
          <w:sz w:val="28"/>
        </w:rPr>
        <w:t xml:space="preserve">жылғы 6 ақпандағы жәй-күйі бойынша Ресей Федерациясының аумағында </w:t>
      </w:r>
    </w:p>
    <w:p>
      <w:pPr>
        <w:spacing w:after="0"/>
        <w:ind w:left="0"/>
        <w:jc w:val="both"/>
      </w:pPr>
      <w:r>
        <w:rPr>
          <w:rFonts w:ascii="Times New Roman"/>
          <w:b w:val="false"/>
          <w:i w:val="false"/>
          <w:color w:val="000000"/>
          <w:sz w:val="28"/>
        </w:rPr>
        <w:t xml:space="preserve">тіркелгендігі (тұрақты тіркелгендігі) туралы мөртабаны бар КСРО азаматының </w:t>
      </w:r>
    </w:p>
    <w:p>
      <w:pPr>
        <w:spacing w:after="0"/>
        <w:ind w:left="0"/>
        <w:jc w:val="both"/>
      </w:pPr>
      <w:r>
        <w:rPr>
          <w:rFonts w:ascii="Times New Roman"/>
          <w:b w:val="false"/>
          <w:i w:val="false"/>
          <w:color w:val="000000"/>
          <w:sz w:val="28"/>
        </w:rPr>
        <w:t>паспорты.</w:t>
      </w:r>
    </w:p>
    <w:p>
      <w:pPr>
        <w:spacing w:after="0"/>
        <w:ind w:left="0"/>
        <w:jc w:val="both"/>
      </w:pPr>
      <w:r>
        <w:rPr>
          <w:rFonts w:ascii="Times New Roman"/>
          <w:b w:val="false"/>
          <w:i w:val="false"/>
          <w:color w:val="000000"/>
          <w:sz w:val="28"/>
        </w:rPr>
        <w:t>     2. Ресей Федерациясы азаматының паспорты.</w:t>
      </w:r>
    </w:p>
    <w:p>
      <w:pPr>
        <w:spacing w:after="0"/>
        <w:ind w:left="0"/>
        <w:jc w:val="both"/>
      </w:pPr>
      <w:r>
        <w:rPr>
          <w:rFonts w:ascii="Times New Roman"/>
          <w:b w:val="false"/>
          <w:i w:val="false"/>
          <w:color w:val="000000"/>
          <w:sz w:val="28"/>
        </w:rPr>
        <w:t>     3. Ресей Федерациясы азаматының уақытша жеке куәлігі.</w:t>
      </w:r>
    </w:p>
    <w:p>
      <w:pPr>
        <w:spacing w:after="0"/>
        <w:ind w:left="0"/>
        <w:jc w:val="both"/>
      </w:pPr>
      <w:r>
        <w:rPr>
          <w:rFonts w:ascii="Times New Roman"/>
          <w:b w:val="false"/>
          <w:i w:val="false"/>
          <w:color w:val="000000"/>
          <w:sz w:val="28"/>
        </w:rPr>
        <w:t>     4. Тууы туралы куәлік (14 жасқа толмаған балалар үшін).</w:t>
      </w:r>
    </w:p>
    <w:p>
      <w:pPr>
        <w:spacing w:after="0"/>
        <w:ind w:left="0"/>
        <w:jc w:val="both"/>
      </w:pPr>
      <w:r>
        <w:rPr>
          <w:rFonts w:ascii="Times New Roman"/>
          <w:b w:val="false"/>
          <w:i w:val="false"/>
          <w:color w:val="000000"/>
          <w:sz w:val="28"/>
        </w:rPr>
        <w:t xml:space="preserve">     5. Іссапар немесе демалыс куәлігі (нұсқамасы) болған жағдайда жеке </w:t>
      </w:r>
    </w:p>
    <w:p>
      <w:pPr>
        <w:spacing w:after="0"/>
        <w:ind w:left="0"/>
        <w:jc w:val="both"/>
      </w:pPr>
      <w:r>
        <w:rPr>
          <w:rFonts w:ascii="Times New Roman"/>
          <w:b w:val="false"/>
          <w:i w:val="false"/>
          <w:color w:val="000000"/>
          <w:sz w:val="28"/>
        </w:rPr>
        <w:t xml:space="preserve">куәлігі, міндетті әскери қызметін өткеріп жатқан әскери қызметкердің </w:t>
      </w:r>
    </w:p>
    <w:p>
      <w:pPr>
        <w:spacing w:after="0"/>
        <w:ind w:left="0"/>
        <w:jc w:val="both"/>
      </w:pPr>
      <w:r>
        <w:rPr>
          <w:rFonts w:ascii="Times New Roman"/>
          <w:b w:val="false"/>
          <w:i w:val="false"/>
          <w:color w:val="000000"/>
          <w:sz w:val="28"/>
        </w:rPr>
        <w:t>әскери билеті.</w:t>
      </w:r>
    </w:p>
    <w:p>
      <w:pPr>
        <w:spacing w:after="0"/>
        <w:ind w:left="0"/>
        <w:jc w:val="both"/>
      </w:pPr>
      <w:r>
        <w:rPr>
          <w:rFonts w:ascii="Times New Roman"/>
          <w:b w:val="false"/>
          <w:i w:val="false"/>
          <w:color w:val="000000"/>
          <w:sz w:val="28"/>
        </w:rPr>
        <w:t>     6. Дипломаттық паспорт.</w:t>
      </w:r>
    </w:p>
    <w:p>
      <w:pPr>
        <w:spacing w:after="0"/>
        <w:ind w:left="0"/>
        <w:jc w:val="both"/>
      </w:pPr>
      <w:r>
        <w:rPr>
          <w:rFonts w:ascii="Times New Roman"/>
          <w:b w:val="false"/>
          <w:i w:val="false"/>
          <w:color w:val="000000"/>
          <w:sz w:val="28"/>
        </w:rPr>
        <w:t>     7. Қызметтік паспорт.</w:t>
      </w:r>
    </w:p>
    <w:p>
      <w:pPr>
        <w:spacing w:after="0"/>
        <w:ind w:left="0"/>
        <w:jc w:val="both"/>
      </w:pPr>
      <w:r>
        <w:rPr>
          <w:rFonts w:ascii="Times New Roman"/>
          <w:b w:val="false"/>
          <w:i w:val="false"/>
          <w:color w:val="000000"/>
          <w:sz w:val="28"/>
        </w:rPr>
        <w:t>     8. Шетелдік паспорт (Ресей Федерациясының символикасы бар).</w:t>
      </w:r>
    </w:p>
    <w:p>
      <w:pPr>
        <w:spacing w:after="0"/>
        <w:ind w:left="0"/>
        <w:jc w:val="both"/>
      </w:pPr>
      <w:r>
        <w:rPr>
          <w:rFonts w:ascii="Times New Roman"/>
          <w:b w:val="false"/>
          <w:i w:val="false"/>
          <w:color w:val="000000"/>
          <w:sz w:val="28"/>
        </w:rPr>
        <w:t xml:space="preserve">     9. Ресей Федерациясының азаматтығы туралы жазбасы немесе белгісі бар </w:t>
      </w:r>
    </w:p>
    <w:p>
      <w:pPr>
        <w:spacing w:after="0"/>
        <w:ind w:left="0"/>
        <w:jc w:val="both"/>
      </w:pPr>
      <w:r>
        <w:rPr>
          <w:rFonts w:ascii="Times New Roman"/>
          <w:b w:val="false"/>
          <w:i w:val="false"/>
          <w:color w:val="000000"/>
          <w:sz w:val="28"/>
        </w:rPr>
        <w:t>КСРО символикасы бейнеленген жалпы азаматтық шетелдік паспорт.</w:t>
      </w:r>
    </w:p>
    <w:p>
      <w:pPr>
        <w:spacing w:after="0"/>
        <w:ind w:left="0"/>
        <w:jc w:val="both"/>
      </w:pPr>
      <w:r>
        <w:rPr>
          <w:rFonts w:ascii="Times New Roman"/>
          <w:b w:val="false"/>
          <w:i w:val="false"/>
          <w:color w:val="000000"/>
          <w:sz w:val="28"/>
        </w:rPr>
        <w:t xml:space="preserve">     10. Теңізшінің паспорты (кеме журналында жазбасы немесе одан </w:t>
      </w:r>
    </w:p>
    <w:p>
      <w:pPr>
        <w:spacing w:after="0"/>
        <w:ind w:left="0"/>
        <w:jc w:val="both"/>
      </w:pPr>
      <w:r>
        <w:rPr>
          <w:rFonts w:ascii="Times New Roman"/>
          <w:b w:val="false"/>
          <w:i w:val="false"/>
          <w:color w:val="000000"/>
          <w:sz w:val="28"/>
        </w:rPr>
        <w:t>көшірмесі болған жағдайда).</w:t>
      </w:r>
    </w:p>
    <w:p>
      <w:pPr>
        <w:spacing w:after="0"/>
        <w:ind w:left="0"/>
        <w:jc w:val="both"/>
      </w:pPr>
      <w:r>
        <w:rPr>
          <w:rFonts w:ascii="Times New Roman"/>
          <w:b w:val="false"/>
          <w:i w:val="false"/>
          <w:color w:val="000000"/>
          <w:sz w:val="28"/>
        </w:rPr>
        <w:t xml:space="preserve">     11. Әуе кемесі экипажы мүшесінің ұшу куәлігі (ұшу тапсырмасында жазба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12. Теміржол көлігі қызметкерінің жеке куәлігі (поезд бригадасы </w:t>
      </w:r>
    </w:p>
    <w:p>
      <w:pPr>
        <w:spacing w:after="0"/>
        <w:ind w:left="0"/>
        <w:jc w:val="both"/>
      </w:pPr>
      <w:r>
        <w:rPr>
          <w:rFonts w:ascii="Times New Roman"/>
          <w:b w:val="false"/>
          <w:i w:val="false"/>
          <w:color w:val="000000"/>
          <w:sz w:val="28"/>
        </w:rPr>
        <w:t>құрамындағы жол жүруі кезінде).</w:t>
      </w:r>
    </w:p>
    <w:p>
      <w:pPr>
        <w:spacing w:after="0"/>
        <w:ind w:left="0"/>
        <w:jc w:val="both"/>
      </w:pPr>
      <w:r>
        <w:rPr>
          <w:rFonts w:ascii="Times New Roman"/>
          <w:b w:val="false"/>
          <w:i w:val="false"/>
          <w:color w:val="000000"/>
          <w:sz w:val="28"/>
        </w:rPr>
        <w:t>     13. Ресей Федерациясына оралуға арналған куәлік.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Беларусь Республикасының Үкіметі,      </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xml:space="preserve">                                     Қырғыз Республикасының Үкіметі, </w:t>
      </w:r>
    </w:p>
    <w:p>
      <w:pPr>
        <w:spacing w:after="0"/>
        <w:ind w:left="0"/>
        <w:jc w:val="both"/>
      </w:pPr>
      <w:r>
        <w:rPr>
          <w:rFonts w:ascii="Times New Roman"/>
          <w:b w:val="false"/>
          <w:i w:val="false"/>
          <w:color w:val="000000"/>
          <w:sz w:val="28"/>
        </w:rPr>
        <w:t xml:space="preserve">                                    Ресей Федерациясының Үкіметі және      </w:t>
      </w:r>
    </w:p>
    <w:p>
      <w:pPr>
        <w:spacing w:after="0"/>
        <w:ind w:left="0"/>
        <w:jc w:val="both"/>
      </w:pPr>
      <w:r>
        <w:rPr>
          <w:rFonts w:ascii="Times New Roman"/>
          <w:b w:val="false"/>
          <w:i w:val="false"/>
          <w:color w:val="000000"/>
          <w:sz w:val="28"/>
        </w:rPr>
        <w:t>                                    Тәжікстан Республикасының Үкіметі</w:t>
      </w:r>
    </w:p>
    <w:p>
      <w:pPr>
        <w:spacing w:after="0"/>
        <w:ind w:left="0"/>
        <w:jc w:val="both"/>
      </w:pPr>
      <w:r>
        <w:rPr>
          <w:rFonts w:ascii="Times New Roman"/>
          <w:b w:val="false"/>
          <w:i w:val="false"/>
          <w:color w:val="000000"/>
          <w:sz w:val="28"/>
        </w:rPr>
        <w:t>                                      арасындағы азаматтардың өзара</w:t>
      </w:r>
    </w:p>
    <w:p>
      <w:pPr>
        <w:spacing w:after="0"/>
        <w:ind w:left="0"/>
        <w:jc w:val="both"/>
      </w:pPr>
      <w:r>
        <w:rPr>
          <w:rFonts w:ascii="Times New Roman"/>
          <w:b w:val="false"/>
          <w:i w:val="false"/>
          <w:color w:val="000000"/>
          <w:sz w:val="28"/>
        </w:rPr>
        <w:t>                                    визасыз сапарлары туралы келісім</w:t>
      </w:r>
    </w:p>
    <w:p>
      <w:pPr>
        <w:spacing w:after="0"/>
        <w:ind w:left="0"/>
        <w:jc w:val="both"/>
      </w:pPr>
      <w:r>
        <w:rPr>
          <w:rFonts w:ascii="Times New Roman"/>
          <w:b w:val="false"/>
          <w:i w:val="false"/>
          <w:color w:val="000000"/>
          <w:sz w:val="28"/>
        </w:rPr>
        <w:t xml:space="preserve">                                        жобасының N 5 қосымшасы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ТӘЖІКСТАН РЕСПУБЛИКАСЫ ҚҰЖАТТАРЫНЫҢ </w:t>
      </w:r>
      <w:r>
        <w:br/>
      </w:r>
      <w:r>
        <w:rPr>
          <w:rFonts w:ascii="Times New Roman"/>
          <w:b w:val="false"/>
          <w:i w:val="false"/>
          <w:color w:val="000000"/>
          <w:sz w:val="28"/>
        </w:rPr>
        <w:t xml:space="preserve">
                            ТІЗБЕСІ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Тәжікстан Республикасының дипломаттық паспорты. </w:t>
      </w:r>
      <w:r>
        <w:br/>
      </w:r>
      <w:r>
        <w:rPr>
          <w:rFonts w:ascii="Times New Roman"/>
          <w:b w:val="false"/>
          <w:i w:val="false"/>
          <w:color w:val="000000"/>
          <w:sz w:val="28"/>
        </w:rPr>
        <w:t xml:space="preserve">
      2. Тәжікстан Республикасының қызметтік паспорты. </w:t>
      </w:r>
      <w:r>
        <w:br/>
      </w:r>
      <w:r>
        <w:rPr>
          <w:rFonts w:ascii="Times New Roman"/>
          <w:b w:val="false"/>
          <w:i w:val="false"/>
          <w:color w:val="000000"/>
          <w:sz w:val="28"/>
        </w:rPr>
        <w:t xml:space="preserve">
      3. Тәжікстан Республикасының шетелдік паспорты. </w:t>
      </w:r>
      <w:r>
        <w:br/>
      </w:r>
      <w:r>
        <w:rPr>
          <w:rFonts w:ascii="Times New Roman"/>
          <w:b w:val="false"/>
          <w:i w:val="false"/>
          <w:color w:val="000000"/>
          <w:sz w:val="28"/>
        </w:rPr>
        <w:t xml:space="preserve">
      4. Тәжікстан Республикасының азаматының паспорты. </w:t>
      </w:r>
      <w:r>
        <w:br/>
      </w:r>
      <w:r>
        <w:rPr>
          <w:rFonts w:ascii="Times New Roman"/>
          <w:b w:val="false"/>
          <w:i w:val="false"/>
          <w:color w:val="000000"/>
          <w:sz w:val="28"/>
        </w:rPr>
        <w:t xml:space="preserve">
      5. Тәжікстан Республикасының аумағында тіркелгендігі туралы белгісі бар (2001 жылғы 31 желтоқсанға дейін) 1974 жылғы үлгідегі КСРО азаматының паспорты. </w:t>
      </w:r>
      <w:r>
        <w:br/>
      </w:r>
      <w:r>
        <w:rPr>
          <w:rFonts w:ascii="Times New Roman"/>
          <w:b w:val="false"/>
          <w:i w:val="false"/>
          <w:color w:val="000000"/>
          <w:sz w:val="28"/>
        </w:rPr>
        <w:t xml:space="preserve">
      6. Тәжікстан Республикасына оралу үшін ғана (2003 жылғы 1 сәуірге </w:t>
      </w:r>
    </w:p>
    <w:bookmarkEnd w:id="21"/>
    <w:bookmarkStart w:name="z32"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дейін) 1998 жылғы 1 сәуірге дейін берілген, Тәжікстан Республикасының </w:t>
      </w:r>
    </w:p>
    <w:p>
      <w:pPr>
        <w:spacing w:after="0"/>
        <w:ind w:left="0"/>
        <w:jc w:val="both"/>
      </w:pPr>
      <w:r>
        <w:rPr>
          <w:rFonts w:ascii="Times New Roman"/>
          <w:b w:val="false"/>
          <w:i w:val="false"/>
          <w:color w:val="000000"/>
          <w:sz w:val="28"/>
        </w:rPr>
        <w:t xml:space="preserve">азаматтығы туралы жазбасы немесе белгісі бар КСРО үлгісіндегі дипломаттық, </w:t>
      </w:r>
    </w:p>
    <w:p>
      <w:pPr>
        <w:spacing w:after="0"/>
        <w:ind w:left="0"/>
        <w:jc w:val="both"/>
      </w:pPr>
      <w:r>
        <w:rPr>
          <w:rFonts w:ascii="Times New Roman"/>
          <w:b w:val="false"/>
          <w:i w:val="false"/>
          <w:color w:val="000000"/>
          <w:sz w:val="28"/>
        </w:rPr>
        <w:t>қызметтік және шетелдік паспорт.</w:t>
      </w:r>
    </w:p>
    <w:p>
      <w:pPr>
        <w:spacing w:after="0"/>
        <w:ind w:left="0"/>
        <w:jc w:val="both"/>
      </w:pPr>
      <w:r>
        <w:rPr>
          <w:rFonts w:ascii="Times New Roman"/>
          <w:b w:val="false"/>
          <w:i w:val="false"/>
          <w:color w:val="000000"/>
          <w:sz w:val="28"/>
        </w:rPr>
        <w:t>     7. Тууы туралы куәлік (16 жасқа толмаған балалар үшін).</w:t>
      </w:r>
    </w:p>
    <w:p>
      <w:pPr>
        <w:spacing w:after="0"/>
        <w:ind w:left="0"/>
        <w:jc w:val="both"/>
      </w:pPr>
      <w:r>
        <w:rPr>
          <w:rFonts w:ascii="Times New Roman"/>
          <w:b w:val="false"/>
          <w:i w:val="false"/>
          <w:color w:val="000000"/>
          <w:sz w:val="28"/>
        </w:rPr>
        <w:t xml:space="preserve">     8.  Әуе кемесі экипажы мүшесінің ұшу куәлігі (ұшу тапсырмасында жазба </w:t>
      </w:r>
    </w:p>
    <w:p>
      <w:pPr>
        <w:spacing w:after="0"/>
        <w:ind w:left="0"/>
        <w:jc w:val="both"/>
      </w:pPr>
      <w:r>
        <w:rPr>
          <w:rFonts w:ascii="Times New Roman"/>
          <w:b w:val="false"/>
          <w:i w:val="false"/>
          <w:color w:val="000000"/>
          <w:sz w:val="28"/>
        </w:rPr>
        <w:t>болған жағдайда).</w:t>
      </w:r>
    </w:p>
    <w:p>
      <w:pPr>
        <w:spacing w:after="0"/>
        <w:ind w:left="0"/>
        <w:jc w:val="both"/>
      </w:pPr>
      <w:r>
        <w:rPr>
          <w:rFonts w:ascii="Times New Roman"/>
          <w:b w:val="false"/>
          <w:i w:val="false"/>
          <w:color w:val="000000"/>
          <w:sz w:val="28"/>
        </w:rPr>
        <w:t xml:space="preserve">     9. Теміржол көлігі қызметкерінің жеке куәлігі (поезд бригадасы </w:t>
      </w:r>
    </w:p>
    <w:p>
      <w:pPr>
        <w:spacing w:after="0"/>
        <w:ind w:left="0"/>
        <w:jc w:val="both"/>
      </w:pPr>
      <w:r>
        <w:rPr>
          <w:rFonts w:ascii="Times New Roman"/>
          <w:b w:val="false"/>
          <w:i w:val="false"/>
          <w:color w:val="000000"/>
          <w:sz w:val="28"/>
        </w:rPr>
        <w:t>құрамындағы жол жүруі кезінде).</w:t>
      </w:r>
    </w:p>
    <w:p>
      <w:pPr>
        <w:spacing w:after="0"/>
        <w:ind w:left="0"/>
        <w:jc w:val="both"/>
      </w:pPr>
      <w:r>
        <w:rPr>
          <w:rFonts w:ascii="Times New Roman"/>
          <w:b w:val="false"/>
          <w:i w:val="false"/>
          <w:color w:val="000000"/>
          <w:sz w:val="28"/>
        </w:rPr>
        <w:t>     10. Тәжікстан Республикасына оралуға арналған куәлік.</w:t>
      </w:r>
    </w:p>
    <w:p>
      <w:pPr>
        <w:spacing w:after="0"/>
        <w:ind w:left="0"/>
        <w:jc w:val="both"/>
      </w:pPr>
      <w:r>
        <w:rPr>
          <w:rFonts w:ascii="Times New Roman"/>
          <w:b w:val="false"/>
          <w:i w:val="false"/>
          <w:color w:val="000000"/>
          <w:sz w:val="28"/>
        </w:rPr>
        <w:t xml:space="preserve">     11. Іссапар немесе демалыс куәлігі (нұсқамасы) болған жағдайда жеке </w:t>
      </w:r>
    </w:p>
    <w:p>
      <w:pPr>
        <w:spacing w:after="0"/>
        <w:ind w:left="0"/>
        <w:jc w:val="both"/>
      </w:pPr>
      <w:r>
        <w:rPr>
          <w:rFonts w:ascii="Times New Roman"/>
          <w:b w:val="false"/>
          <w:i w:val="false"/>
          <w:color w:val="000000"/>
          <w:sz w:val="28"/>
        </w:rPr>
        <w:t xml:space="preserve">куәлігі, міндетті әскери қызметін өткеріп жатқан әскери қызметкердің </w:t>
      </w:r>
    </w:p>
    <w:p>
      <w:pPr>
        <w:spacing w:after="0"/>
        <w:ind w:left="0"/>
        <w:jc w:val="both"/>
      </w:pPr>
      <w:r>
        <w:rPr>
          <w:rFonts w:ascii="Times New Roman"/>
          <w:b w:val="false"/>
          <w:i w:val="false"/>
          <w:color w:val="000000"/>
          <w:sz w:val="28"/>
        </w:rPr>
        <w:t>әскери билеті.</w:t>
      </w:r>
    </w:p>
    <w:p>
      <w:pPr>
        <w:spacing w:after="0"/>
        <w:ind w:left="0"/>
        <w:jc w:val="both"/>
      </w:pPr>
      <w:r>
        <w:rPr>
          <w:rFonts w:ascii="Times New Roman"/>
          <w:b w:val="false"/>
          <w:i w:val="false"/>
          <w:color w:val="000000"/>
          <w:sz w:val="28"/>
        </w:rPr>
        <w:t xml:space="preserve">     12. Теңізшінің паспорты (кеме журналында жазбасы немесе одан </w:t>
      </w:r>
    </w:p>
    <w:p>
      <w:pPr>
        <w:spacing w:after="0"/>
        <w:ind w:left="0"/>
        <w:jc w:val="both"/>
      </w:pPr>
      <w:r>
        <w:rPr>
          <w:rFonts w:ascii="Times New Roman"/>
          <w:b w:val="false"/>
          <w:i w:val="false"/>
          <w:color w:val="000000"/>
          <w:sz w:val="28"/>
        </w:rPr>
        <w:t>көшірмесі болған жағдайда).</w:t>
      </w:r>
    </w:p>
    <w:p>
      <w:pPr>
        <w:spacing w:after="0"/>
        <w:ind w:left="0"/>
        <w:jc w:val="both"/>
      </w:pPr>
      <w:r>
        <w:rPr>
          <w:rFonts w:ascii="Times New Roman"/>
          <w:b w:val="false"/>
          <w:i w:val="false"/>
          <w:color w:val="000000"/>
          <w:sz w:val="28"/>
        </w:rPr>
        <w:t>     Осы Келісімді жүзеге асыру қосымша қаржылық шығындарды қажет етпейді.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