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3926" w14:textId="1673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нормативтік құқықтық кесімдерді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7 желтоқсандағы N 1822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Қазақстан Республикасының 1997 жылғы 16 сәуiрдегi N 94 </w:t>
      </w:r>
      <w:r>
        <w:rPr>
          <w:rFonts w:ascii="Times New Roman"/>
          <w:b w:val="false"/>
          <w:i w:val="false"/>
          <w:color w:val="ff0000"/>
          <w:sz w:val="28"/>
        </w:rPr>
        <w:t>Заңың</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Электр энергетикасы саласындағы нормативтік құқықтық кесімдерді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Республикасының Үкіметі қаулы етеді: </w:t>
      </w:r>
    </w:p>
    <w:bookmarkStart w:name="z132"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both"/>
      </w:pPr>
      <w:r>
        <w:rPr>
          <w:rFonts w:ascii="Times New Roman"/>
          <w:b w:val="false"/>
          <w:i w:val="false"/>
          <w:color w:val="000000"/>
          <w:sz w:val="28"/>
        </w:rPr>
        <w:t xml:space="preserve">
      Коммуналдық қызмет көрсетулерді ұсыну ережесі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2,3-абзацтары алынып тасталды - ҚР Үкіметінің 2004.11.10. N 1175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41" w:id="1"/>
    <w:p>
      <w:pPr>
        <w:spacing w:after="0"/>
        <w:ind w:left="0"/>
        <w:jc w:val="both"/>
      </w:pPr>
      <w:r>
        <w:rPr>
          <w:rFonts w:ascii="Times New Roman"/>
          <w:b w:val="false"/>
          <w:i w:val="false"/>
          <w:color w:val="000000"/>
          <w:sz w:val="28"/>
        </w:rPr>
        <w:t xml:space="preserve">
       2. Қазақстан Республикасының Энергетика, индустрия және сауда министрлігі бұрын қабылданған нормативтік құқықтық кесімдерді осы қаулыға сәйкес келтірсін. </w:t>
      </w:r>
    </w:p>
    <w:bookmarkEnd w:id="1"/>
    <w:bookmarkStart w:name="z1"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7 желтоқсандағы</w:t>
            </w:r>
            <w:r>
              <w:br/>
            </w:r>
            <w:r>
              <w:rPr>
                <w:rFonts w:ascii="Times New Roman"/>
                <w:b w:val="false"/>
                <w:i w:val="false"/>
                <w:color w:val="000000"/>
                <w:sz w:val="20"/>
              </w:rPr>
              <w:t>N 1822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Коммуналдық қызмет көрсету ережелерi </w:t>
      </w:r>
    </w:p>
    <w:p>
      <w:pPr>
        <w:spacing w:after="0"/>
        <w:ind w:left="0"/>
        <w:jc w:val="both"/>
      </w:pPr>
      <w:r>
        <w:rPr>
          <w:rFonts w:ascii="Times New Roman"/>
          <w:b w:val="false"/>
          <w:i w:val="false"/>
          <w:color w:val="ff0000"/>
          <w:sz w:val="28"/>
        </w:rPr>
        <w:t xml:space="preserve">
      Ескерту.   "газбен жабдықтау", "газбен жабдықтаумен", "газ", "газды", "газдың" деген сөздер алынып тасталды - ҚР Үкіметінің 2003.06.11. N 568 </w:t>
      </w:r>
      <w:r>
        <w:rPr>
          <w:rFonts w:ascii="Times New Roman"/>
          <w:b w:val="false"/>
          <w:i w:val="false"/>
          <w:color w:val="ff0000"/>
          <w:sz w:val="28"/>
        </w:rPr>
        <w:t>қаулысымен</w:t>
      </w:r>
    </w:p>
    <w:bookmarkStart w:name="z133" w:id="3"/>
    <w:p>
      <w:pPr>
        <w:spacing w:after="0"/>
        <w:ind w:left="0"/>
        <w:jc w:val="left"/>
      </w:pPr>
      <w:r>
        <w:rPr>
          <w:rFonts w:ascii="Times New Roman"/>
          <w:b/>
          <w:i w:val="false"/>
          <w:color w:val="000000"/>
        </w:rPr>
        <w:t xml:space="preserve"> 1. Жалпы ереже</w:t>
      </w:r>
    </w:p>
    <w:bookmarkEnd w:id="3"/>
    <w:bookmarkStart w:name="z2" w:id="4"/>
    <w:p>
      <w:pPr>
        <w:spacing w:after="0"/>
        <w:ind w:left="0"/>
        <w:jc w:val="both"/>
      </w:pPr>
      <w:r>
        <w:rPr>
          <w:rFonts w:ascii="Times New Roman"/>
          <w:b w:val="false"/>
          <w:i w:val="false"/>
          <w:color w:val="000000"/>
          <w:sz w:val="28"/>
        </w:rPr>
        <w:t xml:space="preserve">
      1. Осы ЕРЕЖЕ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жасалды және коммуналдық қызмет көрсету тәртiбiн, шарттары мен коммуналдық қызмет көрсету (бұдан былай - қызмет көрсету) ақысын белгiлейдi, сондай-ақ қызмет берушiлер мен тұтынушылардың құқықтары мен мiндеттерiн айқындайды. </w:t>
      </w:r>
    </w:p>
    <w:bookmarkEnd w:id="4"/>
    <w:bookmarkStart w:name="z3" w:id="5"/>
    <w:p>
      <w:pPr>
        <w:spacing w:after="0"/>
        <w:ind w:left="0"/>
        <w:jc w:val="both"/>
      </w:pPr>
      <w:r>
        <w:rPr>
          <w:rFonts w:ascii="Times New Roman"/>
          <w:b w:val="false"/>
          <w:i w:val="false"/>
          <w:color w:val="000000"/>
          <w:sz w:val="28"/>
        </w:rPr>
        <w:t xml:space="preserve">
      2. Осы Ережелерде мынадай анықтамалар қолданылады: </w:t>
      </w:r>
    </w:p>
    <w:bookmarkEnd w:id="5"/>
    <w:p>
      <w:pPr>
        <w:spacing w:after="0"/>
        <w:ind w:left="0"/>
        <w:jc w:val="both"/>
      </w:pPr>
      <w:r>
        <w:rPr>
          <w:rFonts w:ascii="Times New Roman"/>
          <w:b w:val="false"/>
          <w:i w:val="false"/>
          <w:color w:val="000000"/>
          <w:sz w:val="28"/>
        </w:rPr>
        <w:t xml:space="preserve">
      коммуналдық қызмет көрсету - электрмен жабдықтау, жылумен жабдықтау, сумен жабдықтау, канализациялау (бұдан былай - электрмен жабдықтау), сондай-ақ пәтерлерде, жеке тұрғын үйлердегi азаматтарға, сондай-ақ үй-жай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бойынша қызмет көрсету; </w:t>
      </w:r>
    </w:p>
    <w:p>
      <w:pPr>
        <w:spacing w:after="0"/>
        <w:ind w:left="0"/>
        <w:jc w:val="both"/>
      </w:pPr>
      <w:r>
        <w:rPr>
          <w:rFonts w:ascii="Times New Roman"/>
          <w:b w:val="false"/>
          <w:i w:val="false"/>
          <w:color w:val="000000"/>
          <w:sz w:val="28"/>
        </w:rPr>
        <w:t xml:space="preserve">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 </w:t>
      </w:r>
    </w:p>
    <w:p>
      <w:pPr>
        <w:spacing w:after="0"/>
        <w:ind w:left="0"/>
        <w:jc w:val="both"/>
      </w:pPr>
      <w:r>
        <w:rPr>
          <w:rFonts w:ascii="Times New Roman"/>
          <w:b w:val="false"/>
          <w:i w:val="false"/>
          <w:color w:val="000000"/>
          <w:sz w:val="28"/>
        </w:rPr>
        <w:t xml:space="preserve">
      тұтынушы - коммуналдық қызметтi пайдаланатын азамат, қызмет көрсетудi беру режимi - көрсетiлетiн қызметтiң әрбiр тұрпаты үшiн белгiленген мiндеттi нормалар жүйесi; </w:t>
      </w:r>
    </w:p>
    <w:p>
      <w:pPr>
        <w:spacing w:after="0"/>
        <w:ind w:left="0"/>
        <w:jc w:val="both"/>
      </w:pPr>
      <w:r>
        <w:rPr>
          <w:rFonts w:ascii="Times New Roman"/>
          <w:b w:val="false"/>
          <w:i w:val="false"/>
          <w:color w:val="000000"/>
          <w:sz w:val="28"/>
        </w:rPr>
        <w:t xml:space="preserve">
      энергиямен жабдықтау - тұтынушыларға электр энергиясын, жылу энергиясын, су (бұдан былай - энергия) жеткiзу және сату; </w:t>
      </w:r>
    </w:p>
    <w:p>
      <w:pPr>
        <w:spacing w:after="0"/>
        <w:ind w:left="0"/>
        <w:jc w:val="both"/>
      </w:pPr>
      <w:r>
        <w:rPr>
          <w:rFonts w:ascii="Times New Roman"/>
          <w:b w:val="false"/>
          <w:i w:val="false"/>
          <w:color w:val="000000"/>
          <w:sz w:val="28"/>
        </w:rPr>
        <w:t xml:space="preserve">
      энергиямен жабдықтаушы ұйым - өндiрiлген немесе сатып алынған электр энергиясын, жылу энергиясын, суды тұтынушыларға жеткiзудi (өз бетімен немесе энергияны берушi ұйыммен жасалған шарт бойынша) және сатуды жүзеге асыратын заңды тұлға; </w:t>
      </w:r>
    </w:p>
    <w:p>
      <w:pPr>
        <w:spacing w:after="0"/>
        <w:ind w:left="0"/>
        <w:jc w:val="both"/>
      </w:pPr>
      <w:r>
        <w:rPr>
          <w:rFonts w:ascii="Times New Roman"/>
          <w:b w:val="false"/>
          <w:i w:val="false"/>
          <w:color w:val="000000"/>
          <w:sz w:val="28"/>
        </w:rPr>
        <w:t xml:space="preserve">
      энергия берушi ұйым - энергия берудi және (немесе) бөлудi жүзеге асыратын ұйым; </w:t>
      </w:r>
    </w:p>
    <w:p>
      <w:pPr>
        <w:spacing w:after="0"/>
        <w:ind w:left="0"/>
        <w:jc w:val="both"/>
      </w:pPr>
      <w:r>
        <w:rPr>
          <w:rFonts w:ascii="Times New Roman"/>
          <w:b w:val="false"/>
          <w:i w:val="false"/>
          <w:color w:val="000000"/>
          <w:sz w:val="28"/>
        </w:rPr>
        <w:t xml:space="preserve">
      энергия - электр және жылу энергиясы, электр рыногында тауар болып табылатын 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2004.11.10. N 1175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3. Тұтынушыларды энергиямен жабдықтау және </w:t>
      </w:r>
      <w:r>
        <w:rPr>
          <w:rFonts w:ascii="Times New Roman"/>
          <w:b w:val="false"/>
          <w:i w:val="false"/>
          <w:color w:val="000000"/>
          <w:sz w:val="28"/>
        </w:rPr>
        <w:t>қоқысты әкету</w:t>
      </w:r>
      <w:r>
        <w:rPr>
          <w:rFonts w:ascii="Times New Roman"/>
          <w:b w:val="false"/>
          <w:i w:val="false"/>
          <w:color w:val="000000"/>
          <w:sz w:val="28"/>
        </w:rPr>
        <w:t xml:space="preserve"> және  </w:t>
      </w:r>
      <w:r>
        <w:rPr>
          <w:rFonts w:ascii="Times New Roman"/>
          <w:b w:val="false"/>
          <w:i w:val="false"/>
          <w:color w:val="000000"/>
          <w:sz w:val="28"/>
        </w:rPr>
        <w:t>лифт бойынша қызмет көрсетумен</w:t>
      </w:r>
      <w:r>
        <w:rPr>
          <w:rFonts w:ascii="Times New Roman"/>
          <w:b w:val="false"/>
          <w:i w:val="false"/>
          <w:color w:val="000000"/>
          <w:sz w:val="28"/>
        </w:rPr>
        <w:t xml:space="preserve">  байланысты осы Ережелерде жазылмаған мәселелер және қолданылып жүрген </w:t>
      </w:r>
      <w:r>
        <w:rPr>
          <w:rFonts w:ascii="Times New Roman"/>
          <w:b w:val="false"/>
          <w:i w:val="false"/>
          <w:color w:val="000000"/>
          <w:sz w:val="28"/>
        </w:rPr>
        <w:t>заңдармен</w:t>
      </w:r>
      <w:r>
        <w:rPr>
          <w:rFonts w:ascii="Times New Roman"/>
          <w:b w:val="false"/>
          <w:i w:val="false"/>
          <w:color w:val="000000"/>
          <w:sz w:val="28"/>
        </w:rPr>
        <w:t xml:space="preserve"> реттеледi.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2004.11.10. N 1175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3-1. Газбен жабдықтау жөнiндегi коммуналдық қызметтердің көрсетiлуімен байланысты мәселелер жекелеген нормативтiк құқықтық кесімдермен реттеледi. &lt;*&gt;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2003.06.11. N 568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2. Қызмет көрсетудi ұсыну тәртiбi және шарттары</w:t>
      </w:r>
    </w:p>
    <w:bookmarkEnd w:id="8"/>
    <w:bookmarkStart w:name="z6" w:id="9"/>
    <w:p>
      <w:pPr>
        <w:spacing w:after="0"/>
        <w:ind w:left="0"/>
        <w:jc w:val="both"/>
      </w:pPr>
      <w:r>
        <w:rPr>
          <w:rFonts w:ascii="Times New Roman"/>
          <w:b w:val="false"/>
          <w:i w:val="false"/>
          <w:color w:val="000000"/>
          <w:sz w:val="28"/>
        </w:rPr>
        <w:t xml:space="preserve">
      4. Қызмет көрсетудi беру Қызмет көрсетудi беруші мен Тұтынушы арасындағы </w:t>
      </w:r>
      <w:r>
        <w:rPr>
          <w:rFonts w:ascii="Times New Roman"/>
          <w:b w:val="false"/>
          <w:i w:val="false"/>
          <w:color w:val="000000"/>
          <w:sz w:val="28"/>
        </w:rPr>
        <w:t>жеке</w:t>
      </w:r>
      <w:r>
        <w:rPr>
          <w:rFonts w:ascii="Times New Roman"/>
          <w:b w:val="false"/>
          <w:i w:val="false"/>
          <w:color w:val="000000"/>
          <w:sz w:val="28"/>
        </w:rPr>
        <w:t xml:space="preserve"> шарттың (бұдан былай - Шарт) негiзiнде жүргізiледi. </w:t>
      </w:r>
    </w:p>
    <w:bookmarkEnd w:id="9"/>
    <w:p>
      <w:pPr>
        <w:spacing w:after="0"/>
        <w:ind w:left="0"/>
        <w:jc w:val="both"/>
      </w:pPr>
      <w:r>
        <w:rPr>
          <w:rFonts w:ascii="Times New Roman"/>
          <w:b w:val="false"/>
          <w:i w:val="false"/>
          <w:color w:val="000000"/>
          <w:sz w:val="28"/>
        </w:rPr>
        <w:t xml:space="preserve">
      Тұтынушылар ПМК басқармасына немесе жеке немесе заңды тұлғаға шарт жасасу жөнiндегі өз құқықтарын заңдарда белгiленген тәртiппен табыстауға құқылы. </w:t>
      </w:r>
    </w:p>
    <w:p>
      <w:pPr>
        <w:spacing w:after="0"/>
        <w:ind w:left="0"/>
        <w:jc w:val="both"/>
      </w:pPr>
      <w:r>
        <w:rPr>
          <w:rFonts w:ascii="Times New Roman"/>
          <w:b w:val="false"/>
          <w:i w:val="false"/>
          <w:color w:val="000000"/>
          <w:sz w:val="28"/>
        </w:rPr>
        <w:t xml:space="preserve">
      Шарт осы Ережеге қайшы келмеуi, ал оның мәтiнi аумақтық монополияға қарсы органдармен келiсiлуi тиiс. </w:t>
      </w:r>
    </w:p>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келiсiмiмен басқаша көзделмесе) және осы Ережелердiң 35 және 38-тармақтарында көзделген негiздемелер бойынша өзгертiлуi немесе бұзылуы мүмкiн. </w:t>
      </w:r>
    </w:p>
    <w:bookmarkStart w:name="z7" w:id="10"/>
    <w:p>
      <w:pPr>
        <w:spacing w:after="0"/>
        <w:ind w:left="0"/>
        <w:jc w:val="both"/>
      </w:pPr>
      <w:r>
        <w:rPr>
          <w:rFonts w:ascii="Times New Roman"/>
          <w:b w:val="false"/>
          <w:i w:val="false"/>
          <w:color w:val="000000"/>
          <w:sz w:val="28"/>
        </w:rPr>
        <w:t xml:space="preserve">
      5. Қызмет көрсетудi беру тұтынушылық сипаты мен режимi нормативтiк-техникалық құжаттармен белгiленген талаптарға: </w:t>
      </w:r>
    </w:p>
    <w:bookmarkEnd w:id="10"/>
    <w:p>
      <w:pPr>
        <w:spacing w:after="0"/>
        <w:ind w:left="0"/>
        <w:jc w:val="both"/>
      </w:pPr>
      <w:r>
        <w:rPr>
          <w:rFonts w:ascii="Times New Roman"/>
          <w:b w:val="false"/>
          <w:i w:val="false"/>
          <w:color w:val="000000"/>
          <w:sz w:val="28"/>
        </w:rPr>
        <w:t xml:space="preserve">
      1) жылумен жабдықтау бойынша - тұрғын бөлмелердегi жылыту маусымы бойы тәулiктiк ауа температурасын айқындайтын санитарлық нормаларға; </w:t>
      </w:r>
    </w:p>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жөнiндегi электр энергиясының параметрлерiне; </w:t>
      </w:r>
    </w:p>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 </w:t>
      </w:r>
    </w:p>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қамтамасыз етуге; </w:t>
      </w:r>
    </w:p>
    <w:p>
      <w:pPr>
        <w:spacing w:after="0"/>
        <w:ind w:left="0"/>
        <w:jc w:val="both"/>
      </w:pPr>
      <w:r>
        <w:rPr>
          <w:rFonts w:ascii="Times New Roman"/>
          <w:b w:val="false"/>
          <w:i w:val="false"/>
          <w:color w:val="000000"/>
          <w:sz w:val="28"/>
        </w:rPr>
        <w:t xml:space="preserve">
      5) &lt;*&gt; </w:t>
      </w:r>
    </w:p>
    <w:p>
      <w:pPr>
        <w:spacing w:after="0"/>
        <w:ind w:left="0"/>
        <w:jc w:val="both"/>
      </w:pPr>
      <w:r>
        <w:rPr>
          <w:rFonts w:ascii="Times New Roman"/>
          <w:b w:val="false"/>
          <w:i w:val="false"/>
          <w:color w:val="000000"/>
          <w:sz w:val="28"/>
        </w:rPr>
        <w:t xml:space="preserve">
      6) лифтiмен қызмет көрсету бойынша - жыл бойы тәуліктiк немесе </w:t>
      </w:r>
      <w:r>
        <w:rPr>
          <w:rFonts w:ascii="Times New Roman"/>
          <w:b w:val="false"/>
          <w:i w:val="false"/>
          <w:color w:val="000000"/>
          <w:sz w:val="28"/>
        </w:rPr>
        <w:t>шарттың</w:t>
      </w:r>
      <w:r>
        <w:rPr>
          <w:rFonts w:ascii="Times New Roman"/>
          <w:b w:val="false"/>
          <w:i w:val="false"/>
          <w:color w:val="000000"/>
          <w:sz w:val="28"/>
        </w:rPr>
        <w:t xml:space="preserve"> негізiнде лифтінi қауiпсiз пайдалануға; </w:t>
      </w:r>
    </w:p>
    <w:p>
      <w:pPr>
        <w:spacing w:after="0"/>
        <w:ind w:left="0"/>
        <w:jc w:val="both"/>
      </w:pPr>
      <w:r>
        <w:rPr>
          <w:rFonts w:ascii="Times New Roman"/>
          <w:b w:val="false"/>
          <w:i w:val="false"/>
          <w:color w:val="000000"/>
          <w:sz w:val="28"/>
        </w:rPr>
        <w:t xml:space="preserve">
      7) қоқыс шығару жөнiнде - санитарлық-эпидемиологиялық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жауап беретiндей қоқыстың толықтай шығарылуына сәйкес келуi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5)-тармақша алып тасталды - ҚР Үкіметінің 2003.06.11. N 568 </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xml:space="preserve">
      6. Коммуналдық мақсаттағы негiзгi қорлардың қуатын, құрамын, төзiмдiлiгiн, климаттық және басқа да жергiлiктi жағдайлары ескерiле отырып қызмет көрсетулердi беру режимi мен тұтынудың кепiлдi деңгейi Шартпен белгiленедi. </w:t>
      </w:r>
    </w:p>
    <w:bookmarkEnd w:id="11"/>
    <w:bookmarkStart w:name="z9" w:id="12"/>
    <w:p>
      <w:pPr>
        <w:spacing w:after="0"/>
        <w:ind w:left="0"/>
        <w:jc w:val="both"/>
      </w:pPr>
      <w:r>
        <w:rPr>
          <w:rFonts w:ascii="Times New Roman"/>
          <w:b w:val="false"/>
          <w:i w:val="false"/>
          <w:color w:val="000000"/>
          <w:sz w:val="28"/>
        </w:rPr>
        <w:t xml:space="preserve">
      7. Қызмет көрсетудi ұсыну режимiнен мүмкiн деген ауытқулар мiндеттi тәртiппен шартта көзделуi тиiс. </w:t>
      </w:r>
    </w:p>
    <w:bookmarkEnd w:id="12"/>
    <w:bookmarkStart w:name="z135" w:id="13"/>
    <w:p>
      <w:pPr>
        <w:spacing w:after="0"/>
        <w:ind w:left="0"/>
        <w:jc w:val="left"/>
      </w:pPr>
      <w:r>
        <w:rPr>
          <w:rFonts w:ascii="Times New Roman"/>
          <w:b/>
          <w:i w:val="false"/>
          <w:color w:val="000000"/>
        </w:rPr>
        <w:t xml:space="preserve"> 3. Тараптардың жауапкершiлiгi </w:t>
      </w:r>
    </w:p>
    <w:bookmarkEnd w:id="13"/>
    <w:bookmarkStart w:name="z10" w:id="14"/>
    <w:p>
      <w:pPr>
        <w:spacing w:after="0"/>
        <w:ind w:left="0"/>
        <w:jc w:val="both"/>
      </w:pPr>
      <w:r>
        <w:rPr>
          <w:rFonts w:ascii="Times New Roman"/>
          <w:b w:val="false"/>
          <w:i w:val="false"/>
          <w:color w:val="000000"/>
          <w:sz w:val="28"/>
        </w:rPr>
        <w:t xml:space="preserve">
      8. Жалпы үйлiк энергия желiлерiнiң, сондай-ақ есепке алу құралдарын техникалық жағдайда ұстау және қауiпсiздiгін қамтамасыз ету энергиямен жабдықтаушы ұйымның мiндетi болып табылады және ПМК-мен немесе Тұтынушының өкiлеттi тұлғасымен жасалған жекелеген шарт негізiнде жүзеге асырылады. </w:t>
      </w:r>
    </w:p>
    <w:bookmarkEnd w:id="14"/>
    <w:p>
      <w:pPr>
        <w:spacing w:after="0"/>
        <w:ind w:left="0"/>
        <w:jc w:val="both"/>
      </w:pPr>
      <w:r>
        <w:rPr>
          <w:rFonts w:ascii="Times New Roman"/>
          <w:b w:val="false"/>
          <w:i w:val="false"/>
          <w:color w:val="000000"/>
          <w:sz w:val="28"/>
        </w:rPr>
        <w:t xml:space="preserve">
      Энергиямен жабдықтаушы ұйым қызмет көрсетудi өз алдына жеке және (немесе) энергия берушi немесе осындай қызмет түрiне лицензиясы бар мамандандырылған ұйыммен жасалған шарт бойынша жүргiзе алады. Мамандандырылған ұйымдарды тарту тендерлiк негiзде жүргiзiледi. </w:t>
      </w:r>
    </w:p>
    <w:p>
      <w:pPr>
        <w:spacing w:after="0"/>
        <w:ind w:left="0"/>
        <w:jc w:val="both"/>
      </w:pPr>
      <w:r>
        <w:rPr>
          <w:rFonts w:ascii="Times New Roman"/>
          <w:b w:val="false"/>
          <w:i w:val="false"/>
          <w:color w:val="000000"/>
          <w:sz w:val="28"/>
        </w:rPr>
        <w:t xml:space="preserve">
      Пәтерлердегi, жекелеген үйлердегi,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 </w:t>
      </w:r>
    </w:p>
    <w:bookmarkStart w:name="z11"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Есепке</w:t>
      </w:r>
      <w:r>
        <w:rPr>
          <w:rFonts w:ascii="Times New Roman"/>
          <w:b w:val="false"/>
          <w:i w:val="false"/>
          <w:color w:val="000000"/>
          <w:sz w:val="28"/>
        </w:rPr>
        <w:t xml:space="preserve"> </w:t>
      </w:r>
      <w:r>
        <w:rPr>
          <w:rFonts w:ascii="Times New Roman"/>
          <w:b w:val="false"/>
          <w:i w:val="false"/>
          <w:color w:val="000000"/>
          <w:sz w:val="28"/>
        </w:rPr>
        <w:t>алу</w:t>
      </w:r>
      <w:r>
        <w:rPr>
          <w:rFonts w:ascii="Times New Roman"/>
          <w:b w:val="false"/>
          <w:i w:val="false"/>
          <w:color w:val="000000"/>
          <w:sz w:val="28"/>
        </w:rPr>
        <w:t xml:space="preserve"> </w:t>
      </w:r>
      <w:r>
        <w:rPr>
          <w:rFonts w:ascii="Times New Roman"/>
          <w:b w:val="false"/>
          <w:i w:val="false"/>
          <w:color w:val="000000"/>
          <w:sz w:val="28"/>
        </w:rPr>
        <w:t>құралдарын</w:t>
      </w:r>
      <w:r>
        <w:rPr>
          <w:rFonts w:ascii="Times New Roman"/>
          <w:b w:val="false"/>
          <w:i w:val="false"/>
          <w:color w:val="000000"/>
          <w:sz w:val="28"/>
        </w:rPr>
        <w:t xml:space="preserve"> қондыру мiндеттемелерi энергия берушi ұйымға жүктеледi. </w:t>
      </w:r>
    </w:p>
    <w:bookmarkEnd w:id="15"/>
    <w:p>
      <w:pPr>
        <w:spacing w:after="0"/>
        <w:ind w:left="0"/>
        <w:jc w:val="both"/>
      </w:pPr>
      <w:r>
        <w:rPr>
          <w:rFonts w:ascii="Times New Roman"/>
          <w:b w:val="false"/>
          <w:i w:val="false"/>
          <w:color w:val="000000"/>
          <w:sz w:val="28"/>
        </w:rPr>
        <w:t xml:space="preserve">
      Есепке алу құралдарын қондыруды қаржыландыру энергия берушi ұйымның жеке немесе қарызға алған қаражаты есебiнен жүзеге асырылады. </w:t>
      </w:r>
    </w:p>
    <w:p>
      <w:pPr>
        <w:spacing w:after="0"/>
        <w:ind w:left="0"/>
        <w:jc w:val="both"/>
      </w:pPr>
      <w:r>
        <w:rPr>
          <w:rFonts w:ascii="Times New Roman"/>
          <w:b w:val="false"/>
          <w:i w:val="false"/>
          <w:color w:val="000000"/>
          <w:sz w:val="28"/>
        </w:rPr>
        <w:t xml:space="preserve">
      Тұтынушы энергия берушi ұйымның сатып алынған және қондырылған есепке алу құралы үшiн кеткен шығынын энергиямен жабдықтауға жасалған шарт бойынша энергияға белгiленген тариф арқылы толтырады. </w:t>
      </w:r>
    </w:p>
    <w:bookmarkStart w:name="z12" w:id="16"/>
    <w:p>
      <w:pPr>
        <w:spacing w:after="0"/>
        <w:ind w:left="0"/>
        <w:jc w:val="both"/>
      </w:pPr>
      <w:r>
        <w:rPr>
          <w:rFonts w:ascii="Times New Roman"/>
          <w:b w:val="false"/>
          <w:i w:val="false"/>
          <w:color w:val="000000"/>
          <w:sz w:val="28"/>
        </w:rPr>
        <w:t xml:space="preserve">
      10. Тұтынушы жеке есепке алу құралдарын өз бетiмен сатып алуға және орнатуға құқылы. Мұндай тұтынушылар үшiн энергиямен жабдықтаушы ұйымдардың шығындарын тариф арқылы өтеу шартқа сәйкес есептеу құралдарын орнату үшiн ғана жүргізіледі. </w:t>
      </w:r>
    </w:p>
    <w:bookmarkEnd w:id="16"/>
    <w:bookmarkStart w:name="z13" w:id="17"/>
    <w:p>
      <w:pPr>
        <w:spacing w:after="0"/>
        <w:ind w:left="0"/>
        <w:jc w:val="both"/>
      </w:pPr>
      <w:r>
        <w:rPr>
          <w:rFonts w:ascii="Times New Roman"/>
          <w:b w:val="false"/>
          <w:i w:val="false"/>
          <w:color w:val="000000"/>
          <w:sz w:val="28"/>
        </w:rPr>
        <w:t xml:space="preserve">
      11. Есепке алу құралдары баспалдақтағы торларға, үйлердiң дәлiздерi мен жекеленген пәтерлерге орнатылады. </w:t>
      </w:r>
    </w:p>
    <w:bookmarkEnd w:id="17"/>
    <w:p>
      <w:pPr>
        <w:spacing w:after="0"/>
        <w:ind w:left="0"/>
        <w:jc w:val="both"/>
      </w:pPr>
      <w:r>
        <w:rPr>
          <w:rFonts w:ascii="Times New Roman"/>
          <w:b w:val="false"/>
          <w:i w:val="false"/>
          <w:color w:val="000000"/>
          <w:sz w:val="28"/>
        </w:rPr>
        <w:t xml:space="preserve">
      Есепке алу құралдарына өту еркін болуы тиiс. </w:t>
      </w:r>
    </w:p>
    <w:bookmarkStart w:name="z14" w:id="18"/>
    <w:p>
      <w:pPr>
        <w:spacing w:after="0"/>
        <w:ind w:left="0"/>
        <w:jc w:val="both"/>
      </w:pPr>
      <w:r>
        <w:rPr>
          <w:rFonts w:ascii="Times New Roman"/>
          <w:b w:val="false"/>
          <w:i w:val="false"/>
          <w:color w:val="000000"/>
          <w:sz w:val="28"/>
        </w:rPr>
        <w:t xml:space="preserve">
      12. Тұтынушы өзiнiң пәтерiнде немесе жеке үйiнде орнатылған есепке алу құралының сақталуына және бүтiндiгiне жауап бередi. Баспалдақтағы торларға тұтынушылардың (пәтер иелерiнiң) есепке алу құралдарын орнату кезiндегi олардың сақталуы мен бүтiндiгi үшiн қарамағына сол үй кiретiн ПМК жауапкершiлiк арқалайды. </w:t>
      </w:r>
    </w:p>
    <w:bookmarkEnd w:id="18"/>
    <w:bookmarkStart w:name="z15" w:id="19"/>
    <w:p>
      <w:pPr>
        <w:spacing w:after="0"/>
        <w:ind w:left="0"/>
        <w:jc w:val="both"/>
      </w:pPr>
      <w:r>
        <w:rPr>
          <w:rFonts w:ascii="Times New Roman"/>
          <w:b w:val="false"/>
          <w:i w:val="false"/>
          <w:color w:val="000000"/>
          <w:sz w:val="28"/>
        </w:rPr>
        <w:t xml:space="preserve">
      13.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сол үй кiретін ПМК бiр ай мерзiм iшiнде, егер де тараптардың келiсiмiнде басқаша көзделмесе, қалпына келтiруi тиiс. Есепке алу құралы қалпына келтiрiлгенге дейiн тұтынушы (пәтер иесi) оны энергия желiсiне қосуды талап етуге құқылы. Мұндай уақытша қосу үшiн ақы алынбайды. </w:t>
      </w:r>
    </w:p>
    <w:bookmarkEnd w:id="19"/>
    <w:bookmarkStart w:name="z16" w:id="20"/>
    <w:p>
      <w:pPr>
        <w:spacing w:after="0"/>
        <w:ind w:left="0"/>
        <w:jc w:val="both"/>
      </w:pPr>
      <w:r>
        <w:rPr>
          <w:rFonts w:ascii="Times New Roman"/>
          <w:b w:val="false"/>
          <w:i w:val="false"/>
          <w:color w:val="000000"/>
          <w:sz w:val="28"/>
        </w:rPr>
        <w:t xml:space="preserve">
      14. Тараптардың пайдалану жауапкершiлiгiн бөлу шекарасы желiлердiң тиiстi түрi үшiн былайша айқындалады: </w:t>
      </w:r>
    </w:p>
    <w:bookmarkEnd w:id="20"/>
    <w:p>
      <w:pPr>
        <w:spacing w:after="0"/>
        <w:ind w:left="0"/>
        <w:jc w:val="both"/>
      </w:pPr>
      <w:r>
        <w:rPr>
          <w:rFonts w:ascii="Times New Roman"/>
          <w:b w:val="false"/>
          <w:i w:val="false"/>
          <w:color w:val="000000"/>
          <w:sz w:val="28"/>
        </w:rPr>
        <w:t xml:space="preserve">
      1) жылу - басқару торабының соңғы ысырмасының бөлу фланцы бойынша; </w:t>
      </w:r>
    </w:p>
    <w:p>
      <w:pPr>
        <w:spacing w:after="0"/>
        <w:ind w:left="0"/>
        <w:jc w:val="both"/>
      </w:pPr>
      <w:r>
        <w:rPr>
          <w:rFonts w:ascii="Times New Roman"/>
          <w:b w:val="false"/>
          <w:i w:val="false"/>
          <w:color w:val="000000"/>
          <w:sz w:val="28"/>
        </w:rPr>
        <w:t xml:space="preserve">
      2) ыстық сумен жабдықтау - ыстық сумен жабдықтау жүйесiнiң соңғы ысырмасының бөлу фланцы бойынша; </w:t>
      </w:r>
    </w:p>
    <w:p>
      <w:pPr>
        <w:spacing w:after="0"/>
        <w:ind w:left="0"/>
        <w:jc w:val="both"/>
      </w:pPr>
      <w:r>
        <w:rPr>
          <w:rFonts w:ascii="Times New Roman"/>
          <w:b w:val="false"/>
          <w:i w:val="false"/>
          <w:color w:val="000000"/>
          <w:sz w:val="28"/>
        </w:rPr>
        <w:t xml:space="preserve">
      3) суық сумен жабдықтау - басқару торабының соңғы ысырмасының бөлу фланцы бойынша; </w:t>
      </w:r>
    </w:p>
    <w:p>
      <w:pPr>
        <w:spacing w:after="0"/>
        <w:ind w:left="0"/>
        <w:jc w:val="both"/>
      </w:pPr>
      <w:r>
        <w:rPr>
          <w:rFonts w:ascii="Times New Roman"/>
          <w:b w:val="false"/>
          <w:i w:val="false"/>
          <w:color w:val="000000"/>
          <w:sz w:val="28"/>
        </w:rPr>
        <w:t xml:space="preserve">
      4) канализациялау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p>
      <w:pPr>
        <w:spacing w:after="0"/>
        <w:ind w:left="0"/>
        <w:jc w:val="both"/>
      </w:pPr>
      <w:r>
        <w:rPr>
          <w:rFonts w:ascii="Times New Roman"/>
          <w:b w:val="false"/>
          <w:i w:val="false"/>
          <w:color w:val="000000"/>
          <w:sz w:val="28"/>
        </w:rPr>
        <w:t xml:space="preserve">
      5) электр энергиясы - ғимаратқа кiретiн сым ұшында.  </w:t>
      </w:r>
    </w:p>
    <w:bookmarkStart w:name="z17" w:id="21"/>
    <w:p>
      <w:pPr>
        <w:spacing w:after="0"/>
        <w:ind w:left="0"/>
        <w:jc w:val="both"/>
      </w:pPr>
      <w:r>
        <w:rPr>
          <w:rFonts w:ascii="Times New Roman"/>
          <w:b w:val="false"/>
          <w:i w:val="false"/>
          <w:color w:val="000000"/>
          <w:sz w:val="28"/>
        </w:rPr>
        <w:t xml:space="preserve">
      15. Мiндеттемелер орындалмаса немесе орындалуы ойдағыдай болмай шықса, шарт бойынша қызмет берушi мен тұтынушы Қазақстан Республикасы  </w:t>
      </w:r>
      <w:r>
        <w:rPr>
          <w:rFonts w:ascii="Times New Roman"/>
          <w:b w:val="false"/>
          <w:i w:val="false"/>
          <w:color w:val="000000"/>
          <w:sz w:val="28"/>
        </w:rPr>
        <w:t>Азаматтық Кодексiнiң</w:t>
      </w:r>
      <w:r>
        <w:rPr>
          <w:rFonts w:ascii="Times New Roman"/>
          <w:b w:val="false"/>
          <w:i w:val="false"/>
          <w:color w:val="000000"/>
          <w:sz w:val="28"/>
        </w:rPr>
        <w:t xml:space="preserve">  9-бабының 4-тармағына сәйкес келтiрiлген нақты зиянның орнын толтыруы тиiс. </w:t>
      </w:r>
    </w:p>
    <w:bookmarkEnd w:id="21"/>
    <w:bookmarkStart w:name="z18" w:id="22"/>
    <w:p>
      <w:pPr>
        <w:spacing w:after="0"/>
        <w:ind w:left="0"/>
        <w:jc w:val="both"/>
      </w:pPr>
      <w:r>
        <w:rPr>
          <w:rFonts w:ascii="Times New Roman"/>
          <w:b w:val="false"/>
          <w:i w:val="false"/>
          <w:color w:val="000000"/>
          <w:sz w:val="28"/>
        </w:rPr>
        <w:t xml:space="preserve">
      16. Энергиямен жабдықтаушы ұйым тұтынушының алдында энергия жеткiзушi параметрлерiнiң және форс-мажорлық жағдайлардан (стихиялық құбылыстар, әскери iс-қимылдар және т.с.с.) туындайтын энергияның жетiспеушiлiгi үшiн тұтынушы алдында материалдық жауапкершiлiк алмайды. </w:t>
      </w:r>
    </w:p>
    <w:bookmarkEnd w:id="22"/>
    <w:bookmarkStart w:name="z136" w:id="23"/>
    <w:p>
      <w:pPr>
        <w:spacing w:after="0"/>
        <w:ind w:left="0"/>
        <w:jc w:val="left"/>
      </w:pPr>
      <w:r>
        <w:rPr>
          <w:rFonts w:ascii="Times New Roman"/>
          <w:b/>
          <w:i w:val="false"/>
          <w:color w:val="000000"/>
        </w:rPr>
        <w:t xml:space="preserve"> 4. Көрсетiлген қызмет ақысын төлеу тәртiбi </w:t>
      </w:r>
    </w:p>
    <w:bookmarkEnd w:id="23"/>
    <w:bookmarkStart w:name="z19" w:id="24"/>
    <w:p>
      <w:pPr>
        <w:spacing w:after="0"/>
        <w:ind w:left="0"/>
        <w:jc w:val="both"/>
      </w:pPr>
      <w:r>
        <w:rPr>
          <w:rFonts w:ascii="Times New Roman"/>
          <w:b w:val="false"/>
          <w:i w:val="false"/>
          <w:color w:val="000000"/>
          <w:sz w:val="28"/>
        </w:rPr>
        <w:t xml:space="preserve">
      17.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реттеуге жататын қызмет көрсету ақысын төлеу </w:t>
      </w:r>
      <w:r>
        <w:rPr>
          <w:rFonts w:ascii="Times New Roman"/>
          <w:b w:val="false"/>
          <w:i w:val="false"/>
          <w:color w:val="000000"/>
          <w:sz w:val="28"/>
        </w:rPr>
        <w:t>белгiленген</w:t>
      </w:r>
      <w:r>
        <w:rPr>
          <w:rFonts w:ascii="Times New Roman"/>
          <w:b w:val="false"/>
          <w:i w:val="false"/>
          <w:color w:val="000000"/>
          <w:sz w:val="28"/>
        </w:rPr>
        <w:t xml:space="preserve"> тәртiппен уәкiлеттi орган бекiткен тарифтер бойынша жүргізiледi. </w:t>
      </w:r>
    </w:p>
    <w:bookmarkEnd w:id="24"/>
    <w:bookmarkStart w:name="z20" w:id="25"/>
    <w:p>
      <w:pPr>
        <w:spacing w:after="0"/>
        <w:ind w:left="0"/>
        <w:jc w:val="both"/>
      </w:pPr>
      <w:r>
        <w:rPr>
          <w:rFonts w:ascii="Times New Roman"/>
          <w:b w:val="false"/>
          <w:i w:val="false"/>
          <w:color w:val="000000"/>
          <w:sz w:val="28"/>
        </w:rPr>
        <w:t xml:space="preserve">
      18. 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 </w:t>
      </w:r>
    </w:p>
    <w:bookmarkEnd w:id="25"/>
    <w:bookmarkStart w:name="z21" w:id="26"/>
    <w:p>
      <w:pPr>
        <w:spacing w:after="0"/>
        <w:ind w:left="0"/>
        <w:jc w:val="both"/>
      </w:pPr>
      <w:r>
        <w:rPr>
          <w:rFonts w:ascii="Times New Roman"/>
          <w:b w:val="false"/>
          <w:i w:val="false"/>
          <w:color w:val="000000"/>
          <w:sz w:val="28"/>
        </w:rPr>
        <w:t xml:space="preserve">
      19. Төлем мерзiмiн өткiзiп алған жағдайда Тұтынушы шартпен белгiленген айыппұлды төлейдi. </w:t>
      </w:r>
    </w:p>
    <w:bookmarkEnd w:id="26"/>
    <w:bookmarkStart w:name="z22" w:id="27"/>
    <w:p>
      <w:pPr>
        <w:spacing w:after="0"/>
        <w:ind w:left="0"/>
        <w:jc w:val="both"/>
      </w:pPr>
      <w:r>
        <w:rPr>
          <w:rFonts w:ascii="Times New Roman"/>
          <w:b w:val="false"/>
          <w:i w:val="false"/>
          <w:color w:val="000000"/>
          <w:sz w:val="28"/>
        </w:rPr>
        <w:t xml:space="preserve">
      20. Егер Тұтынушы пайдаланылған энергияға төлем жасамағаны үшiн  белгiленген  тәртiппен ағытылған болса, онда оны қайта қосу борыш өтелгеннен жүргiзiледi. Бiрнеше рет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органдармен келiсiледi.  </w:t>
      </w:r>
    </w:p>
    <w:bookmarkEnd w:id="27"/>
    <w:bookmarkStart w:name="z23" w:id="28"/>
    <w:p>
      <w:pPr>
        <w:spacing w:after="0"/>
        <w:ind w:left="0"/>
        <w:jc w:val="both"/>
      </w:pPr>
      <w:r>
        <w:rPr>
          <w:rFonts w:ascii="Times New Roman"/>
          <w:b w:val="false"/>
          <w:i w:val="false"/>
          <w:color w:val="000000"/>
          <w:sz w:val="28"/>
        </w:rPr>
        <w:t xml:space="preserve">
      21. Жұмсалған энергия үшiн есеп айырысу есеп жүргiзу құралдарының көрсеткiшi негiзiнде энергиямен жабдықтаушы ұйымдар жазып берген есеп бойынша жүргiзiледi.  </w:t>
      </w:r>
    </w:p>
    <w:bookmarkEnd w:id="28"/>
    <w:bookmarkStart w:name="z24" w:id="29"/>
    <w:p>
      <w:pPr>
        <w:spacing w:after="0"/>
        <w:ind w:left="0"/>
        <w:jc w:val="both"/>
      </w:pPr>
      <w:r>
        <w:rPr>
          <w:rFonts w:ascii="Times New Roman"/>
          <w:b w:val="false"/>
          <w:i w:val="false"/>
          <w:color w:val="000000"/>
          <w:sz w:val="28"/>
        </w:rPr>
        <w:t xml:space="preserve">
      22. Есеп жүргiзу құралдарының көрсеткiшiн алу мен энергия үшiн есептеулердi жазуды пәтерлерге бару кезiнде қызметтiк куәлiктерiн көрсетуге мiндеттi энергиямен жабдықтаушы ұйымдардың өкiлдерi жүргiзедi.  </w:t>
      </w:r>
    </w:p>
    <w:bookmarkEnd w:id="29"/>
    <w:p>
      <w:pPr>
        <w:spacing w:after="0"/>
        <w:ind w:left="0"/>
        <w:jc w:val="both"/>
      </w:pPr>
      <w:r>
        <w:rPr>
          <w:rFonts w:ascii="Times New Roman"/>
          <w:b w:val="false"/>
          <w:i w:val="false"/>
          <w:color w:val="000000"/>
          <w:sz w:val="28"/>
        </w:rPr>
        <w:t xml:space="preserve">
      Есеп Тұтынушыға, ал ол болмай қалған жағдайда онымен бiр пәтерде тұратын тұтынушы отбасының кәмелеттiк жасқа толған мүшесiне тапсырылады.  </w:t>
      </w:r>
    </w:p>
    <w:p>
      <w:pPr>
        <w:spacing w:after="0"/>
        <w:ind w:left="0"/>
        <w:jc w:val="both"/>
      </w:pPr>
      <w:r>
        <w:rPr>
          <w:rFonts w:ascii="Times New Roman"/>
          <w:b w:val="false"/>
          <w:i w:val="false"/>
          <w:color w:val="000000"/>
          <w:sz w:val="28"/>
        </w:rPr>
        <w:t xml:space="preserve">
      Екi есептiк кезең iшiнде Тұтынушының кiнәсiнен пәтердегi немесе жеке үйдегi есептеу құралдарының көрсеткiштерiн алу мүмкiн болмаған кезде, Тұтынушының өзi энергиямен жабдықтаушы ұйымға өзiнiң жұмсаған энергиясының саны туралы мәлiмет бермесе, энергиямен жабдықтаушы ұйым  белгiленген  тәртiппен оның берiлуiн тоқтатуға құқылы.  </w:t>
      </w:r>
    </w:p>
    <w:bookmarkStart w:name="z25" w:id="30"/>
    <w:p>
      <w:pPr>
        <w:spacing w:after="0"/>
        <w:ind w:left="0"/>
        <w:jc w:val="both"/>
      </w:pPr>
      <w:r>
        <w:rPr>
          <w:rFonts w:ascii="Times New Roman"/>
          <w:b w:val="false"/>
          <w:i w:val="false"/>
          <w:color w:val="000000"/>
          <w:sz w:val="28"/>
        </w:rPr>
        <w:t xml:space="preserve">
      23.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энергиямен жабдықтаушы ұйымда есепке алынады.  </w:t>
      </w:r>
    </w:p>
    <w:bookmarkEnd w:id="30"/>
    <w:bookmarkStart w:name="z26" w:id="31"/>
    <w:p>
      <w:pPr>
        <w:spacing w:after="0"/>
        <w:ind w:left="0"/>
        <w:jc w:val="both"/>
      </w:pPr>
      <w:r>
        <w:rPr>
          <w:rFonts w:ascii="Times New Roman"/>
          <w:b w:val="false"/>
          <w:i w:val="false"/>
          <w:color w:val="000000"/>
          <w:sz w:val="28"/>
        </w:rPr>
        <w:t xml:space="preserve">
      24. Абоненттiң кiнәсi бойынша болмаған есептiң уақытша бұзылуы кезiнде электр энергиясы үшiн есеп айырысу егер </w:t>
      </w:r>
      <w:r>
        <w:rPr>
          <w:rFonts w:ascii="Times New Roman"/>
          <w:b w:val="false"/>
          <w:i w:val="false"/>
          <w:color w:val="000000"/>
          <w:sz w:val="28"/>
        </w:rPr>
        <w:t>шартта</w:t>
      </w:r>
      <w:r>
        <w:rPr>
          <w:rFonts w:ascii="Times New Roman"/>
          <w:b w:val="false"/>
          <w:i w:val="false"/>
          <w:color w:val="000000"/>
          <w:sz w:val="28"/>
        </w:rPr>
        <w:t xml:space="preserve"> электр энергиясының аз саны көрсетiлмесе, алдыңғы есептiк кезеңнiң орта тәулiктiк шығысы бойынша жүргiзiледi.  </w:t>
      </w:r>
    </w:p>
    <w:bookmarkEnd w:id="31"/>
    <w:p>
      <w:pPr>
        <w:spacing w:after="0"/>
        <w:ind w:left="0"/>
        <w:jc w:val="both"/>
      </w:pPr>
      <w:r>
        <w:rPr>
          <w:rFonts w:ascii="Times New Roman"/>
          <w:b w:val="false"/>
          <w:i w:val="false"/>
          <w:color w:val="000000"/>
          <w:sz w:val="28"/>
        </w:rPr>
        <w:t xml:space="preserve">
      Электр энергиясының орта тәулiктiк есептiк кезеңi бiр айдан, бұл кезде есеп айырысу есебi толық көлемде қалпына келтiрiлуi керек, аспауы тиiс.  </w:t>
      </w:r>
    </w:p>
    <w:p>
      <w:pPr>
        <w:spacing w:after="0"/>
        <w:ind w:left="0"/>
        <w:jc w:val="both"/>
      </w:pPr>
      <w:r>
        <w:rPr>
          <w:rFonts w:ascii="Times New Roman"/>
          <w:b w:val="false"/>
          <w:i w:val="false"/>
          <w:color w:val="000000"/>
          <w:sz w:val="28"/>
        </w:rPr>
        <w:t xml:space="preserve">
      Егер есеп айырысу есебiн көрсетiлген мерзiмде қалпына келтiру мүмкiн болмаса, абонентке босатылған электр энергиясына есеп айырысу және есепке алу тәртiбiн қалпына келтiру тәртiбi абоненттiң және энергиямен жабдықтаушы ұйымның келiсiмiмен белгiленуi тиiс.  </w:t>
      </w:r>
    </w:p>
    <w:bookmarkStart w:name="z27" w:id="32"/>
    <w:p>
      <w:pPr>
        <w:spacing w:after="0"/>
        <w:ind w:left="0"/>
        <w:jc w:val="both"/>
      </w:pPr>
      <w:r>
        <w:rPr>
          <w:rFonts w:ascii="Times New Roman"/>
          <w:b w:val="false"/>
          <w:i w:val="false"/>
          <w:color w:val="000000"/>
          <w:sz w:val="28"/>
        </w:rPr>
        <w:t xml:space="preserve">
      25. Тұтынушының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энергиямен жабдықтаушы органның өкiлдерi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  </w:t>
      </w:r>
    </w:p>
    <w:bookmarkEnd w:id="32"/>
    <w:p>
      <w:pPr>
        <w:spacing w:after="0"/>
        <w:ind w:left="0"/>
        <w:jc w:val="both"/>
      </w:pPr>
      <w:r>
        <w:rPr>
          <w:rFonts w:ascii="Times New Roman"/>
          <w:b w:val="false"/>
          <w:i w:val="false"/>
          <w:color w:val="000000"/>
          <w:sz w:val="28"/>
        </w:rPr>
        <w:t xml:space="preserve">
      Қайта есептеу:  </w:t>
      </w:r>
    </w:p>
    <w:p>
      <w:pPr>
        <w:spacing w:after="0"/>
        <w:ind w:left="0"/>
        <w:jc w:val="both"/>
      </w:pPr>
      <w:r>
        <w:rPr>
          <w:rFonts w:ascii="Times New Roman"/>
          <w:b w:val="false"/>
          <w:i w:val="false"/>
          <w:color w:val="000000"/>
          <w:sz w:val="28"/>
        </w:rPr>
        <w:t xml:space="preserve">
      1) жарықтандырғыш ток қабылдағыштардың қуаты және олардың пайдалану сағаттарының саны бойынша;  </w:t>
      </w:r>
    </w:p>
    <w:p>
      <w:pPr>
        <w:spacing w:after="0"/>
        <w:ind w:left="0"/>
        <w:jc w:val="both"/>
      </w:pPr>
      <w:r>
        <w:rPr>
          <w:rFonts w:ascii="Times New Roman"/>
          <w:b w:val="false"/>
          <w:i w:val="false"/>
          <w:color w:val="000000"/>
          <w:sz w:val="28"/>
        </w:rPr>
        <w:t xml:space="preserve">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  </w:t>
      </w:r>
    </w:p>
    <w:bookmarkStart w:name="z28" w:id="33"/>
    <w:p>
      <w:pPr>
        <w:spacing w:after="0"/>
        <w:ind w:left="0"/>
        <w:jc w:val="both"/>
      </w:pPr>
      <w:r>
        <w:rPr>
          <w:rFonts w:ascii="Times New Roman"/>
          <w:b w:val="false"/>
          <w:i w:val="false"/>
          <w:color w:val="000000"/>
          <w:sz w:val="28"/>
        </w:rPr>
        <w:t xml:space="preserve">
      26.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  </w:t>
      </w:r>
    </w:p>
    <w:bookmarkEnd w:id="33"/>
    <w:p>
      <w:pPr>
        <w:spacing w:after="0"/>
        <w:ind w:left="0"/>
        <w:jc w:val="both"/>
      </w:pPr>
      <w:r>
        <w:rPr>
          <w:rFonts w:ascii="Times New Roman"/>
          <w:b w:val="false"/>
          <w:i w:val="false"/>
          <w:color w:val="000000"/>
          <w:sz w:val="28"/>
        </w:rPr>
        <w:t xml:space="preserve">
      Төлемдi қайта есептеуге әкелiп соққан барлық өзгерiстер Тұтынушының энергиямен жабдықтаушы ұйымға өтiнiш берген сәтiнен бастап жүзеге асырылады.  </w:t>
      </w:r>
    </w:p>
    <w:bookmarkStart w:name="z29" w:id="34"/>
    <w:p>
      <w:pPr>
        <w:spacing w:after="0"/>
        <w:ind w:left="0"/>
        <w:jc w:val="both"/>
      </w:pPr>
      <w:r>
        <w:rPr>
          <w:rFonts w:ascii="Times New Roman"/>
          <w:b w:val="false"/>
          <w:i w:val="false"/>
          <w:color w:val="000000"/>
          <w:sz w:val="28"/>
        </w:rPr>
        <w:t xml:space="preserve">
      27. Есептеу құралдары уақытша болмаған жағдайда бiр адамға есептелiнетiн қызмет көрсетулер үшiн төлемдер тұрушылардың нақты саны бойынша алынады.  </w:t>
      </w:r>
    </w:p>
    <w:bookmarkEnd w:id="34"/>
    <w:bookmarkStart w:name="z30" w:id="35"/>
    <w:p>
      <w:pPr>
        <w:spacing w:after="0"/>
        <w:ind w:left="0"/>
        <w:jc w:val="both"/>
      </w:pPr>
      <w:r>
        <w:rPr>
          <w:rFonts w:ascii="Times New Roman"/>
          <w:b w:val="false"/>
          <w:i w:val="false"/>
          <w:color w:val="000000"/>
          <w:sz w:val="28"/>
        </w:rPr>
        <w:t xml:space="preserve">
      28. Кондоминиум (МПК) объектілерiн басқаратын органдар жалпы үйлерін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  </w:t>
      </w:r>
    </w:p>
    <w:bookmarkEnd w:id="35"/>
    <w:bookmarkStart w:name="z31" w:id="36"/>
    <w:p>
      <w:pPr>
        <w:spacing w:after="0"/>
        <w:ind w:left="0"/>
        <w:jc w:val="both"/>
      </w:pPr>
      <w:r>
        <w:rPr>
          <w:rFonts w:ascii="Times New Roman"/>
          <w:b w:val="false"/>
          <w:i w:val="false"/>
          <w:color w:val="000000"/>
          <w:sz w:val="28"/>
        </w:rPr>
        <w:t xml:space="preserve">
      29.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  </w:t>
      </w:r>
    </w:p>
    <w:bookmarkEnd w:id="36"/>
    <w:bookmarkStart w:name="z32" w:id="37"/>
    <w:p>
      <w:pPr>
        <w:spacing w:after="0"/>
        <w:ind w:left="0"/>
        <w:jc w:val="both"/>
      </w:pPr>
      <w:r>
        <w:rPr>
          <w:rFonts w:ascii="Times New Roman"/>
          <w:b w:val="false"/>
          <w:i w:val="false"/>
          <w:color w:val="000000"/>
          <w:sz w:val="28"/>
        </w:rPr>
        <w:t xml:space="preserve">
      30. Лифтiнi пайдаланғаны үшiн төлем 1-шi және 2-шi қабаттағы тұрғындардан басқаларының бәрiнен алынады.  </w:t>
      </w:r>
    </w:p>
    <w:bookmarkEnd w:id="37"/>
    <w:bookmarkStart w:name="z33" w:id="38"/>
    <w:p>
      <w:pPr>
        <w:spacing w:after="0"/>
        <w:ind w:left="0"/>
        <w:jc w:val="both"/>
      </w:pPr>
      <w:r>
        <w:rPr>
          <w:rFonts w:ascii="Times New Roman"/>
          <w:b w:val="false"/>
          <w:i w:val="false"/>
          <w:color w:val="000000"/>
          <w:sz w:val="28"/>
        </w:rPr>
        <w:t xml:space="preserve">
      31.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w:t>
      </w:r>
      <w:r>
        <w:rPr>
          <w:rFonts w:ascii="Times New Roman"/>
          <w:b w:val="false"/>
          <w:i w:val="false"/>
          <w:color w:val="000000"/>
          <w:sz w:val="28"/>
        </w:rPr>
        <w:t>Шартпен</w:t>
      </w:r>
      <w:r>
        <w:rPr>
          <w:rFonts w:ascii="Times New Roman"/>
          <w:b w:val="false"/>
          <w:i w:val="false"/>
          <w:color w:val="000000"/>
          <w:sz w:val="28"/>
        </w:rPr>
        <w:t xml:space="preserve"> анықталады.  </w:t>
      </w:r>
    </w:p>
    <w:bookmarkEnd w:id="38"/>
    <w:bookmarkStart w:name="z34" w:id="39"/>
    <w:p>
      <w:pPr>
        <w:spacing w:after="0"/>
        <w:ind w:left="0"/>
        <w:jc w:val="both"/>
      </w:pPr>
      <w:r>
        <w:rPr>
          <w:rFonts w:ascii="Times New Roman"/>
          <w:b w:val="false"/>
          <w:i w:val="false"/>
          <w:color w:val="000000"/>
          <w:sz w:val="28"/>
        </w:rPr>
        <w:t xml:space="preserve">
      32. Қызмет көрсетушi мен Тұтынушы арасындағы төленбеген қарыздарға байланысты барлық даулы мәселелер сотта шешiледi. </w:t>
      </w:r>
    </w:p>
    <w:bookmarkEnd w:id="39"/>
    <w:bookmarkStart w:name="z137" w:id="40"/>
    <w:p>
      <w:pPr>
        <w:spacing w:after="0"/>
        <w:ind w:left="0"/>
        <w:jc w:val="left"/>
      </w:pPr>
      <w:r>
        <w:rPr>
          <w:rFonts w:ascii="Times New Roman"/>
          <w:b/>
          <w:i w:val="false"/>
          <w:color w:val="000000"/>
        </w:rPr>
        <w:t xml:space="preserve"> 5. Тұтынушының құқығы мен мiндеттерi </w:t>
      </w:r>
    </w:p>
    <w:bookmarkEnd w:id="40"/>
    <w:bookmarkStart w:name="z35" w:id="41"/>
    <w:p>
      <w:pPr>
        <w:spacing w:after="0"/>
        <w:ind w:left="0"/>
        <w:jc w:val="both"/>
      </w:pPr>
      <w:r>
        <w:rPr>
          <w:rFonts w:ascii="Times New Roman"/>
          <w:b w:val="false"/>
          <w:i w:val="false"/>
          <w:color w:val="000000"/>
          <w:sz w:val="28"/>
        </w:rPr>
        <w:t xml:space="preserve">
      33. Тұтынушының: </w:t>
      </w:r>
    </w:p>
    <w:bookmarkEnd w:id="41"/>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p>
      <w:pPr>
        <w:spacing w:after="0"/>
        <w:ind w:left="0"/>
        <w:jc w:val="both"/>
      </w:pPr>
      <w:r>
        <w:rPr>
          <w:rFonts w:ascii="Times New Roman"/>
          <w:b w:val="false"/>
          <w:i w:val="false"/>
          <w:color w:val="000000"/>
          <w:sz w:val="28"/>
        </w:rPr>
        <w:t xml:space="preserve">
      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  </w:t>
      </w:r>
    </w:p>
    <w:p>
      <w:pPr>
        <w:spacing w:after="0"/>
        <w:ind w:left="0"/>
        <w:jc w:val="both"/>
      </w:pPr>
      <w:r>
        <w:rPr>
          <w:rFonts w:ascii="Times New Roman"/>
          <w:b w:val="false"/>
          <w:i w:val="false"/>
          <w:color w:val="000000"/>
          <w:sz w:val="28"/>
        </w:rPr>
        <w:t xml:space="preserve">
      3) егер Қызмет көрсетушi белгiленген тәртiппен есеп ұсынбаса, алған қызметi үшiн төлем жасамауға;  </w:t>
      </w:r>
    </w:p>
    <w:p>
      <w:pPr>
        <w:spacing w:after="0"/>
        <w:ind w:left="0"/>
        <w:jc w:val="both"/>
      </w:pPr>
      <w:r>
        <w:rPr>
          <w:rFonts w:ascii="Times New Roman"/>
          <w:b w:val="false"/>
          <w:i w:val="false"/>
          <w:color w:val="000000"/>
          <w:sz w:val="28"/>
        </w:rPr>
        <w:t xml:space="preserve">
      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толық өтеудi Қызмет көрсетушiден талап етуге;  </w:t>
      </w:r>
    </w:p>
    <w:p>
      <w:pPr>
        <w:spacing w:after="0"/>
        <w:ind w:left="0"/>
        <w:jc w:val="both"/>
      </w:pPr>
      <w:r>
        <w:rPr>
          <w:rFonts w:ascii="Times New Roman"/>
          <w:b w:val="false"/>
          <w:i w:val="false"/>
          <w:color w:val="000000"/>
          <w:sz w:val="28"/>
        </w:rPr>
        <w:t xml:space="preserve">
      5) шартпен бекiтiлген артық үзiлiстер уақыты үшiн қызмет көрсетуге төлем жасамауға;  </w:t>
      </w:r>
    </w:p>
    <w:p>
      <w:pPr>
        <w:spacing w:after="0"/>
        <w:ind w:left="0"/>
        <w:jc w:val="both"/>
      </w:pPr>
      <w:r>
        <w:rPr>
          <w:rFonts w:ascii="Times New Roman"/>
          <w:b w:val="false"/>
          <w:i w:val="false"/>
          <w:color w:val="000000"/>
          <w:sz w:val="28"/>
        </w:rPr>
        <w:t xml:space="preserve">
      6)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p>
    <w:p>
      <w:pPr>
        <w:spacing w:after="0"/>
        <w:ind w:left="0"/>
        <w:jc w:val="both"/>
      </w:pPr>
      <w:r>
        <w:rPr>
          <w:rFonts w:ascii="Times New Roman"/>
          <w:b w:val="false"/>
          <w:i w:val="false"/>
          <w:color w:val="000000"/>
          <w:sz w:val="28"/>
        </w:rPr>
        <w:t xml:space="preserve">
      7) дер уақытында төлем жүргiзген жағдайда оған қажеттi мөлшерде энергияны пайдалануға;  </w:t>
      </w:r>
    </w:p>
    <w:p>
      <w:pPr>
        <w:spacing w:after="0"/>
        <w:ind w:left="0"/>
        <w:jc w:val="both"/>
      </w:pPr>
      <w:r>
        <w:rPr>
          <w:rFonts w:ascii="Times New Roman"/>
          <w:b w:val="false"/>
          <w:i w:val="false"/>
          <w:color w:val="000000"/>
          <w:sz w:val="28"/>
        </w:rPr>
        <w:t xml:space="preserve">
      8) бiржақты тәртiппен шартты бұзуға, бұл туралы энергиямен жабдықтаушы ұйымды хабардар еткен және пайдаланған энергияға толық өтемақы төлеген жағдайда құқығы бар.  </w:t>
      </w:r>
    </w:p>
    <w:bookmarkStart w:name="z36" w:id="42"/>
    <w:p>
      <w:pPr>
        <w:spacing w:after="0"/>
        <w:ind w:left="0"/>
        <w:jc w:val="both"/>
      </w:pPr>
      <w:r>
        <w:rPr>
          <w:rFonts w:ascii="Times New Roman"/>
          <w:b w:val="false"/>
          <w:i w:val="false"/>
          <w:color w:val="000000"/>
          <w:sz w:val="28"/>
        </w:rPr>
        <w:t xml:space="preserve">
      34. Тұтынушы:  </w:t>
      </w:r>
    </w:p>
    <w:bookmarkEnd w:id="42"/>
    <w:p>
      <w:pPr>
        <w:spacing w:after="0"/>
        <w:ind w:left="0"/>
        <w:jc w:val="both"/>
      </w:pPr>
      <w:r>
        <w:rPr>
          <w:rFonts w:ascii="Times New Roman"/>
          <w:b w:val="false"/>
          <w:i w:val="false"/>
          <w:color w:val="000000"/>
          <w:sz w:val="28"/>
        </w:rPr>
        <w:t xml:space="preserve">
      1) Қызмет керсетушiмен жеке шарт жасасуға;  </w:t>
      </w:r>
    </w:p>
    <w:p>
      <w:pPr>
        <w:spacing w:after="0"/>
        <w:ind w:left="0"/>
        <w:jc w:val="both"/>
      </w:pPr>
      <w:r>
        <w:rPr>
          <w:rFonts w:ascii="Times New Roman"/>
          <w:b w:val="false"/>
          <w:i w:val="false"/>
          <w:color w:val="000000"/>
          <w:sz w:val="28"/>
        </w:rPr>
        <w:t xml:space="preserve">
      2) қызметтердi пайдалану кезiнде техника қауiпсiздiгi талаптарын сақтауға;  </w:t>
      </w:r>
    </w:p>
    <w:p>
      <w:pPr>
        <w:spacing w:after="0"/>
        <w:ind w:left="0"/>
        <w:jc w:val="both"/>
      </w:pPr>
      <w:r>
        <w:rPr>
          <w:rFonts w:ascii="Times New Roman"/>
          <w:b w:val="false"/>
          <w:i w:val="false"/>
          <w:color w:val="000000"/>
          <w:sz w:val="28"/>
        </w:rPr>
        <w:t xml:space="preserve">
      3) аварияларды жою, есептеу және бақылау құралдарын қарау үшін электр, жылу, сумен жабдықтау, канализация қондырғыларымен жұмыс істеуге құқығы бар қызмет көрсетушілердің немесе арнайы кәсіпорындардың өкілдеріне мүмкіндікті қамтамасыз етуге; </w:t>
      </w:r>
    </w:p>
    <w:p>
      <w:pPr>
        <w:spacing w:after="0"/>
        <w:ind w:left="0"/>
        <w:jc w:val="both"/>
      </w:pPr>
      <w:r>
        <w:rPr>
          <w:rFonts w:ascii="Times New Roman"/>
          <w:b w:val="false"/>
          <w:i w:val="false"/>
          <w:color w:val="000000"/>
          <w:sz w:val="28"/>
        </w:rPr>
        <w:t xml:space="preserve">
      4) белгіленген мерзімде ұсынылған қызмет көрсетулер мен энергияға дер кезінде ақы төлеуге;  </w:t>
      </w:r>
    </w:p>
    <w:p>
      <w:pPr>
        <w:spacing w:after="0"/>
        <w:ind w:left="0"/>
        <w:jc w:val="both"/>
      </w:pPr>
      <w:r>
        <w:rPr>
          <w:rFonts w:ascii="Times New Roman"/>
          <w:b w:val="false"/>
          <w:i w:val="false"/>
          <w:color w:val="000000"/>
          <w:sz w:val="28"/>
        </w:rPr>
        <w:t xml:space="preserve">
      5) пәтерден, жеке үйден кету кезінде пайдаланылған қызметтер үшін кететін күнге дейін есеп айырысуға міндетті. </w:t>
      </w:r>
    </w:p>
    <w:bookmarkStart w:name="z37" w:id="43"/>
    <w:p>
      <w:pPr>
        <w:spacing w:after="0"/>
        <w:ind w:left="0"/>
        <w:jc w:val="both"/>
      </w:pPr>
      <w:r>
        <w:rPr>
          <w:rFonts w:ascii="Times New Roman"/>
          <w:b w:val="false"/>
          <w:i w:val="false"/>
          <w:color w:val="000000"/>
          <w:sz w:val="28"/>
        </w:rPr>
        <w:t xml:space="preserve">
      35. Тұтынушыға: </w:t>
      </w:r>
    </w:p>
    <w:bookmarkEnd w:id="43"/>
    <w:p>
      <w:pPr>
        <w:spacing w:after="0"/>
        <w:ind w:left="0"/>
        <w:jc w:val="both"/>
      </w:pPr>
      <w:r>
        <w:rPr>
          <w:rFonts w:ascii="Times New Roman"/>
          <w:b w:val="false"/>
          <w:i w:val="false"/>
          <w:color w:val="000000"/>
          <w:sz w:val="28"/>
        </w:rPr>
        <w:t xml:space="preserve">
      1) Қызмет көрсетушінің келісімінсіз пәтер ішіндегі желілерді, инженерлік жабдықтау мен құрылғыларды қайта жарақтандыруға;  </w:t>
      </w:r>
    </w:p>
    <w:p>
      <w:pPr>
        <w:spacing w:after="0"/>
        <w:ind w:left="0"/>
        <w:jc w:val="both"/>
      </w:pPr>
      <w:r>
        <w:rPr>
          <w:rFonts w:ascii="Times New Roman"/>
          <w:b w:val="false"/>
          <w:i w:val="false"/>
          <w:color w:val="000000"/>
          <w:sz w:val="28"/>
        </w:rPr>
        <w:t xml:space="preserve">
      2) Қызмет көрсетушінің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p>
      <w:pPr>
        <w:spacing w:after="0"/>
        <w:ind w:left="0"/>
        <w:jc w:val="both"/>
      </w:pPr>
      <w:r>
        <w:rPr>
          <w:rFonts w:ascii="Times New Roman"/>
          <w:b w:val="false"/>
          <w:i w:val="false"/>
          <w:color w:val="000000"/>
          <w:sz w:val="28"/>
        </w:rPr>
        <w:t xml:space="preserve">
      3) энергия есебін жүргізудің қолда бар сызбасын бұзуға;  </w:t>
      </w:r>
    </w:p>
    <w:p>
      <w:pPr>
        <w:spacing w:after="0"/>
        <w:ind w:left="0"/>
        <w:jc w:val="both"/>
      </w:pPr>
      <w:r>
        <w:rPr>
          <w:rFonts w:ascii="Times New Roman"/>
          <w:b w:val="false"/>
          <w:i w:val="false"/>
          <w:color w:val="000000"/>
          <w:sz w:val="28"/>
        </w:rPr>
        <w:t xml:space="preserve">
      4) жылу жүйелерінде жылу тасымалдағыштарды тікелей мақсаттан тыс пайдалануға (жүйеден және жылыту құралдарынан су ағызу) тыйым салынады. </w:t>
      </w:r>
    </w:p>
    <w:bookmarkStart w:name="z138" w:id="44"/>
    <w:p>
      <w:pPr>
        <w:spacing w:after="0"/>
        <w:ind w:left="0"/>
        <w:jc w:val="left"/>
      </w:pPr>
      <w:r>
        <w:rPr>
          <w:rFonts w:ascii="Times New Roman"/>
          <w:b/>
          <w:i w:val="false"/>
          <w:color w:val="000000"/>
        </w:rPr>
        <w:t xml:space="preserve"> 6. Қызмет көрсетушінің құқықтары мен міндеттері</w:t>
      </w:r>
    </w:p>
    <w:bookmarkEnd w:id="44"/>
    <w:bookmarkStart w:name="z38" w:id="45"/>
    <w:p>
      <w:pPr>
        <w:spacing w:after="0"/>
        <w:ind w:left="0"/>
        <w:jc w:val="both"/>
      </w:pPr>
      <w:r>
        <w:rPr>
          <w:rFonts w:ascii="Times New Roman"/>
          <w:b w:val="false"/>
          <w:i w:val="false"/>
          <w:color w:val="000000"/>
          <w:sz w:val="28"/>
        </w:rPr>
        <w:t xml:space="preserve">
      36. Қызмет көрсетушінің: </w:t>
      </w:r>
    </w:p>
    <w:bookmarkEnd w:id="45"/>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p>
      <w:pPr>
        <w:spacing w:after="0"/>
        <w:ind w:left="0"/>
        <w:jc w:val="both"/>
      </w:pPr>
      <w:r>
        <w:rPr>
          <w:rFonts w:ascii="Times New Roman"/>
          <w:b w:val="false"/>
          <w:i w:val="false"/>
          <w:color w:val="000000"/>
          <w:sz w:val="28"/>
        </w:rPr>
        <w:t xml:space="preserve">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w:t>
      </w:r>
    </w:p>
    <w:p>
      <w:pPr>
        <w:spacing w:after="0"/>
        <w:ind w:left="0"/>
        <w:jc w:val="both"/>
      </w:pPr>
      <w:r>
        <w:rPr>
          <w:rFonts w:ascii="Times New Roman"/>
          <w:b w:val="false"/>
          <w:i w:val="false"/>
          <w:color w:val="000000"/>
          <w:sz w:val="28"/>
        </w:rPr>
        <w:t xml:space="preserve">
      4) Тұтынушы қызмет көрсетуге алдын ала төлем жасаған жағдайда, белгіленген тәртіппен бекітілген қолданыстағы тарифтен жеңілдіктер жасауға құқығы бар. </w:t>
      </w:r>
    </w:p>
    <w:bookmarkStart w:name="z39" w:id="46"/>
    <w:p>
      <w:pPr>
        <w:spacing w:after="0"/>
        <w:ind w:left="0"/>
        <w:jc w:val="both"/>
      </w:pPr>
      <w:r>
        <w:rPr>
          <w:rFonts w:ascii="Times New Roman"/>
          <w:b w:val="false"/>
          <w:i w:val="false"/>
          <w:color w:val="000000"/>
          <w:sz w:val="28"/>
        </w:rPr>
        <w:t xml:space="preserve">
      37. Қызмет көрсетуші: </w:t>
      </w:r>
    </w:p>
    <w:bookmarkEnd w:id="46"/>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p>
      <w:pPr>
        <w:spacing w:after="0"/>
        <w:ind w:left="0"/>
        <w:jc w:val="both"/>
      </w:pPr>
      <w:r>
        <w:rPr>
          <w:rFonts w:ascii="Times New Roman"/>
          <w:b w:val="false"/>
          <w:i w:val="false"/>
          <w:color w:val="000000"/>
          <w:sz w:val="28"/>
        </w:rPr>
        <w:t xml:space="preserve">
      2) Тұтынушымен қызметтер көрсетуді беруге арналған жеке шарт жасасуға; </w:t>
      </w:r>
    </w:p>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энергия мен қызметтер ұсынуға; </w:t>
      </w:r>
    </w:p>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 </w:t>
      </w:r>
    </w:p>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p>
      <w:pPr>
        <w:spacing w:after="0"/>
        <w:ind w:left="0"/>
        <w:jc w:val="both"/>
      </w:pPr>
      <w:r>
        <w:rPr>
          <w:rFonts w:ascii="Times New Roman"/>
          <w:b w:val="false"/>
          <w:i w:val="false"/>
          <w:color w:val="000000"/>
          <w:sz w:val="28"/>
        </w:rPr>
        <w:t xml:space="preserve">
      7) Тұтынушыға ай сайын көрсетілген қызмет пен энергия үшін есепті ұсынуға міндетті. </w:t>
      </w:r>
    </w:p>
    <w:bookmarkStart w:name="z40" w:id="47"/>
    <w:p>
      <w:pPr>
        <w:spacing w:after="0"/>
        <w:ind w:left="0"/>
        <w:jc w:val="both"/>
      </w:pPr>
      <w:r>
        <w:rPr>
          <w:rFonts w:ascii="Times New Roman"/>
          <w:b w:val="false"/>
          <w:i w:val="false"/>
          <w:color w:val="000000"/>
          <w:sz w:val="28"/>
        </w:rPr>
        <w:t xml:space="preserve">
      38. Қызмет көрсетушіге: </w:t>
      </w:r>
    </w:p>
    <w:bookmarkEnd w:id="47"/>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p>
      <w:pPr>
        <w:spacing w:after="0"/>
        <w:ind w:left="0"/>
        <w:jc w:val="both"/>
      </w:pPr>
      <w:r>
        <w:rPr>
          <w:rFonts w:ascii="Times New Roman"/>
          <w:b w:val="false"/>
          <w:i w:val="false"/>
          <w:color w:val="000000"/>
          <w:sz w:val="28"/>
        </w:rPr>
        <w:t xml:space="preserve">
      2) шарттағыдан жоғарылатылған параметрмен босатылған энергияға Тұтынушыдан қосымша ақы алуға; </w:t>
      </w:r>
    </w:p>
    <w:p>
      <w:pPr>
        <w:spacing w:after="0"/>
        <w:ind w:left="0"/>
        <w:jc w:val="both"/>
      </w:pPr>
      <w:r>
        <w:rPr>
          <w:rFonts w:ascii="Times New Roman"/>
          <w:b w:val="false"/>
          <w:i w:val="false"/>
          <w:color w:val="000000"/>
          <w:sz w:val="28"/>
        </w:rPr>
        <w:t xml:space="preserve">
      3) ай сайынғы қызмет көрсету есебін берместен, Тұтынушыдан төлем талап етуіне тыйым салынады; </w:t>
      </w:r>
    </w:p>
    <w:p>
      <w:pPr>
        <w:spacing w:after="0"/>
        <w:ind w:left="0"/>
        <w:jc w:val="both"/>
      </w:pPr>
      <w:r>
        <w:rPr>
          <w:rFonts w:ascii="Times New Roman"/>
          <w:b w:val="false"/>
          <w:i w:val="false"/>
          <w:color w:val="000000"/>
          <w:sz w:val="28"/>
        </w:rPr>
        <w:t xml:space="preserve">
      4) 23-тармаққа сәйкес өзіне-өзі қызмет көрсетуге көшірілген Тұтынушы электрмен жабдықтаушы ұйымның өкілі есептеу құралының көрсеткішін алдына-ала түсіруінсіз ақы төлемегені үшін ағытып тастауына тыйым салынады. </w:t>
      </w:r>
    </w:p>
    <w:bookmarkStart w:name="z139" w:id="48"/>
    <w:p>
      <w:pPr>
        <w:spacing w:after="0"/>
        <w:ind w:left="0"/>
        <w:jc w:val="left"/>
      </w:pPr>
      <w:r>
        <w:rPr>
          <w:rFonts w:ascii="Times New Roman"/>
          <w:b/>
          <w:i w:val="false"/>
          <w:color w:val="000000"/>
        </w:rPr>
        <w:t xml:space="preserve"> 7. Келіспеушіліктерді шешу тәртібі</w:t>
      </w:r>
    </w:p>
    <w:bookmarkEnd w:id="48"/>
    <w:bookmarkStart w:name="z41" w:id="49"/>
    <w:p>
      <w:pPr>
        <w:spacing w:after="0"/>
        <w:ind w:left="0"/>
        <w:jc w:val="both"/>
      </w:pPr>
      <w:r>
        <w:rPr>
          <w:rFonts w:ascii="Times New Roman"/>
          <w:b w:val="false"/>
          <w:i w:val="false"/>
          <w:color w:val="000000"/>
          <w:sz w:val="28"/>
        </w:rPr>
        <w:t xml:space="preserve">
      39. Қызмет көрсетулерді берудің тоқтатылған уақыты, сондай-ақ олардың сапасының нормативтік-техникалық құжаттамалар талаптарына сәйкес келмеуі Қызмет көрсетушінің диспетчерлік қызмет журналында қажетті (тиісті) сапамен қызмет көрсетуді қалпына келтіру уақыты (күні, сағаты) кейін белгіленуі тиіс. </w:t>
      </w:r>
    </w:p>
    <w:bookmarkEnd w:id="49"/>
    <w:bookmarkStart w:name="z42" w:id="50"/>
    <w:p>
      <w:pPr>
        <w:spacing w:after="0"/>
        <w:ind w:left="0"/>
        <w:jc w:val="both"/>
      </w:pPr>
      <w:r>
        <w:rPr>
          <w:rFonts w:ascii="Times New Roman"/>
          <w:b w:val="false"/>
          <w:i w:val="false"/>
          <w:color w:val="000000"/>
          <w:sz w:val="28"/>
        </w:rPr>
        <w:t xml:space="preserve">
      40.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 </w:t>
      </w:r>
    </w:p>
    <w:bookmarkEnd w:id="50"/>
    <w:p>
      <w:pPr>
        <w:spacing w:after="0"/>
        <w:ind w:left="0"/>
        <w:jc w:val="both"/>
      </w:pPr>
      <w:r>
        <w:rPr>
          <w:rFonts w:ascii="Times New Roman"/>
          <w:b w:val="false"/>
          <w:i w:val="false"/>
          <w:color w:val="000000"/>
          <w:sz w:val="28"/>
        </w:rPr>
        <w:t xml:space="preserve">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 </w:t>
      </w:r>
    </w:p>
    <w:p>
      <w:pPr>
        <w:spacing w:after="0"/>
        <w:ind w:left="0"/>
        <w:jc w:val="both"/>
      </w:pPr>
      <w:r>
        <w:rPr>
          <w:rFonts w:ascii="Times New Roman"/>
          <w:b w:val="false"/>
          <w:i w:val="false"/>
          <w:color w:val="000000"/>
          <w:sz w:val="28"/>
        </w:rPr>
        <w:t xml:space="preserve">
      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көрсетудің құнына қайта есептеуді орындайды. </w:t>
      </w:r>
    </w:p>
    <w:bookmarkStart w:name="z43" w:id="51"/>
    <w:p>
      <w:pPr>
        <w:spacing w:after="0"/>
        <w:ind w:left="0"/>
        <w:jc w:val="both"/>
      </w:pPr>
      <w:r>
        <w:rPr>
          <w:rFonts w:ascii="Times New Roman"/>
          <w:b w:val="false"/>
          <w:i w:val="false"/>
          <w:color w:val="000000"/>
          <w:sz w:val="28"/>
        </w:rPr>
        <w:t xml:space="preserve">
      41. Қызмет көрсетуші қызмет көрсетпегені немесе төмен сапалы қызмет көрсеткені туралы фактіні растаудан бас тартқан жағдайда Тұтынушы: </w:t>
      </w:r>
    </w:p>
    <w:bookmarkEnd w:id="51"/>
    <w:p>
      <w:pPr>
        <w:spacing w:after="0"/>
        <w:ind w:left="0"/>
        <w:jc w:val="both"/>
      </w:pPr>
      <w:r>
        <w:rPr>
          <w:rFonts w:ascii="Times New Roman"/>
          <w:b w:val="false"/>
          <w:i w:val="false"/>
          <w:color w:val="000000"/>
          <w:sz w:val="28"/>
        </w:rPr>
        <w:t xml:space="preserve">
      1) қызмет көрсетуден бас тартуының (ағытып тастау) немесе оның сапасыз жеткізілуінің басталу уақыты; </w:t>
      </w:r>
    </w:p>
    <w:p>
      <w:pPr>
        <w:spacing w:after="0"/>
        <w:ind w:left="0"/>
        <w:jc w:val="both"/>
      </w:pPr>
      <w:r>
        <w:rPr>
          <w:rFonts w:ascii="Times New Roman"/>
          <w:b w:val="false"/>
          <w:i w:val="false"/>
          <w:color w:val="000000"/>
          <w:sz w:val="28"/>
        </w:rPr>
        <w:t xml:space="preserve">
      2) қызмет көрсету сапасының нашарлау сипаты; </w:t>
      </w:r>
    </w:p>
    <w:p>
      <w:pPr>
        <w:spacing w:after="0"/>
        <w:ind w:left="0"/>
        <w:jc w:val="both"/>
      </w:pPr>
      <w:r>
        <w:rPr>
          <w:rFonts w:ascii="Times New Roman"/>
          <w:b w:val="false"/>
          <w:i w:val="false"/>
          <w:color w:val="000000"/>
          <w:sz w:val="28"/>
        </w:rPr>
        <w:t xml:space="preserve">
      3) өтініштің берілу уақыты мен тіркеу нөмірі (Қызмет көрсетушінің журналы бойынша);  </w:t>
      </w:r>
    </w:p>
    <w:p>
      <w:pPr>
        <w:spacing w:after="0"/>
        <w:ind w:left="0"/>
        <w:jc w:val="both"/>
      </w:pPr>
      <w:r>
        <w:rPr>
          <w:rFonts w:ascii="Times New Roman"/>
          <w:b w:val="false"/>
          <w:i w:val="false"/>
          <w:color w:val="000000"/>
          <w:sz w:val="28"/>
        </w:rPr>
        <w:t xml:space="preserve">
      4) қызмет көрсетудің қалпына келтірілген (оның сапасының қалыпқа келуі) уақыты;  </w:t>
      </w:r>
    </w:p>
    <w:p>
      <w:pPr>
        <w:spacing w:after="0"/>
        <w:ind w:left="0"/>
        <w:jc w:val="both"/>
      </w:pPr>
      <w:r>
        <w:rPr>
          <w:rFonts w:ascii="Times New Roman"/>
          <w:b w:val="false"/>
          <w:i w:val="false"/>
          <w:color w:val="000000"/>
          <w:sz w:val="28"/>
        </w:rPr>
        <w:t xml:space="preserve">
      5) қызмет көрсетудің (сапасы нашарлауының) болмау кезеңін көрсете отырып жазбаша өтініш жазуға құқылы.  </w:t>
      </w:r>
    </w:p>
    <w:p>
      <w:pPr>
        <w:spacing w:after="0"/>
        <w:ind w:left="0"/>
        <w:jc w:val="both"/>
      </w:pPr>
      <w:r>
        <w:rPr>
          <w:rFonts w:ascii="Times New Roman"/>
          <w:b w:val="false"/>
          <w:i w:val="false"/>
          <w:color w:val="000000"/>
          <w:sz w:val="28"/>
        </w:rPr>
        <w:t xml:space="preserve">
      Актіге Тұтынушы, қызмет көрсетуші ұйымның меншік пәтер (үйлер) кооперативінің уәкілетті мүшесі не тәуелсіз екі куәлер қол қояды және Қызмет көрсетушіге жіберіледі. Тараптардың келісімі бойынша дау реттелмеген жағдайда Тұтынушы 10-күндік мерзім ішінде сотқа талап арыз түсіреді.  </w:t>
      </w:r>
    </w:p>
    <w:bookmarkStart w:name="z44" w:id="52"/>
    <w:p>
      <w:pPr>
        <w:spacing w:after="0"/>
        <w:ind w:left="0"/>
        <w:jc w:val="both"/>
      </w:pPr>
      <w:r>
        <w:rPr>
          <w:rFonts w:ascii="Times New Roman"/>
          <w:b w:val="false"/>
          <w:i w:val="false"/>
          <w:color w:val="000000"/>
          <w:sz w:val="28"/>
        </w:rPr>
        <w:t>
      42.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p>
    <w:bookmarkEnd w:id="52"/>
    <w:p>
      <w:pPr>
        <w:spacing w:after="0"/>
        <w:ind w:left="0"/>
        <w:jc w:val="both"/>
      </w:pPr>
      <w:r>
        <w:rPr>
          <w:rFonts w:ascii="Times New Roman"/>
          <w:b w:val="false"/>
          <w:i w:val="false"/>
          <w:color w:val="000000"/>
          <w:sz w:val="28"/>
        </w:rPr>
        <w:t xml:space="preserve">
      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 </w:t>
      </w:r>
    </w:p>
    <w:bookmarkStart w:name="z45" w:id="53"/>
    <w:p>
      <w:pPr>
        <w:spacing w:after="0"/>
        <w:ind w:left="0"/>
        <w:jc w:val="both"/>
      </w:pPr>
      <w:r>
        <w:rPr>
          <w:rFonts w:ascii="Times New Roman"/>
          <w:b w:val="false"/>
          <w:i w:val="false"/>
          <w:color w:val="000000"/>
          <w:sz w:val="28"/>
        </w:rPr>
        <w:t xml:space="preserve">
      43. Акті негізінде Қызмет көрсетуші есептелінбеген энергияның санын анықтайды және Тұтынушыға қосымша төлем сомасы негізімен сотқа дейінгі талапты жібереді. </w:t>
      </w:r>
    </w:p>
    <w:bookmarkEnd w:id="53"/>
    <w:p>
      <w:pPr>
        <w:spacing w:after="0"/>
        <w:ind w:left="0"/>
        <w:jc w:val="both"/>
      </w:pPr>
      <w:r>
        <w:rPr>
          <w:rFonts w:ascii="Times New Roman"/>
          <w:b w:val="false"/>
          <w:i w:val="false"/>
          <w:color w:val="000000"/>
          <w:sz w:val="28"/>
        </w:rPr>
        <w:t xml:space="preserve">
      Тараптардың келісімі бойынша даулардың реттелмеуі жағдайында Қызмет көрсетуші 10 күндік мерзім ішінде сотқа Тұтынушыдан берілген соманы мәжбүрлеу тәртібімен өндіріп алу туралы талап арыз береді және белгіленген тәртіппен шарттың орындалуын тоқтата тұруға құқылы. </w:t>
      </w:r>
    </w:p>
    <w:bookmarkStart w:name="z140" w:id="54"/>
    <w:p>
      <w:pPr>
        <w:spacing w:after="0"/>
        <w:ind w:left="0"/>
        <w:jc w:val="left"/>
      </w:pPr>
      <w:r>
        <w:rPr>
          <w:rFonts w:ascii="Times New Roman"/>
          <w:b/>
          <w:i w:val="false"/>
          <w:color w:val="000000"/>
        </w:rPr>
        <w:t xml:space="preserve"> 8. Осы Ережелердің орындалуын бақылау құқығы</w:t>
      </w:r>
    </w:p>
    <w:bookmarkEnd w:id="54"/>
    <w:bookmarkStart w:name="z46" w:id="55"/>
    <w:p>
      <w:pPr>
        <w:spacing w:after="0"/>
        <w:ind w:left="0"/>
        <w:jc w:val="both"/>
      </w:pPr>
      <w:r>
        <w:rPr>
          <w:rFonts w:ascii="Times New Roman"/>
          <w:b w:val="false"/>
          <w:i w:val="false"/>
          <w:color w:val="000000"/>
          <w:sz w:val="28"/>
        </w:rPr>
        <w:t xml:space="preserve">
      44. Осы Ережелердің орындалуын бақылауды мемлекеттік басқару және қадағалау орындары өз құзыреттерінің шегінде жүзеге асырады.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