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3010" w14:textId="44e3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Автомобиль жолдары саласын дамытудың жобасын қаржыландыру үшiн Еуропа Қайта Жаңарту және Даму Банкiнiң заемын тарту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7 желтоқсан N 1823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Автомобиль жолдары саласын дамытудың жобасын (бұдан әрi - жоба) қаржыландыру үшiн Еуропа Қайта Жаңарту және Даму Банкiнiң (бұдан әрi - несиегер) заемын тарта отырып, 28 500 000 (жиырма сегiз миллион бес жүз мың) АҚШ долларынан аспайтын сомада "Автомобиль жолдары саласын дамыту" жобасын қаржыландыру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министрлiгi заңнамада белгіленген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Көлiк және коммуникациялар министрлiгiмен және Қазақстан Республикасының Экономика министрлiгiмен бiрлесiп, жобаны қаржыландыру мәселелерi жөнiнде несиегермен келiссөздер жүргізсiн;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Үкiметiнiң атынан несиегермен заем туралы тиiстi келiсiм (шарт) жасассын;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тартылатын заемға қызмет көрсетудi және оны өтеудi тиiстi жылға арналған республикалық бюджет туралы Қазақстан Республикасының Заңында көзделген қаражаттың есебiнен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Көлiк және коммуникациялар министрлiгi тартылатын заем қаражатының мақсатты және тиiмдi пайдаланылуын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Әдiлет министрлiгi заем туралы келiсiмге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(шартқа) қол қойылғаннан кейiн заемның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заңнамалық кесiмдерiне сәйкестiгi туралы заңи қорытындыны ресiмдесiн.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5-тармақ күшін жойды - ҚР Үкіметінің 2000.12.30. N 1963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P001963_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Е.Ә. Өтембаевқа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