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b94b" w14:textId="976b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3 қарашадағы N 1645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15 мамыр N 708а. Күші жойылды - ҚР Үкіметінің 2002.09.11. N 993 қаулысымен. ~P020993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Yкiметi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Премьер-Министрi Кеңсесiнiң мәселелерi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Республикасы Үкiметiнiң 1999 жылғы 3 қарашадағы N 1645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P991645_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толықтыру енгiзiлсiн:
     аталған қаулымен бекiтiлген, Қазақстан Республикасының 
Премьер-Министрi Кеңсесiнiң құрылымы "Қаржы-шаруашылық бөлiмi" деген 
жолдардан кейiн мынадай мазмұндағы жолдармен толықтырылсын:
     "Дiни бiрлестiктермен байланыстар жөнiндегi кеңестiң Хатшылығы".
     2. Осы қаулы қол қойылған күнiнен бастап күшiне енедi.
     Қазақстан Республикасының
         Премьер-Министрі
    Оқығандар:
  Қобдалиева Н.М.
  Бағарова Ж.А.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