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b138" w14:textId="45fb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3 желтоқсандағы N 1471 және 1997 жылғы 7 қарашадағы N 1531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қаңтар N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Мыналардың: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"Ақмола қаласына көшетін мемлекеттік қызметшілерді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ынталандыру жөніндегі шаралар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жылғы 3 желтоқсандағы N 1471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P961471_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 Үкіметінің 1996 жылғы 3 желтоқсандағы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1471 қаулысына өзгерістер енгізу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жылғы 7 қарашадағы N 1531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P971531_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