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da89" w14:textId="c89d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 дамытудың бас жоспарының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9 қаңтар N 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Астананың қала құрылысындағы бірыңғай саясатты қамтамасыз ету мақсатында және Есіл өзенінің сол жақ жағалауындағы жаңа аумақтарды белсенді игерудің басталуына байланысты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Жапон халықаралық ынтымақтастық жөніндегі агенттігінің (JICA) зерттеу тобы әзірлеген Астана қаласы бас жоспарының және сумен жабдықтау мен су қашыртқысының техникалық-экономикалық негіздемесі жобасының негізгі шешімдері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Экономика және сауда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министрлігімен, "Астананы дамыту корпорациясы" ЖАҚ-пен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бірлесіп Астана қаласын сумен жабдықтау және су қашыртқысы жобасын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асыру үшін арнайы иендік несие тарту мақсатында Жапон халықаралық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ынтымақтастық банкімен келіссөздер жүргізу жөніндегі тиісті шараларды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