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9d56" w14:textId="83d9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қаласының әкімшілік-аумақтық құрылысының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қаңтар N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Павлодар облыстық мәслихаты мен Павлодар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әкімі бірлесіп қабылдаған 2000 жылғы 22 қыркүйектегі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Ақсу қаласы Достық және Жолқұдық ауылдық округтерінің шекараларын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өзгерту туралы шешіміне келісім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20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(Картаны қағаз мәтіннен қараңыз)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Шартты белгілер: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 Автотасжол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 Темір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..... Ертіс-Қарағанды каналы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 Ауылдық округтардың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болжамды шекарасы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Параманов ауылдық округі Достық ауылдық округінің құрамына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Приозер ауылдық округі Жолқұдық ауылдық округінің құрамына кіреді.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