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904b" w14:textId="b5c9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жылғы егiннiң астығын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қаулысы 2001 жылғы 31 қаңтар N 155</w:t>
      </w:r>
    </w:p>
    <w:p>
      <w:pPr>
        <w:spacing w:after="0"/>
        <w:ind w:left="0"/>
        <w:jc w:val="both"/>
      </w:pPr>
      <w:bookmarkStart w:name="z0" w:id="0"/>
      <w:r>
        <w:rPr>
          <w:rFonts w:ascii="Times New Roman"/>
          <w:b w:val="false"/>
          <w:i w:val="false"/>
          <w:color w:val="000000"/>
          <w:sz w:val="28"/>
        </w:rPr>
        <w:t xml:space="preserve">
      Азық-түлiктiк астықтың мемлекеттiк резервiн жаңарту және ауыл шаруашылығы тауарын өндiрушiлердi қолдау мақсатында Қазақстан Республикасының Yкiметi қаулы етеді: </w:t>
      </w:r>
    </w:p>
    <w:bookmarkEnd w:id="0"/>
    <w:p>
      <w:pPr>
        <w:spacing w:after="0"/>
        <w:ind w:left="0"/>
        <w:jc w:val="both"/>
      </w:pPr>
      <w:r>
        <w:rPr>
          <w:rFonts w:ascii="Times New Roman"/>
          <w:b w:val="false"/>
          <w:i w:val="false"/>
          <w:color w:val="000000"/>
          <w:sz w:val="28"/>
        </w:rPr>
        <w:t xml:space="preserve">
      1. Қазақстан Республикасының Ауыл шаруашылығы министрлiгi: </w:t>
      </w:r>
    </w:p>
    <w:p>
      <w:pPr>
        <w:spacing w:after="0"/>
        <w:ind w:left="0"/>
        <w:jc w:val="both"/>
      </w:pPr>
      <w:r>
        <w:rPr>
          <w:rFonts w:ascii="Times New Roman"/>
          <w:b w:val="false"/>
          <w:i w:val="false"/>
          <w:color w:val="000000"/>
          <w:sz w:val="28"/>
        </w:rPr>
        <w:t xml:space="preserve">
      1) 2001 жылғы егiннiң 9353-90 МЕМСТ-ға сай бидайдың үшiншi сыныпты жұмсақ сорттарын, есепке алынған салмағының бiр тоннасы үшiн қосымша құн салығын қоса алғанда және бiрыңғай жер салығын төлеушi болып табылатын тұлғалар үшiн - қосымша құн салығын есептемегенде, франко-элеватор шартымен 80 (сексен) АҚШ долларына баламалы баға бойынша 5 365 353 656 (бес миллиард үш жүз алпыс бес миллион үш жүз елу үш мың алты жүз елу алты) теңгеге дейiн сомаға 456 970 (төрт жүз елу алты мың тоғыз жүз жетпiс) тоннаға дейiнгi көлемде, бұл ретте: </w:t>
      </w:r>
    </w:p>
    <w:p>
      <w:pPr>
        <w:spacing w:after="0"/>
        <w:ind w:left="0"/>
        <w:jc w:val="both"/>
      </w:pPr>
      <w:r>
        <w:rPr>
          <w:rFonts w:ascii="Times New Roman"/>
          <w:b w:val="false"/>
          <w:i w:val="false"/>
          <w:color w:val="000000"/>
          <w:sz w:val="28"/>
        </w:rPr>
        <w:t xml:space="preserve">
      2 686 740 863 (екі миллиард алты жүз сексен алты миллион жеті жүз қырық мың сегіз жүз алпыс үш) теңгеге дейін сомаға 229 970 (екі жүз жиырма тоғыз мың тоғыз жүз жетпіс) тоннаға дейінгі көлемде - 2001 жылғы 20 шілдеге дейінгі мерзімде қаржыландыру арқылы жеткізілім шарты негізінде; </w:t>
      </w:r>
    </w:p>
    <w:p>
      <w:pPr>
        <w:spacing w:after="0"/>
        <w:ind w:left="0"/>
        <w:jc w:val="both"/>
      </w:pPr>
      <w:r>
        <w:rPr>
          <w:rFonts w:ascii="Times New Roman"/>
          <w:b w:val="false"/>
          <w:i w:val="false"/>
          <w:color w:val="000000"/>
          <w:sz w:val="28"/>
        </w:rPr>
        <w:t xml:space="preserve">
      2 678 612 793 (екi миллиард алты жүз жетпiс сегiз миллион алты жүз он екi мың жетi жүз тоқсан үш) теңгеге дейiн сомаға 227 000 (екi жүз жиырма жетi мың) тоннаға дейiнгi көлемде - күзде, Қазақстан Республикасы Yкiметiнiң қосымша шешiмiнiң негiзiнде; </w:t>
      </w:r>
    </w:p>
    <w:p>
      <w:pPr>
        <w:spacing w:after="0"/>
        <w:ind w:left="0"/>
        <w:jc w:val="both"/>
      </w:pPr>
      <w:r>
        <w:rPr>
          <w:rFonts w:ascii="Times New Roman"/>
          <w:b w:val="false"/>
          <w:i w:val="false"/>
          <w:color w:val="000000"/>
          <w:sz w:val="28"/>
        </w:rPr>
        <w:t xml:space="preserve">
      2) 2001 жылғы егiннiң 6293-90 МЕМСТ-ға сай үшiншi сыныпты күрiш дақылының есепке алынған салмағының бiр тоннасы үшiн қосымша құн салығын қоса алғанда және бiрыңғай жер салығын төлеушi болып табылатын тұлғалар үшiн - қосымша құн салығын есептемегенде, франко-элеватор шартымен 100 (жүз) АҚШ долларына баламалы баға бойынша 48 046 344 (қырық сегiз миллион қырық алты мың үш жүз қырық төрт) теңгеге дейiн сомаға 3 289 (үш мың екi жүз сексен тоғыз) тоннаға дейiнгi көлемде, бұл ретте: </w:t>
      </w:r>
    </w:p>
    <w:p>
      <w:pPr>
        <w:spacing w:after="0"/>
        <w:ind w:left="0"/>
        <w:jc w:val="both"/>
      </w:pPr>
      <w:r>
        <w:rPr>
          <w:rFonts w:ascii="Times New Roman"/>
          <w:b w:val="false"/>
          <w:i w:val="false"/>
          <w:color w:val="000000"/>
          <w:sz w:val="28"/>
        </w:rPr>
        <w:t xml:space="preserve">
      48 046 344 (қырық сегiз миллион қырық алты мың үш жүз қырық төрт) теңге сомасына 3 289 (үш мың екi жүз сексен тоғыз) тоннаға дейінгі көлемде - 2001 жылғы 1 тамызға дейінгі мерзімде қаржыландыру арқылы жеткізілім шарты негізінде; </w:t>
      </w:r>
    </w:p>
    <w:bookmarkStart w:name="z1" w:id="1"/>
    <w:p>
      <w:pPr>
        <w:spacing w:after="0"/>
        <w:ind w:left="0"/>
        <w:jc w:val="both"/>
      </w:pPr>
      <w:r>
        <w:rPr>
          <w:rFonts w:ascii="Times New Roman"/>
          <w:b w:val="false"/>
          <w:i w:val="false"/>
          <w:color w:val="000000"/>
          <w:sz w:val="28"/>
        </w:rPr>
        <w:t>
      Қазақстан Республикасының Ауыл шаруашылығы министрлiгi 2001 жылғы 1 қыркүйекке дейiн белгiленген тәртiппен күзгi сатып алудың шарттарын регламенттейтiн Қазақстан Республикасының Үкiметi қаулысының жобасын енгiзсiн.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2001.04.06 </w:t>
      </w:r>
      <w:r>
        <w:rPr>
          <w:rFonts w:ascii="Times New Roman"/>
          <w:b w:val="false"/>
          <w:i w:val="false"/>
          <w:color w:val="ff0000"/>
          <w:sz w:val="28"/>
        </w:rPr>
        <w:t>N 449</w:t>
      </w:r>
      <w:r>
        <w:rPr>
          <w:rFonts w:ascii="Times New Roman"/>
          <w:b w:val="false"/>
          <w:i w:val="false"/>
          <w:color w:val="ff0000"/>
          <w:sz w:val="28"/>
        </w:rPr>
        <w:t xml:space="preserve">; өзгеріс енгізілді - ҚР Үкіметінің 2001.07.04 </w:t>
      </w:r>
      <w:r>
        <w:rPr>
          <w:rFonts w:ascii="Times New Roman"/>
          <w:b w:val="false"/>
          <w:i w:val="false"/>
          <w:color w:val="ff0000"/>
          <w:sz w:val="28"/>
        </w:rPr>
        <w:t>N 915</w:t>
      </w:r>
      <w:r>
        <w:rPr>
          <w:rFonts w:ascii="Times New Roman"/>
          <w:b w:val="false"/>
          <w:i w:val="false"/>
          <w:color w:val="ff0000"/>
          <w:sz w:val="28"/>
        </w:rPr>
        <w:t xml:space="preserve">; 2001.09.06. </w:t>
      </w:r>
      <w:r>
        <w:rPr>
          <w:rFonts w:ascii="Times New Roman"/>
          <w:b w:val="false"/>
          <w:i w:val="false"/>
          <w:color w:val="ff0000"/>
          <w:sz w:val="28"/>
        </w:rPr>
        <w:t>N 1151</w:t>
      </w:r>
      <w:r>
        <w:rPr>
          <w:rFonts w:ascii="Times New Roman"/>
          <w:b w:val="false"/>
          <w:i w:val="false"/>
          <w:color w:val="ff0000"/>
          <w:sz w:val="28"/>
        </w:rPr>
        <w:t xml:space="preserve">; 2001.12.26. </w:t>
      </w:r>
      <w:r>
        <w:rPr>
          <w:rFonts w:ascii="Times New Roman"/>
          <w:b w:val="false"/>
          <w:i w:val="false"/>
          <w:color w:val="ff0000"/>
          <w:sz w:val="28"/>
        </w:rPr>
        <w:t>N 1695</w:t>
      </w:r>
      <w:r>
        <w:rPr>
          <w:rFonts w:ascii="Times New Roman"/>
          <w:b w:val="false"/>
          <w:i w:val="false"/>
          <w:color w:val="ff0000"/>
          <w:sz w:val="28"/>
        </w:rPr>
        <w:t xml:space="preserve"> қаулыларымен.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Қоса берiлiп отырған 2001 жылғы егiннiң астығын мемлекеттік сатып алу ережесi бекiтiлсiн.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өзгеріс енгізілді - ҚР Үкіметінің 2001.07.04 </w:t>
      </w:r>
      <w:r>
        <w:rPr>
          <w:rFonts w:ascii="Times New Roman"/>
          <w:b w:val="false"/>
          <w:i w:val="false"/>
          <w:color w:val="ff0000"/>
          <w:sz w:val="28"/>
        </w:rPr>
        <w:t>N 915</w:t>
      </w:r>
      <w:r>
        <w:rPr>
          <w:rFonts w:ascii="Times New Roman"/>
          <w:b w:val="false"/>
          <w:i w:val="false"/>
          <w:color w:val="ff0000"/>
          <w:sz w:val="28"/>
        </w:rPr>
        <w:t xml:space="preserve">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"Азық-түлiк келiсiм-шарт корпорациясы" жабық акционерлiк қоғамы 2001 жылғы егiннiң астығын мемлекеттiк сатып алу жөнiндегi агент болып белгiленсiн.</w:t>
      </w:r>
    </w:p>
    <w:p>
      <w:pPr>
        <w:spacing w:after="0"/>
        <w:ind w:left="0"/>
        <w:jc w:val="both"/>
      </w:pPr>
      <w:r>
        <w:rPr>
          <w:rFonts w:ascii="Times New Roman"/>
          <w:b w:val="false"/>
          <w:i w:val="false"/>
          <w:color w:val="000000"/>
          <w:sz w:val="28"/>
        </w:rPr>
        <w:t>
      4. Осы қаулының орындалуын бақылау Қазақстан Республикасы Премьер-Министрінің бірінші орынбасары Д.К. Ахметовке жүктелсін.</w:t>
      </w:r>
    </w:p>
    <w:p>
      <w:pPr>
        <w:spacing w:after="0"/>
        <w:ind w:left="0"/>
        <w:jc w:val="both"/>
      </w:pPr>
      <w:r>
        <w:rPr>
          <w:rFonts w:ascii="Times New Roman"/>
          <w:b w:val="false"/>
          <w:i w:val="false"/>
          <w:color w:val="000000"/>
          <w:sz w:val="28"/>
        </w:rPr>
        <w:t>
      5. Осы қаулы қол қойылған күнінен бастап күшіне енеді және жариялауға жатады.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Yкiметiнiң</w:t>
            </w:r>
            <w:r>
              <w:br/>
            </w:r>
            <w:r>
              <w:rPr>
                <w:rFonts w:ascii="Times New Roman"/>
                <w:b w:val="false"/>
                <w:i w:val="false"/>
                <w:color w:val="000000"/>
                <w:sz w:val="20"/>
              </w:rPr>
              <w:t>2001 жылғы 31 қаңтардағы</w:t>
            </w:r>
            <w:r>
              <w:br/>
            </w:r>
            <w:r>
              <w:rPr>
                <w:rFonts w:ascii="Times New Roman"/>
                <w:b w:val="false"/>
                <w:i w:val="false"/>
                <w:color w:val="000000"/>
                <w:sz w:val="20"/>
              </w:rPr>
              <w:t>N 155 қаулысымен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2001 жылғы егiннiң астығын мемлекеттік сатып алу ережесi </w:t>
      </w:r>
    </w:p>
    <w:p>
      <w:pPr>
        <w:spacing w:after="0"/>
        <w:ind w:left="0"/>
        <w:jc w:val="both"/>
      </w:pPr>
      <w:r>
        <w:rPr>
          <w:rFonts w:ascii="Times New Roman"/>
          <w:b w:val="false"/>
          <w:i w:val="false"/>
          <w:color w:val="ff0000"/>
          <w:sz w:val="28"/>
        </w:rPr>
        <w:t xml:space="preserve">
      Ескерту. Ереженің тақырыбына өзгеріс енгізілді - ҚР Үкіметінің 2001.07.04 </w:t>
      </w:r>
      <w:r>
        <w:rPr>
          <w:rFonts w:ascii="Times New Roman"/>
          <w:b w:val="false"/>
          <w:i w:val="false"/>
          <w:color w:val="ff0000"/>
          <w:sz w:val="28"/>
        </w:rPr>
        <w:t>N 915</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І. Сатып алу шарттары</w:t>
      </w:r>
    </w:p>
    <w:p>
      <w:pPr>
        <w:spacing w:after="0"/>
        <w:ind w:left="0"/>
        <w:jc w:val="both"/>
      </w:pPr>
      <w:r>
        <w:rPr>
          <w:rFonts w:ascii="Times New Roman"/>
          <w:b w:val="false"/>
          <w:i w:val="false"/>
          <w:color w:val="000000"/>
          <w:sz w:val="28"/>
        </w:rPr>
        <w:t xml:space="preserve">
       1. 2001 жылғы егiннiң астығын мемлекеттiк сатып алудың тағайындалуы - азық-түлiктiк астықтың мемлекеттiк резервiн жаңалау үшiн астықты жеткізілім шарты негiзiнде ауыл шаруашылығы тауарын өндiрушiлерге көктем мен жазда тұқым, жанар-жағармай материалдарын, тыңайтқыштарды, гербицидтердi, ауыл шаруашылығы машиналары үшiн қосалқы бөлшектердi сатып алуға, ауыл шаруашылығы техникасын жалға немесе сатып алуға мақсатты түрде қаражат бөлу арқылы астық өндiрiсiн мемлекеттік қолдау.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2001.07.04 </w:t>
      </w:r>
      <w:r>
        <w:rPr>
          <w:rFonts w:ascii="Times New Roman"/>
          <w:b w:val="false"/>
          <w:i w:val="false"/>
          <w:color w:val="ff0000"/>
          <w:sz w:val="28"/>
        </w:rPr>
        <w:t>N 915</w:t>
      </w:r>
      <w:r>
        <w:rPr>
          <w:rFonts w:ascii="Times New Roman"/>
          <w:b w:val="false"/>
          <w:i w:val="false"/>
          <w:color w:val="ff0000"/>
          <w:sz w:val="28"/>
        </w:rPr>
        <w:t xml:space="preserve">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Ауыл шаруашылығы тауарын өндiрушi (бұдан әрi - Сатушы) - бұл өсiмдiк шаруашылығы өнiмiн тауарлық өндiрумен айналысатын заңды немесе жеке тұлға. </w:t>
      </w:r>
    </w:p>
    <w:p>
      <w:pPr>
        <w:spacing w:after="0"/>
        <w:ind w:left="0"/>
        <w:jc w:val="both"/>
      </w:pPr>
      <w:r>
        <w:rPr>
          <w:rFonts w:ascii="Times New Roman"/>
          <w:b w:val="false"/>
          <w:i w:val="false"/>
          <w:color w:val="000000"/>
          <w:sz w:val="28"/>
        </w:rPr>
        <w:t xml:space="preserve">
      3. Сатып алу тек екiншi деңгейлi банктердiң кепiлдемесi арқылы жүргiзiледi және "Азық-түлiк келiсiм-шарт корпорациясы" жабық акционерлiк қоғамы (бұдан әрi - Корпорация) арқылы Қазақстан Республикасының Ауыл шаруашылығы министрлiгі (бұдан әрi - Ауылшарминi) тендерлiк негiзде iрiктеген желiлiк астық қабылдау кәсiпорындарында жүзеге асырылады. </w:t>
      </w:r>
    </w:p>
    <w:p>
      <w:pPr>
        <w:spacing w:after="0"/>
        <w:ind w:left="0"/>
        <w:jc w:val="both"/>
      </w:pPr>
      <w:r>
        <w:rPr>
          <w:rFonts w:ascii="Times New Roman"/>
          <w:b w:val="false"/>
          <w:i w:val="false"/>
          <w:color w:val="000000"/>
          <w:sz w:val="28"/>
        </w:rPr>
        <w:t xml:space="preserve">
      Сатып алуға қатысуға оларға рұқсат беру үшiн астық қабылдау кәсiпорындарын iрiктеудiң негізгi өлшемдерi - сақтау қызметi үшiн ең төменгi тарифтер.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2001.07.04 </w:t>
      </w:r>
      <w:r>
        <w:rPr>
          <w:rFonts w:ascii="Times New Roman"/>
          <w:b w:val="false"/>
          <w:i w:val="false"/>
          <w:color w:val="ff0000"/>
          <w:sz w:val="28"/>
        </w:rPr>
        <w:t>N 915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Бiр сатушы 15 мың тоннаға дейiнгi көлемдегi астыққа бiр өтiнiм ғана бере алады. </w:t>
      </w:r>
    </w:p>
    <w:bookmarkStart w:name="z2" w:id="2"/>
    <w:p>
      <w:pPr>
        <w:spacing w:after="0"/>
        <w:ind w:left="0"/>
        <w:jc w:val="left"/>
      </w:pPr>
      <w:r>
        <w:rPr>
          <w:rFonts w:ascii="Times New Roman"/>
          <w:b/>
          <w:i w:val="false"/>
          <w:color w:val="000000"/>
        </w:rPr>
        <w:t xml:space="preserve"> II. Сатып алуды жүргiзу мен оны қаржыландырудың тәртiбi </w:t>
      </w:r>
    </w:p>
    <w:bookmarkEnd w:id="2"/>
    <w:bookmarkStart w:name="z3" w:id="3"/>
    <w:p>
      <w:pPr>
        <w:spacing w:after="0"/>
        <w:ind w:left="0"/>
        <w:jc w:val="both"/>
      </w:pPr>
      <w:r>
        <w:rPr>
          <w:rFonts w:ascii="Times New Roman"/>
          <w:b w:val="false"/>
          <w:i w:val="false"/>
          <w:color w:val="000000"/>
          <w:sz w:val="28"/>
        </w:rPr>
        <w:t xml:space="preserve">
      5. Осы қаулы жарияланғаннан кейiн Корпорация республикалық бұқаралық ақпарат құралдарында астықты сатып алуға және сақтауға рұқсат етiлген астық қабылдау пункттерiнiң тiзiмiн, өтiнiмдердi беру мен оларды комиссияның қарауы мерзiмдерiн және басқа да шарттарын жариялайды. </w:t>
      </w:r>
    </w:p>
    <w:bookmarkEnd w:id="3"/>
    <w:p>
      <w:pPr>
        <w:spacing w:after="0"/>
        <w:ind w:left="0"/>
        <w:jc w:val="both"/>
      </w:pPr>
      <w:r>
        <w:rPr>
          <w:rFonts w:ascii="Times New Roman"/>
          <w:b w:val="false"/>
          <w:i w:val="false"/>
          <w:color w:val="000000"/>
          <w:sz w:val="28"/>
        </w:rPr>
        <w:t xml:space="preserve">
      6. Өз астығын сатуға мүдделi сатушылар Ауылшарминi мен Корпорацияның өкiлдерiнен Ауылшарминi құрған комиссияға екiншi деңгейлi банктердiң Сатушыға кепiлдеме беру ниетi туралы хатын мiндеттi түрде көрсету арқылы өтiнiмдердi, жердi пайдалану құқығын растайтын құжаттың нотариалды куәландырылған көшiрмесiн тапсырады. </w:t>
      </w:r>
    </w:p>
    <w:p>
      <w:pPr>
        <w:spacing w:after="0"/>
        <w:ind w:left="0"/>
        <w:jc w:val="both"/>
      </w:pPr>
      <w:r>
        <w:rPr>
          <w:rFonts w:ascii="Times New Roman"/>
          <w:b w:val="false"/>
          <w:i w:val="false"/>
          <w:color w:val="000000"/>
          <w:sz w:val="28"/>
        </w:rPr>
        <w:t xml:space="preserve">
      "Қазақстанның Астық Одағы" заңды тұлғалар бiрлестiгiнiң, Қазақстан фермерлерi ұлттық федерациясының және басқа да ауыл шаруашылығы тауарын өндiрушiлерiнiң қоғамдық бiрлестiктерiнiң ұсыныстары бойынша комиссия құрамына олардың да өкiлдерi ене алады. </w:t>
      </w:r>
    </w:p>
    <w:p>
      <w:pPr>
        <w:spacing w:after="0"/>
        <w:ind w:left="0"/>
        <w:jc w:val="both"/>
      </w:pPr>
      <w:r>
        <w:rPr>
          <w:rFonts w:ascii="Times New Roman"/>
          <w:b w:val="false"/>
          <w:i w:val="false"/>
          <w:color w:val="000000"/>
          <w:sz w:val="28"/>
        </w:rPr>
        <w:t xml:space="preserve">
      7. Комиссия сатушылардың тiзiмiн ең төменгi өтiнiмнен бастап мынадай кезекпен белгiлейдi: 1 мың тоннаға дейiн; 2 мың тоннаға дейiн; 5 мың тоннаға дейiн; 10 мың тоннаға дейiн; 15 мың тоннаға дейiн. </w:t>
      </w:r>
    </w:p>
    <w:p>
      <w:pPr>
        <w:spacing w:after="0"/>
        <w:ind w:left="0"/>
        <w:jc w:val="both"/>
      </w:pPr>
      <w:r>
        <w:rPr>
          <w:rFonts w:ascii="Times New Roman"/>
          <w:b w:val="false"/>
          <w:i w:val="false"/>
          <w:color w:val="000000"/>
          <w:sz w:val="28"/>
        </w:rPr>
        <w:t xml:space="preserve">
      Тең жағдайда шаруа (фермерлiк) қожалықтарына артықшылық берiледi. </w:t>
      </w:r>
    </w:p>
    <w:bookmarkStart w:name="z4" w:id="4"/>
    <w:p>
      <w:pPr>
        <w:spacing w:after="0"/>
        <w:ind w:left="0"/>
        <w:jc w:val="both"/>
      </w:pPr>
      <w:r>
        <w:rPr>
          <w:rFonts w:ascii="Times New Roman"/>
          <w:b w:val="false"/>
          <w:i w:val="false"/>
          <w:color w:val="000000"/>
          <w:sz w:val="28"/>
        </w:rPr>
        <w:t>
      8. Комиссия анықтаған сатушы, Корпорацияның облыстық өкiлдiктерiмен астық жеткiзiлiмi туралы шарт жасасады. Yлгi шарт нысанын Ауылшарминi бекiтедi.</w:t>
      </w:r>
    </w:p>
    <w:bookmarkEnd w:id="4"/>
    <w:p>
      <w:pPr>
        <w:spacing w:after="0"/>
        <w:ind w:left="0"/>
        <w:jc w:val="both"/>
      </w:pPr>
      <w:r>
        <w:rPr>
          <w:rFonts w:ascii="Times New Roman"/>
          <w:b w:val="false"/>
          <w:i w:val="false"/>
          <w:color w:val="000000"/>
          <w:sz w:val="28"/>
        </w:rPr>
        <w:t>
      Шарт жасасу үшiн сатушы салық қызметi органдарынан сатушы қосымша құн салығын немесе бiрыңғай жер салығын төлеушi болып табылатынын растайтын анықтаманы, екiншi деңгейлi банктiң кепiлдемелiк мiндеттемесiн көрсетедi.</w:t>
      </w:r>
    </w:p>
    <w:p>
      <w:pPr>
        <w:spacing w:after="0"/>
        <w:ind w:left="0"/>
        <w:jc w:val="both"/>
      </w:pPr>
      <w:r>
        <w:rPr>
          <w:rFonts w:ascii="Times New Roman"/>
          <w:b w:val="false"/>
          <w:i w:val="false"/>
          <w:color w:val="000000"/>
          <w:sz w:val="28"/>
        </w:rPr>
        <w:t>
      9. Ауылшарминi Корпорациямен бiрлесiп жеткiзiлiм шарттары бойынша Астана қаласы бойынша қазынашылық басқармасындағы арнаулы шоттан Сатушының шотына ақшаны теңгемен Қазақстан Республикасының Ұлттық Банкiнiң төлем жасалатын күнгi бағамы бойынша аударады.</w:t>
      </w:r>
    </w:p>
    <w:p>
      <w:pPr>
        <w:spacing w:after="0"/>
        <w:ind w:left="0"/>
        <w:jc w:val="left"/>
      </w:pPr>
      <w:r>
        <w:rPr>
          <w:rFonts w:ascii="Times New Roman"/>
          <w:b/>
          <w:i w:val="false"/>
          <w:color w:val="000000"/>
        </w:rPr>
        <w:t xml:space="preserve">  III. Сатып алынған астықты сақтау</w:t>
      </w:r>
    </w:p>
    <w:p>
      <w:pPr>
        <w:spacing w:after="0"/>
        <w:ind w:left="0"/>
        <w:jc w:val="both"/>
      </w:pPr>
      <w:r>
        <w:rPr>
          <w:rFonts w:ascii="Times New Roman"/>
          <w:b w:val="false"/>
          <w:i w:val="false"/>
          <w:color w:val="000000"/>
          <w:sz w:val="28"/>
        </w:rPr>
        <w:t xml:space="preserve">
      10. Сатып алынған астықты сақтау Қазақстан Республикасы Yкiметiнiң 1999 жылғы 30 қыркүйектегi </w:t>
      </w:r>
      <w:r>
        <w:rPr>
          <w:rFonts w:ascii="Times New Roman"/>
          <w:b w:val="false"/>
          <w:i w:val="false"/>
          <w:color w:val="000000"/>
          <w:sz w:val="28"/>
        </w:rPr>
        <w:t>N 1506</w:t>
      </w:r>
      <w:r>
        <w:rPr>
          <w:rFonts w:ascii="Times New Roman"/>
          <w:b w:val="false"/>
          <w:i w:val="false"/>
          <w:color w:val="000000"/>
          <w:sz w:val="28"/>
        </w:rPr>
        <w:t xml:space="preserve"> қаулысына сәйкес жүзеге асырылады.</w:t>
      </w:r>
    </w:p>
    <w:p>
      <w:pPr>
        <w:spacing w:after="0"/>
        <w:ind w:left="0"/>
        <w:jc w:val="both"/>
      </w:pPr>
      <w:r>
        <w:rPr>
          <w:rFonts w:ascii="Times New Roman"/>
          <w:b w:val="false"/>
          <w:i w:val="false"/>
          <w:color w:val="000000"/>
          <w:sz w:val="28"/>
        </w:rPr>
        <w:t>
      11. Астық қабылдау кәсiпорындары, үлгiлiк нысанын Ауылшарминi бекiтетiн, сатып алынған астықты сақтауға Корпорациямен шарт жасасады.</w:t>
      </w:r>
    </w:p>
    <w:p>
      <w:pPr>
        <w:spacing w:after="0"/>
        <w:ind w:left="0"/>
        <w:jc w:val="left"/>
      </w:pPr>
      <w:r>
        <w:rPr>
          <w:rFonts w:ascii="Times New Roman"/>
          <w:b/>
          <w:i w:val="false"/>
          <w:color w:val="000000"/>
        </w:rPr>
        <w:t xml:space="preserve"> IV. Сатып алынған астықты сату және қаржы ресурстарын қайтару</w:t>
      </w:r>
    </w:p>
    <w:p>
      <w:pPr>
        <w:spacing w:after="0"/>
        <w:ind w:left="0"/>
        <w:jc w:val="both"/>
      </w:pPr>
      <w:r>
        <w:rPr>
          <w:rFonts w:ascii="Times New Roman"/>
          <w:b w:val="false"/>
          <w:i w:val="false"/>
          <w:color w:val="000000"/>
          <w:sz w:val="28"/>
        </w:rPr>
        <w:t>
      12. Сатып алынған астықты сатуды Корпорация Қазақстан Республикасының заңнамасына сәйкес жүзеге асырады.</w:t>
      </w:r>
    </w:p>
    <w:bookmarkStart w:name="z5" w:id="5"/>
    <w:p>
      <w:pPr>
        <w:spacing w:after="0"/>
        <w:ind w:left="0"/>
        <w:jc w:val="both"/>
      </w:pPr>
      <w:r>
        <w:rPr>
          <w:rFonts w:ascii="Times New Roman"/>
          <w:b w:val="false"/>
          <w:i w:val="false"/>
          <w:color w:val="000000"/>
          <w:sz w:val="28"/>
        </w:rPr>
        <w:t>
      13. Мемлекеттiк ресурстардың астығын сатудың шарттары, мерзiмдерi және ең төменгi бағасы Ауылшарминiмен келiсiм бойынша рынок конъюнктурасы негiзiнде анықталады. Бұл ретте ең төменгi баға, мемлекеттiк ресурстардың астығын сақтау шығындарын есепке алумен бiрге, сатып алу бағасынан төмен болмауы тиiс.</w:t>
      </w:r>
    </w:p>
    <w:bookmarkEnd w:id="5"/>
    <w:p>
      <w:pPr>
        <w:spacing w:after="0"/>
        <w:ind w:left="0"/>
        <w:jc w:val="both"/>
      </w:pPr>
      <w:r>
        <w:rPr>
          <w:rFonts w:ascii="Times New Roman"/>
          <w:b w:val="false"/>
          <w:i w:val="false"/>
          <w:color w:val="000000"/>
          <w:sz w:val="28"/>
        </w:rPr>
        <w:t>
      14. Астықтың мемлекеттiк сату ресурстарын сатудан түскен қаражат, оның мөлшерiн Қазақстан Республикасының Yкiметi белгiлейтiн Корпорацияның комиссиялық сыйақыны және астықтың мемлекеттiк ресурстарын сақтау, сату шығыстарын шегере отырып, оны алғаннан кейiн 3 банктiк күн ішiнде республикалық бюджеттiң кiрiсiне аударылады.</w:t>
      </w:r>
    </w:p>
    <w:p>
      <w:pPr>
        <w:spacing w:after="0"/>
        <w:ind w:left="0"/>
        <w:jc w:val="left"/>
      </w:pPr>
      <w:r>
        <w:rPr>
          <w:rFonts w:ascii="Times New Roman"/>
          <w:b/>
          <w:i w:val="false"/>
          <w:color w:val="000000"/>
        </w:rPr>
        <w:t xml:space="preserve">  V. Сатып алуға қатысушылардың жауапкершiлiгi</w:t>
      </w:r>
    </w:p>
    <w:p>
      <w:pPr>
        <w:spacing w:after="0"/>
        <w:ind w:left="0"/>
        <w:jc w:val="both"/>
      </w:pPr>
      <w:r>
        <w:rPr>
          <w:rFonts w:ascii="Times New Roman"/>
          <w:b w:val="false"/>
          <w:i w:val="false"/>
          <w:color w:val="000000"/>
          <w:sz w:val="28"/>
        </w:rPr>
        <w:t>
      15. Сатып алуға қатысушылардың жауапкершiлiгi Қазақстан Республикасының заңнамасына сәйкес анықталады.</w:t>
      </w:r>
    </w:p>
    <w:p>
      <w:pPr>
        <w:spacing w:after="0"/>
        <w:ind w:left="0"/>
        <w:jc w:val="both"/>
      </w:pPr>
      <w:r>
        <w:rPr>
          <w:rFonts w:ascii="Times New Roman"/>
          <w:b w:val="false"/>
          <w:i w:val="false"/>
          <w:color w:val="000000"/>
          <w:sz w:val="28"/>
        </w:rPr>
        <w:t xml:space="preserve">
      Мамандар:Багарова Ж.А.Қасымбеков Б.А.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