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a3e7" w14:textId="91ea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"Қазақжарылысөнеркәсіп" республикалық мемлекеттiк кәсiпорнын және оның еншiлес мемлекеттiк кәсiпорындарын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 наурыз N 316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"2000-2001 жылдары жекешелендiруге жататын республикалық мемлекеттiк кәсiпорындар мен мекемелердiң тiзбесi туралы" Қазақстан Республикасы Үкiметiнiң 2000 жылғы 17 маусымдағы N 912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P000912_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Энергетика және минералдық ресурстар министрлiгiнiң "Қазақжарылысөнеркәсiп" республикалық мемлекеттiк кәсiпорны мен оның қосымшаға сәйкес еншiлес мемлекеттiк кәсiпорындары мемлекеттiң жарғылық қорға жүз пайыздық қатысуымен "Қазақжарылысөнеркәсiп" ашық акционерлiк қоғамы (бұдан әрi - Қоғам) болып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министрлiгінің Мемлекеттiк мүлiк және жекешелендiру комитетi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Қоғамның жарғысын бекiтсiн және оның мемлекеттiк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Қоғам акцияларының мемлекеттiк пакетiн 2001 жылдың бiрiншi жарты жылдығында ашық аукционда сатуды жүзеге асырсын;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Yкiметінің мына шешiмдерiне өзгерiс және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"Акциялардың мемлекеттiк пакеттерiне мемлекеттiк меншiктiң түрлерi және ұйымдарға қатысудың мемлекеттiк үлестерi туралы" Қазақстан Республикасы Үкiметiнiң 1999 жылғы 12 сәуiрдегi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"Алматы қаласы" бөлімі мынадай мазмұндағы реттік нөмірі 123-37-жолмен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"123-37. "Қазақжарылысөнеркәсіп" ААҚ".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2001 жылғы 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N 316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"Қазақжарылысөнеркәсіп" республикалық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кәсiпорнының қайта ұйымдастырылатын еншілес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кәсіпорындарының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Алматыжарылысөнеркәсіп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Шығысжарылысөнеркәсіп               Өскемен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Батысқазжарылысөнеркәсіп            Ақтөбе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Қарағандыжарылысөнеркәсіп           Қарағанды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Көкшетаужарылысөнеркәсіп            Көкшетау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Қостанайжарылысөнеркәсіп            Қостанай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Оңтүстікжарылысөнеркәсіп            Шымкент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Тоннельарнайықұрылыс                Алматы қаласы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