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d550" w14:textId="786d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 туралы" және Қазақстан Республикасының кейбір заң актілеріне толықтырулар енгізу туралы" Қазақстан Республикасының заң жобалары туралы</w:t>
      </w:r>
    </w:p>
    <w:p>
      <w:pPr>
        <w:spacing w:after="0"/>
        <w:ind w:left="0"/>
        <w:jc w:val="both"/>
      </w:pPr>
      <w:r>
        <w:rPr>
          <w:rFonts w:ascii="Times New Roman"/>
          <w:b w:val="false"/>
          <w:i w:val="false"/>
          <w:color w:val="000000"/>
          <w:sz w:val="28"/>
        </w:rPr>
        <w:t>Қазақстан Республикасы Үкіметінің қаулысы 2001 жылғы 19 наурыз N 365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"Қазақстанның Даму банкі туралы" және "Қазақстан Республикасының </w:t>
      </w:r>
    </w:p>
    <w:p>
      <w:pPr>
        <w:spacing w:after="0"/>
        <w:ind w:left="0"/>
        <w:jc w:val="both"/>
      </w:pPr>
      <w:r>
        <w:rPr>
          <w:rFonts w:ascii="Times New Roman"/>
          <w:b w:val="false"/>
          <w:i w:val="false"/>
          <w:color w:val="000000"/>
          <w:sz w:val="28"/>
        </w:rPr>
        <w:t xml:space="preserve">кейбір заң актілеріне толықтырулар енгізу туралы" Қазақстан </w:t>
      </w:r>
    </w:p>
    <w:p>
      <w:pPr>
        <w:spacing w:after="0"/>
        <w:ind w:left="0"/>
        <w:jc w:val="both"/>
      </w:pPr>
      <w:r>
        <w:rPr>
          <w:rFonts w:ascii="Times New Roman"/>
          <w:b w:val="false"/>
          <w:i w:val="false"/>
          <w:color w:val="000000"/>
          <w:sz w:val="28"/>
        </w:rPr>
        <w:t xml:space="preserve">Республикасының заң жобалары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Даму Банкі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Қазақстанның Даму банкі және оның мәртебесі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Қазақстанның Даму банкі (бұдан әрі - Даму банкі) мемлекет 100 пайыз қатысатын жабық акционерлік қоғам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2-бап. Даму банкінің қызметін құқықтық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 өз қызметінде Қазақстан Республикасының Конституциясын, осы Заңды және Қазақстан Республикасының өзге де заңнамалық және нормативтік құқықтық актілерін және жарғыны басшылыққа алады. </w:t>
      </w:r>
      <w:r>
        <w:br/>
      </w:r>
      <w:r>
        <w:rPr>
          <w:rFonts w:ascii="Times New Roman"/>
          <w:b w:val="false"/>
          <w:i w:val="false"/>
          <w:color w:val="000000"/>
          <w:sz w:val="28"/>
        </w:rPr>
        <w:t xml:space="preserve">
      2. Банк қызметін реттейтін Қазақстан Республикасының заңдары Даму банкіне осы Заңда реттелмеген бөлігінде қолданылады. </w:t>
      </w:r>
      <w:r>
        <w:br/>
      </w:r>
      <w:r>
        <w:rPr>
          <w:rFonts w:ascii="Times New Roman"/>
          <w:b w:val="false"/>
          <w:i w:val="false"/>
          <w:color w:val="000000"/>
          <w:sz w:val="28"/>
        </w:rPr>
        <w:t xml:space="preserve">
      3. Даму банкінің инвестициялық басымдықтары, заем қаражатын тартуға қойылатын сандық шектеулер, лимиттер, бағыттар, Даму банкінің несиелендіруінің, бірлесіп қаржыландырудың және кепілдіктер беруінің ықтимал шарттары, тәртібі және мерзімдері, заңды тұлғалардың жарғылық капиталына қатысуының жалпы көлемі Қазақстан Республикасы Үкіметінің шешімімен бекітілетін Даму банкінің несие саясаты туралы үш жылдық кезеңге арналған меморандумда (бұдан әрі - Меморандум)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Даму банкінің мақсаттары және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 қызметінің мақсаттары мемлекеттік инвестициялық қызметті жетілдіру және оның тиімділігін арттыру, өндірістік инфрақұрылымды және өңдеуші өндірістерді дамыту, ел экономикасына сыртқы және ішкі инвестицияларды тартуға жәрдемдесу болып табылады. </w:t>
      </w:r>
      <w:r>
        <w:br/>
      </w:r>
      <w:r>
        <w:rPr>
          <w:rFonts w:ascii="Times New Roman"/>
          <w:b w:val="false"/>
          <w:i w:val="false"/>
          <w:color w:val="000000"/>
          <w:sz w:val="28"/>
        </w:rPr>
        <w:t xml:space="preserve">
      2. Даму банкінің міндеттері: </w:t>
      </w:r>
      <w:r>
        <w:br/>
      </w:r>
      <w:r>
        <w:rPr>
          <w:rFonts w:ascii="Times New Roman"/>
          <w:b w:val="false"/>
          <w:i w:val="false"/>
          <w:color w:val="000000"/>
          <w:sz w:val="28"/>
        </w:rPr>
        <w:t xml:space="preserve">
      1) инвестициялық жобаларды орта мерзімді (бес жылдан жоғары мерзімге) және ұзақ мерзімді (он жылдан жоғары мерзімге) несиелендіру; </w:t>
      </w:r>
      <w:r>
        <w:br/>
      </w:r>
      <w:r>
        <w:rPr>
          <w:rFonts w:ascii="Times New Roman"/>
          <w:b w:val="false"/>
          <w:i w:val="false"/>
          <w:color w:val="000000"/>
          <w:sz w:val="28"/>
        </w:rPr>
        <w:t xml:space="preserve">
      2) Қазақстан Республикасы аумағында шығарылатын бұйымдардың экспортын ынталандыру мақсатында Қазақстан Республикасы резиденттерінің экспорттық операцияларын несиелендіру; </w:t>
      </w:r>
      <w:r>
        <w:br/>
      </w:r>
      <w:r>
        <w:rPr>
          <w:rFonts w:ascii="Times New Roman"/>
          <w:b w:val="false"/>
          <w:i w:val="false"/>
          <w:color w:val="000000"/>
          <w:sz w:val="28"/>
        </w:rPr>
        <w:t xml:space="preserve">
      3) басқа да несие институттары беретін заемдары мен несиелері бойынша кепілдік міндеттемелерді беру, сондай-ақ бірлесіп қаржыландыру жолымен Қазақстан Республикасы экономикасының өндірістік секторын несиелендіруді ынталандыру; </w:t>
      </w:r>
      <w:r>
        <w:br/>
      </w:r>
      <w:r>
        <w:rPr>
          <w:rFonts w:ascii="Times New Roman"/>
          <w:b w:val="false"/>
          <w:i w:val="false"/>
          <w:color w:val="000000"/>
          <w:sz w:val="28"/>
        </w:rPr>
        <w:t xml:space="preserve">
      4) Қазақстан Республикасының Үкіметі іске асыратын инвестициялық жобаларды қаржыландырудың тетіктерін жетілдіру (Мемлекеттік инвестициялардың бағдарламасы, бұдан әрі - Бағдарлама); </w:t>
      </w:r>
      <w:r>
        <w:br/>
      </w:r>
      <w:r>
        <w:rPr>
          <w:rFonts w:ascii="Times New Roman"/>
          <w:b w:val="false"/>
          <w:i w:val="false"/>
          <w:color w:val="000000"/>
          <w:sz w:val="28"/>
        </w:rPr>
        <w:t xml:space="preserve">
      5) Қазақстан Республикасының Президентінің актілеріне сәйкес өзге де міндеттер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Даму банкінің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 мынадай функцияларды орындайды: </w:t>
      </w:r>
      <w:r>
        <w:br/>
      </w:r>
      <w:r>
        <w:rPr>
          <w:rFonts w:ascii="Times New Roman"/>
          <w:b w:val="false"/>
          <w:i w:val="false"/>
          <w:color w:val="000000"/>
          <w:sz w:val="28"/>
        </w:rPr>
        <w:t xml:space="preserve">
      1) бірлесіп қаржыландыруды қоса алғанда, Бағдарламаның жобаларын несиелендіру; </w:t>
      </w:r>
      <w:r>
        <w:br/>
      </w:r>
      <w:r>
        <w:rPr>
          <w:rFonts w:ascii="Times New Roman"/>
          <w:b w:val="false"/>
          <w:i w:val="false"/>
          <w:color w:val="000000"/>
          <w:sz w:val="28"/>
        </w:rPr>
        <w:t xml:space="preserve">
      2) Меморандумға сәйкес бірлесіп қаржыландыруды қоса алғанда, Бағдарламаға енбейтін инвестициялық жобаларды өз қаражаты есебінен несиелендіру; </w:t>
      </w:r>
      <w:r>
        <w:br/>
      </w:r>
      <w:r>
        <w:rPr>
          <w:rFonts w:ascii="Times New Roman"/>
          <w:b w:val="false"/>
          <w:i w:val="false"/>
          <w:color w:val="000000"/>
          <w:sz w:val="28"/>
        </w:rPr>
        <w:t xml:space="preserve">
      3) республикалық және жергілікті бюджеттердің қаражаты мен мемлекеттік кепілдіктермен тартылған қаражат есебінен, сондай-ақ Бағдарламаға енгізілмеген жобалар бойынша жергілікті бюджеттердің қаражаты есебінен қаржыландырылатын, Бағдарламаға енгізілген инвестициялық жобаларға агенттік қызмет көрсету; </w:t>
      </w:r>
      <w:r>
        <w:br/>
      </w:r>
      <w:r>
        <w:rPr>
          <w:rFonts w:ascii="Times New Roman"/>
          <w:b w:val="false"/>
          <w:i w:val="false"/>
          <w:color w:val="000000"/>
          <w:sz w:val="28"/>
        </w:rPr>
        <w:t xml:space="preserve">
      4) Бағдарламаға енгізуге ұсынылатын инвестициялық жобалардың банктік сараптамасын, Даму банкі заемшыларының қаржылық жай-күйінің мониторингін жүргізу және олардың Даму банкі алдындағы міндеттемелерін орындауын қамтамасыз ету жөнінде шаралар қабылдау; </w:t>
      </w:r>
      <w:r>
        <w:br/>
      </w:r>
      <w:r>
        <w:rPr>
          <w:rFonts w:ascii="Times New Roman"/>
          <w:b w:val="false"/>
          <w:i w:val="false"/>
          <w:color w:val="000000"/>
          <w:sz w:val="28"/>
        </w:rPr>
        <w:t xml:space="preserve">
      5) Бағдарламаға енгізуге ұсынылатын инвестициялық жобаларды іске асыру мониторингі; </w:t>
      </w:r>
      <w:r>
        <w:br/>
      </w:r>
      <w:r>
        <w:rPr>
          <w:rFonts w:ascii="Times New Roman"/>
          <w:b w:val="false"/>
          <w:i w:val="false"/>
          <w:color w:val="000000"/>
          <w:sz w:val="28"/>
        </w:rPr>
        <w:t xml:space="preserve">
      6) мемлекеттік емес заемдарды, оның ішінде мемлекет кепілдік бергендерді алу, оларға қызмет көрсету және оларды өтеу; </w:t>
      </w:r>
      <w:r>
        <w:br/>
      </w:r>
      <w:r>
        <w:rPr>
          <w:rFonts w:ascii="Times New Roman"/>
          <w:b w:val="false"/>
          <w:i w:val="false"/>
          <w:color w:val="000000"/>
          <w:sz w:val="28"/>
        </w:rPr>
        <w:t xml:space="preserve">
      7) мемлекет кепілдік берген мемлекеттік емес сыртқы заемдарға қызмет көрсету, мемлекеттік кепілдіктер бойынша міндеттемелерді орындауға және Қазақстан Республикасы Үкіметінің басқа да борыштық талаптарын орындауға байланысты республикалық бюджеттен оқшауландырылған қаражатты қайтару бойынша агенттің функцияларын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Даму банкінің өкілеттіктері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 </w:t>
      </w:r>
      <w:r>
        <w:br/>
      </w:r>
      <w:r>
        <w:rPr>
          <w:rFonts w:ascii="Times New Roman"/>
          <w:b w:val="false"/>
          <w:i w:val="false"/>
          <w:color w:val="000000"/>
          <w:sz w:val="28"/>
        </w:rPr>
        <w:t xml:space="preserve">
      1) Меморандумға сәйкес қаржы жылына арналған өзінің несие саясатын анықтауға; </w:t>
      </w:r>
      <w:r>
        <w:br/>
      </w:r>
      <w:r>
        <w:rPr>
          <w:rFonts w:ascii="Times New Roman"/>
          <w:b w:val="false"/>
          <w:i w:val="false"/>
          <w:color w:val="000000"/>
          <w:sz w:val="28"/>
        </w:rPr>
        <w:t xml:space="preserve">
      2) банк сараптамасының және заемшының несие қабілеттілігін талдаудың қорытындылары бойынша инвестициялық жобаны қаржыландырудың орындылығын айқындауға; </w:t>
      </w:r>
      <w:r>
        <w:br/>
      </w:r>
      <w:r>
        <w:rPr>
          <w:rFonts w:ascii="Times New Roman"/>
          <w:b w:val="false"/>
          <w:i w:val="false"/>
          <w:color w:val="000000"/>
          <w:sz w:val="28"/>
        </w:rPr>
        <w:t xml:space="preserve">
      3) банк сараптамасын жүзеге асыру үшін сарапшылар мен консультанттарды тартуға; </w:t>
      </w:r>
      <w:r>
        <w:br/>
      </w:r>
      <w:r>
        <w:rPr>
          <w:rFonts w:ascii="Times New Roman"/>
          <w:b w:val="false"/>
          <w:i w:val="false"/>
          <w:color w:val="000000"/>
          <w:sz w:val="28"/>
        </w:rPr>
        <w:t xml:space="preserve">
      4) Меморандумға белгілеген шекте заем қаражатын тартуға; </w:t>
      </w:r>
      <w:r>
        <w:br/>
      </w:r>
      <w:r>
        <w:rPr>
          <w:rFonts w:ascii="Times New Roman"/>
          <w:b w:val="false"/>
          <w:i w:val="false"/>
          <w:color w:val="000000"/>
          <w:sz w:val="28"/>
        </w:rPr>
        <w:t xml:space="preserve">
      5) Бағдарламаға енбейтін инвестициялық жобаларды іріктеп алуды және Меморандуммен белгіленген шектеулерді ескере отырып, бірлесіп қаржыландыруды қоса алғанда, оларды несиелендіруді жүзеге асыруға; </w:t>
      </w:r>
      <w:r>
        <w:br/>
      </w:r>
      <w:r>
        <w:rPr>
          <w:rFonts w:ascii="Times New Roman"/>
          <w:b w:val="false"/>
          <w:i w:val="false"/>
          <w:color w:val="000000"/>
          <w:sz w:val="28"/>
        </w:rPr>
        <w:t xml:space="preserve">
      6) Меморандумда белгіленген шекте, осы Заңның 15-бабы 1-тармақшасында көрсетілген ұйымдарды қоспағанда, басқа да заңды тұлғалардың жарғылық капиталына қатысуға; </w:t>
      </w:r>
      <w:r>
        <w:br/>
      </w:r>
      <w:r>
        <w:rPr>
          <w:rFonts w:ascii="Times New Roman"/>
          <w:b w:val="false"/>
          <w:i w:val="false"/>
          <w:color w:val="000000"/>
          <w:sz w:val="28"/>
        </w:rPr>
        <w:t xml:space="preserve">
      7) жиынтық көлемі Меморандумда белгіленетін өз кепілдіктерін беруге; </w:t>
      </w:r>
      <w:r>
        <w:br/>
      </w:r>
      <w:r>
        <w:rPr>
          <w:rFonts w:ascii="Times New Roman"/>
          <w:b w:val="false"/>
          <w:i w:val="false"/>
          <w:color w:val="000000"/>
          <w:sz w:val="28"/>
        </w:rPr>
        <w:t xml:space="preserve">
      8) отандық және шетелдік банктердің және басқа да қаржы институттарының қатысуымен қарыз алудың ұйымдастырушысы және қатынасушысы болып әрекет етуге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Қазақстан Республикасының мемлекеттік органдарының </w:t>
      </w:r>
      <w:r>
        <w:br/>
      </w:r>
      <w:r>
        <w:rPr>
          <w:rFonts w:ascii="Times New Roman"/>
          <w:b w:val="false"/>
          <w:i w:val="false"/>
          <w:color w:val="000000"/>
          <w:sz w:val="28"/>
        </w:rPr>
        <w:t xml:space="preserve">
             Даму банкімен өзара қарым-қатынасы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Президентінің Әкімшілігі Акционерлердің жалпы жиналысының қарауына Даму банкінің директорлар кеңесі бір мүшесінің кандидатурасын енгізеді және облыстар, Астана мен Алматы қалалары әкімдерінің бірлескен шешімдерімен Даму банкі Директорлар кеңесінің екі мүшесі кандидатурасының енгізілуін қамтамасыз етеді. </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Акционерлердің жалпы жиналысында Даму банкінің президентінің, сондай-ақ Даму банкінің Директорлар кеңесі екі мүшесінің сайлануын қамтамасыз етеді; </w:t>
      </w:r>
      <w:r>
        <w:br/>
      </w:r>
      <w:r>
        <w:rPr>
          <w:rFonts w:ascii="Times New Roman"/>
          <w:b w:val="false"/>
          <w:i w:val="false"/>
          <w:color w:val="000000"/>
          <w:sz w:val="28"/>
        </w:rPr>
        <w:t xml:space="preserve">
      2) осы Заңға сәйкес өзге де өкілеттіктерді жүзеге асырады. </w:t>
      </w:r>
      <w:r>
        <w:br/>
      </w:r>
      <w:r>
        <w:rPr>
          <w:rFonts w:ascii="Times New Roman"/>
          <w:b w:val="false"/>
          <w:i w:val="false"/>
          <w:color w:val="000000"/>
          <w:sz w:val="28"/>
        </w:rPr>
        <w:t xml:space="preserve">
      3. Қазақстан Республикасы Үкіметі мен жергілікті атқарушы органдарының Даму банкіне қатысты өкілеттіліктері Даму банкі акционерлерінің құқықтары арқылы іске асырылады. </w:t>
      </w:r>
      <w:r>
        <w:br/>
      </w:r>
      <w:r>
        <w:rPr>
          <w:rFonts w:ascii="Times New Roman"/>
          <w:b w:val="false"/>
          <w:i w:val="false"/>
          <w:color w:val="000000"/>
          <w:sz w:val="28"/>
        </w:rPr>
        <w:t xml:space="preserve">
      4. Қазақстан Республикасының Ұлттық Банкі: </w:t>
      </w:r>
      <w:r>
        <w:br/>
      </w:r>
      <w:r>
        <w:rPr>
          <w:rFonts w:ascii="Times New Roman"/>
          <w:b w:val="false"/>
          <w:i w:val="false"/>
          <w:color w:val="000000"/>
          <w:sz w:val="28"/>
        </w:rPr>
        <w:t xml:space="preserve">
      1) пруденциалдық реттеу мен қадағалауды қоспағанда, Даму банкінің операцияларды жүргізу және Қазақстан Республикасы Ұлттық Банкінің банк қызметі, есеп, төлем және ақша аударымы мәселелері бойынша нормативтік құқықтық актілерін орындау тәртібін сақтауын бақылауды және қадағалауды жүзеге асырады; </w:t>
      </w:r>
      <w:r>
        <w:br/>
      </w:r>
      <w:r>
        <w:rPr>
          <w:rFonts w:ascii="Times New Roman"/>
          <w:b w:val="false"/>
          <w:i w:val="false"/>
          <w:color w:val="000000"/>
          <w:sz w:val="28"/>
        </w:rPr>
        <w:t xml:space="preserve">
      2) осы Заңның 7-бабында көрсетілген операцияларды қоспағанда, Даму банкінің операцияларын лицензиялауды жүзеге асырады. </w:t>
      </w:r>
      <w:r>
        <w:br/>
      </w:r>
      <w:r>
        <w:rPr>
          <w:rFonts w:ascii="Times New Roman"/>
          <w:b w:val="false"/>
          <w:i w:val="false"/>
          <w:color w:val="000000"/>
          <w:sz w:val="28"/>
        </w:rPr>
        <w:t xml:space="preserve">
      5. Қазақстан Республикасының Қаржы министрлігі: </w:t>
      </w:r>
      <w:r>
        <w:br/>
      </w:r>
      <w:r>
        <w:rPr>
          <w:rFonts w:ascii="Times New Roman"/>
          <w:b w:val="false"/>
          <w:i w:val="false"/>
          <w:color w:val="000000"/>
          <w:sz w:val="28"/>
        </w:rPr>
        <w:t xml:space="preserve">
      1) Даму банкінің заемшының міндеттерін және агенттің функцияларын орындауын бақылауды жүзеге асырады; </w:t>
      </w:r>
      <w:r>
        <w:br/>
      </w:r>
      <w:r>
        <w:rPr>
          <w:rFonts w:ascii="Times New Roman"/>
          <w:b w:val="false"/>
          <w:i w:val="false"/>
          <w:color w:val="000000"/>
          <w:sz w:val="28"/>
        </w:rPr>
        <w:t xml:space="preserve">
      2) Даму банкі есептілігінің құрамын және нысандарын бекітеді. </w:t>
      </w:r>
      <w:r>
        <w:br/>
      </w:r>
      <w:r>
        <w:rPr>
          <w:rFonts w:ascii="Times New Roman"/>
          <w:b w:val="false"/>
          <w:i w:val="false"/>
          <w:color w:val="000000"/>
          <w:sz w:val="28"/>
        </w:rPr>
        <w:t xml:space="preserve">
      6. Мемлекеттік органдардың Даму банкіне қатысты өзге де өкілеттіктері Қазақстан Республикасының заңдарына сәйкес жүзеге асырылады. </w:t>
      </w:r>
      <w:r>
        <w:br/>
      </w:r>
      <w:r>
        <w:rPr>
          <w:rFonts w:ascii="Times New Roman"/>
          <w:b w:val="false"/>
          <w:i w:val="false"/>
          <w:color w:val="000000"/>
          <w:sz w:val="28"/>
        </w:rPr>
        <w:t xml:space="preserve">
      7. Мемлекеттік органдардың және олардың лауазымды тұлғаларының, Қазақстан Республикасының заңнамалық актілерінде тікелей көзделген жағдайларды қоспағанда, Даму банкінің қызметіне кез келген нысанда араласуына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Даму банкінің қызметі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Даму банкінің операциялары: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Даму банкі өз функцияларын орындау үшін мынадай операцияларды жүзеге асырады: </w:t>
      </w:r>
      <w:r>
        <w:br/>
      </w:r>
      <w:r>
        <w:rPr>
          <w:rFonts w:ascii="Times New Roman"/>
          <w:b w:val="false"/>
          <w:i w:val="false"/>
          <w:color w:val="000000"/>
          <w:sz w:val="28"/>
        </w:rPr>
        <w:t xml:space="preserve">
      1) осы Заңның 15-баптың 1-тармақшасында көрсетілген ұйымдарды қоспағанда, заңды тұлғаларға несиелер беру және кепілдіктер ұсыну; </w:t>
      </w:r>
      <w:r>
        <w:br/>
      </w:r>
      <w:r>
        <w:rPr>
          <w:rFonts w:ascii="Times New Roman"/>
          <w:b w:val="false"/>
          <w:i w:val="false"/>
          <w:color w:val="000000"/>
          <w:sz w:val="28"/>
        </w:rPr>
        <w:t xml:space="preserve">
      2) шартты салымдардың арнайы шоттарын, сондай-ақ мемлекет кепілдік берген заемдар жөніндегі шарттарға сәйкес резервтік шоттарды ашу және жүргізу; </w:t>
      </w:r>
      <w:r>
        <w:br/>
      </w:r>
      <w:r>
        <w:rPr>
          <w:rFonts w:ascii="Times New Roman"/>
          <w:b w:val="false"/>
          <w:i w:val="false"/>
          <w:color w:val="000000"/>
          <w:sz w:val="28"/>
        </w:rPr>
        <w:t xml:space="preserve">
      3) республикалық және жергілікті бюджеттердің қаражаты есебінен қаржыландырылатын инвестициялық жобаларға қызмет көрсету жөніндегі шоттарды ашу және жүргізу; </w:t>
      </w:r>
      <w:r>
        <w:br/>
      </w:r>
      <w:r>
        <w:rPr>
          <w:rFonts w:ascii="Times New Roman"/>
          <w:b w:val="false"/>
          <w:i w:val="false"/>
          <w:color w:val="000000"/>
          <w:sz w:val="28"/>
        </w:rPr>
        <w:t xml:space="preserve">
      4) аударым операцияларын: Даму банкі заемшыларының ақша аудару жөніндегі тапсырмаларын орындау; </w:t>
      </w:r>
      <w:r>
        <w:br/>
      </w:r>
      <w:r>
        <w:rPr>
          <w:rFonts w:ascii="Times New Roman"/>
          <w:b w:val="false"/>
          <w:i w:val="false"/>
          <w:color w:val="000000"/>
          <w:sz w:val="28"/>
        </w:rPr>
        <w:t xml:space="preserve">
      5) Даму банкі заемшыларының, сондай-ақ корреспондент-банктердің олардың банктік шоттары бойынша тапсырмалары бойынша есеп айырысуларды жүзеге асыру; </w:t>
      </w:r>
      <w:r>
        <w:br/>
      </w:r>
      <w:r>
        <w:rPr>
          <w:rFonts w:ascii="Times New Roman"/>
          <w:b w:val="false"/>
          <w:i w:val="false"/>
          <w:color w:val="000000"/>
          <w:sz w:val="28"/>
        </w:rPr>
        <w:t xml:space="preserve">
      6) заемшының пайдасына төлем құжаттарын (вексельдерді қоспағанда) инкассоға қабылдау; </w:t>
      </w:r>
      <w:r>
        <w:br/>
      </w:r>
      <w:r>
        <w:rPr>
          <w:rFonts w:ascii="Times New Roman"/>
          <w:b w:val="false"/>
          <w:i w:val="false"/>
          <w:color w:val="000000"/>
          <w:sz w:val="28"/>
        </w:rPr>
        <w:t xml:space="preserve">
      7) борыштық бағалы қағаздардың эмиссиясы; </w:t>
      </w:r>
      <w:r>
        <w:br/>
      </w:r>
      <w:r>
        <w:rPr>
          <w:rFonts w:ascii="Times New Roman"/>
          <w:b w:val="false"/>
          <w:i w:val="false"/>
          <w:color w:val="000000"/>
          <w:sz w:val="28"/>
        </w:rPr>
        <w:t xml:space="preserve">
      8) өз мүлкін жалға беру; </w:t>
      </w:r>
      <w:r>
        <w:br/>
      </w:r>
      <w:r>
        <w:rPr>
          <w:rFonts w:ascii="Times New Roman"/>
          <w:b w:val="false"/>
          <w:i w:val="false"/>
          <w:color w:val="000000"/>
          <w:sz w:val="28"/>
        </w:rPr>
        <w:t xml:space="preserve">
      9) мемлекеттік бағалы қағаздармен, сондай-ақ Қазақстан Республикасының банк заңдарымен және осы Заңмен белгіленген жағдайларда, өзге де бағалы қағаздармен дилерлік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Даму банкінің Бағдарламаны қалыптастыруға қатысуы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 Бағдарламаға енгізуге ұсынылатын жобалардың банктік сараптамасын жүзеге асырады. </w:t>
      </w:r>
      <w:r>
        <w:br/>
      </w:r>
      <w:r>
        <w:rPr>
          <w:rFonts w:ascii="Times New Roman"/>
          <w:b w:val="false"/>
          <w:i w:val="false"/>
          <w:color w:val="000000"/>
          <w:sz w:val="28"/>
        </w:rPr>
        <w:t xml:space="preserve">
      2. Даму банкінің инвестициялық жобаны сараптаудың нәтижелері бойынша қорытындысы жобаның тиімділігі, заемшының несие қабілеттілігі және төлем жасау қабілеттілігі, заемды қайтарудың қамтамасыз етілуі туралы, қаржыландырудың нысаны мен шарттары туралы, сондай-ақ жобаны Бағдарламаға енгізудің орындылығы туралы қорытындыларды қамтуы тиіс. </w:t>
      </w:r>
      <w:r>
        <w:br/>
      </w:r>
      <w:r>
        <w:rPr>
          <w:rFonts w:ascii="Times New Roman"/>
          <w:b w:val="false"/>
          <w:i w:val="false"/>
          <w:color w:val="000000"/>
          <w:sz w:val="28"/>
        </w:rPr>
        <w:t xml:space="preserve">
      3. Қайтарымды негізде қаржыландыру ретінде Бағдарламаға инвестициялық жобаны енгізу банктік сараптаманың нәтижелері бойынша Даму банкінің оң қорытындысы болған жағдайда жүзеге асырылады. </w:t>
      </w:r>
      <w:r>
        <w:br/>
      </w:r>
      <w:r>
        <w:rPr>
          <w:rFonts w:ascii="Times New Roman"/>
          <w:b w:val="false"/>
          <w:i w:val="false"/>
          <w:color w:val="000000"/>
          <w:sz w:val="28"/>
        </w:rPr>
        <w:t xml:space="preserve">
      4. Даму банкінің инвестициялық жобаларға сараптама жүргізуі </w:t>
      </w:r>
    </w:p>
    <w:bookmarkEnd w:id="1"/>
    <w:bookmarkStart w:name="z1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Меморандумда анықталған шектеулерді ескере отырып, шартты негізде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Даму банкінің Бағдарламаға заемшы ретінде қатысуы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Даму банкінің республикалық бюджеттің қаражатынан несиелер алуы </w:t>
      </w:r>
    </w:p>
    <w:p>
      <w:pPr>
        <w:spacing w:after="0"/>
        <w:ind w:left="0"/>
        <w:jc w:val="both"/>
      </w:pPr>
      <w:r>
        <w:rPr>
          <w:rFonts w:ascii="Times New Roman"/>
          <w:b w:val="false"/>
          <w:i w:val="false"/>
          <w:color w:val="000000"/>
          <w:sz w:val="28"/>
        </w:rPr>
        <w:t xml:space="preserve">оларды Бағдарламаға енгізу жолымен тек қана ақылылық, мерзімділік және </w:t>
      </w:r>
    </w:p>
    <w:p>
      <w:pPr>
        <w:spacing w:after="0"/>
        <w:ind w:left="0"/>
        <w:jc w:val="both"/>
      </w:pPr>
      <w:r>
        <w:rPr>
          <w:rFonts w:ascii="Times New Roman"/>
          <w:b w:val="false"/>
          <w:i w:val="false"/>
          <w:color w:val="000000"/>
          <w:sz w:val="28"/>
        </w:rPr>
        <w:t>қайтарымдылық негізде жүзеге асырылады.</w:t>
      </w:r>
    </w:p>
    <w:p>
      <w:pPr>
        <w:spacing w:after="0"/>
        <w:ind w:left="0"/>
        <w:jc w:val="both"/>
      </w:pPr>
      <w:r>
        <w:rPr>
          <w:rFonts w:ascii="Times New Roman"/>
          <w:b w:val="false"/>
          <w:i w:val="false"/>
          <w:color w:val="000000"/>
          <w:sz w:val="28"/>
        </w:rPr>
        <w:t xml:space="preserve">     2. Республикалық және жергілікті бюджеттердің қаражаты есебінен Даму </w:t>
      </w:r>
    </w:p>
    <w:p>
      <w:pPr>
        <w:spacing w:after="0"/>
        <w:ind w:left="0"/>
        <w:jc w:val="both"/>
      </w:pPr>
      <w:r>
        <w:rPr>
          <w:rFonts w:ascii="Times New Roman"/>
          <w:b w:val="false"/>
          <w:i w:val="false"/>
          <w:color w:val="000000"/>
          <w:sz w:val="28"/>
        </w:rPr>
        <w:t xml:space="preserve">банкі алатын заемдарды беру, пайдалану және қайтару тәртібі мен шарттары </w:t>
      </w:r>
    </w:p>
    <w:p>
      <w:pPr>
        <w:spacing w:after="0"/>
        <w:ind w:left="0"/>
        <w:jc w:val="both"/>
      </w:pPr>
      <w:r>
        <w:rPr>
          <w:rFonts w:ascii="Times New Roman"/>
          <w:b w:val="false"/>
          <w:i w:val="false"/>
          <w:color w:val="000000"/>
          <w:sz w:val="28"/>
        </w:rPr>
        <w:t>Қазақстан Республикасының заңнамасымен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Даму банкінің Бағдарламаны республикалық және жергілікті      </w:t>
      </w:r>
    </w:p>
    <w:p>
      <w:pPr>
        <w:spacing w:after="0"/>
        <w:ind w:left="0"/>
        <w:jc w:val="both"/>
      </w:pPr>
      <w:r>
        <w:rPr>
          <w:rFonts w:ascii="Times New Roman"/>
          <w:b w:val="false"/>
          <w:i w:val="false"/>
          <w:color w:val="000000"/>
          <w:sz w:val="28"/>
        </w:rPr>
        <w:t>             бюджеттердің қаражаты есебінен қаржыландыруы кезінде</w:t>
      </w:r>
    </w:p>
    <w:p>
      <w:pPr>
        <w:spacing w:after="0"/>
        <w:ind w:left="0"/>
        <w:jc w:val="both"/>
      </w:pPr>
      <w:r>
        <w:rPr>
          <w:rFonts w:ascii="Times New Roman"/>
          <w:b w:val="false"/>
          <w:i w:val="false"/>
          <w:color w:val="000000"/>
          <w:sz w:val="28"/>
        </w:rPr>
        <w:t>             агенттің функцияларын орындауы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Даму банкі Қазақстан Республикасының республикалық бюджет туралы Заңына немесе мәслихаттардың тиісті қаржы жылына арналған жергілікті бюджеттер туралы шешімдеріне сәйкес республикалық және жергілікті бюджеттердің қаражаты есебінен қаржыландырылатын инвестициялық жобалар бойынша банк-агенттің функцияларын орындайды. </w:t>
      </w:r>
      <w:r>
        <w:br/>
      </w:r>
      <w:r>
        <w:rPr>
          <w:rFonts w:ascii="Times New Roman"/>
          <w:b w:val="false"/>
          <w:i w:val="false"/>
          <w:color w:val="000000"/>
          <w:sz w:val="28"/>
        </w:rPr>
        <w:t xml:space="preserve">
      2. Даму банкі Қазақстан Республикасының заңдарына сәйкес Бағдарламаның жобаларын қаржыландыру үшін тартылатын мемлекет кепілдік берген мемлекеттік емес заемдар бойынша банк-агенттің функцияларын орындайды. </w:t>
      </w:r>
      <w:r>
        <w:br/>
      </w:r>
      <w:r>
        <w:rPr>
          <w:rFonts w:ascii="Times New Roman"/>
          <w:b w:val="false"/>
          <w:i w:val="false"/>
          <w:color w:val="000000"/>
          <w:sz w:val="28"/>
        </w:rPr>
        <w:t xml:space="preserve">
      3. Бағдарламаға енгізілген инвестициялық жобаларды республикалық және жергілікті бюджеттердің қаражаты есебінен қаржыландыруды Даму банкіне қаражатты аудару жолымен бюджеттік бағдарламалардың әкімшілері жүзеге асырады. </w:t>
      </w:r>
      <w:r>
        <w:br/>
      </w:r>
      <w:r>
        <w:rPr>
          <w:rFonts w:ascii="Times New Roman"/>
          <w:b w:val="false"/>
          <w:i w:val="false"/>
          <w:color w:val="000000"/>
          <w:sz w:val="28"/>
        </w:rPr>
        <w:t xml:space="preserve">
      4. Инвестициялық жобаны іске асыру аяқталғаннан немесе мерзімінен бұрын тоқтатылғаннан кейін Даму банкі қаражаттың қалдықтарын тиісті бюджеттерге қайтарады. </w:t>
      </w:r>
      <w:r>
        <w:br/>
      </w:r>
      <w:r>
        <w:rPr>
          <w:rFonts w:ascii="Times New Roman"/>
          <w:b w:val="false"/>
          <w:i w:val="false"/>
          <w:color w:val="000000"/>
          <w:sz w:val="28"/>
        </w:rPr>
        <w:t>
 </w:t>
      </w:r>
      <w:r>
        <w:br/>
      </w:r>
      <w:r>
        <w:rPr>
          <w:rFonts w:ascii="Times New Roman"/>
          <w:b w:val="false"/>
          <w:i w:val="false"/>
          <w:color w:val="000000"/>
          <w:sz w:val="28"/>
        </w:rPr>
        <w:t xml:space="preserve">
      11-бап. Бағдарламаға енгізілген жобаларды іске асыру мониторингі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 Бағдарламаға енгізілген инвестициялық жобаларды іске асыру мониторингін жүзеге асырады: </w:t>
      </w:r>
      <w:r>
        <w:br/>
      </w:r>
      <w:r>
        <w:rPr>
          <w:rFonts w:ascii="Times New Roman"/>
          <w:b w:val="false"/>
          <w:i w:val="false"/>
          <w:color w:val="000000"/>
          <w:sz w:val="28"/>
        </w:rPr>
        <w:t xml:space="preserve">
      1) жобаларды іске асыруды қаржыландыру кестелерінің; </w:t>
      </w:r>
      <w:r>
        <w:br/>
      </w:r>
      <w:r>
        <w:rPr>
          <w:rFonts w:ascii="Times New Roman"/>
          <w:b w:val="false"/>
          <w:i w:val="false"/>
          <w:color w:val="000000"/>
          <w:sz w:val="28"/>
        </w:rPr>
        <w:t xml:space="preserve">
      2) Даму банкінің жобаларды іске асыруға берген заемдары бойынша заемшылардың қаржылық жай-күйінің; </w:t>
      </w:r>
      <w:r>
        <w:br/>
      </w:r>
      <w:r>
        <w:rPr>
          <w:rFonts w:ascii="Times New Roman"/>
          <w:b w:val="false"/>
          <w:i w:val="false"/>
          <w:color w:val="000000"/>
          <w:sz w:val="28"/>
        </w:rPr>
        <w:t xml:space="preserve">
      3) іске асырылатын жобалар бойынша жұмыстардың, көрсетілген қызметтер көлемінің нақты орындалуы мониторингін жүзеге асырады. </w:t>
      </w:r>
      <w:r>
        <w:br/>
      </w:r>
      <w:r>
        <w:rPr>
          <w:rFonts w:ascii="Times New Roman"/>
          <w:b w:val="false"/>
          <w:i w:val="false"/>
          <w:color w:val="000000"/>
          <w:sz w:val="28"/>
        </w:rPr>
        <w:t xml:space="preserve">
      2. Даму банкі жыл сайын нәтижелердің жобалық техникалық-экономикалық көрсеткіштерге сәйкестігін бағалай отырып, Бағдарламаға енгізілген инвестициялық жобалардың іске асырылуына және қаржыландырылуына талдау жасайды және Қазақстан Республикасының Үкіметіне тиісті қорытынды табыс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Даму банкінің заемдарды беруі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банкінің инвестициялық жобаларды несиелендіруі Меморандумға сәйкес анықталған шарттарда, тәртіппен және мерзімдерде жүргізіледі. Берілетін несиелер бойынша пайыздық ставканың көлемі қарыз алудың орташа құнын және Даму банкінің операциялық шығыстарын ескере отырып есептеледі. </w:t>
      </w:r>
      <w:r>
        <w:br/>
      </w:r>
      <w:r>
        <w:rPr>
          <w:rFonts w:ascii="Times New Roman"/>
          <w:b w:val="false"/>
          <w:i w:val="false"/>
          <w:color w:val="000000"/>
          <w:sz w:val="28"/>
        </w:rPr>
        <w:t xml:space="preserve">
      2. Даму банкі беретін заемдар жоғары өтімді активтермен (мемлекеттік бағалы қағаздар, эмиттенттердің бағалы қағаздары, екінші деңгейдегі банктердің кепілдіктері және міндеттемелерді орындауды қамтамасыз етудің заңдарда көзделген басқа да әдістері) қамтамасыз етілуі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Даму банкінің заемдарды тартуы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 қарыз алуды заемның қайтарылуын өз активтерімен қамтамасыз ете отырып, шарт жасасу жолымен немесе Қазақстан Республикасының мемлекеттік кепілдіктерімен жүзеге асырады. </w:t>
      </w:r>
      <w:r>
        <w:br/>
      </w:r>
      <w:r>
        <w:rPr>
          <w:rFonts w:ascii="Times New Roman"/>
          <w:b w:val="false"/>
          <w:i w:val="false"/>
          <w:color w:val="000000"/>
          <w:sz w:val="28"/>
        </w:rPr>
        <w:t xml:space="preserve">
      2. Даму банкінің Қазақстан Республикасының және жергілікті атқарушы органдарының алдындағы борыштары бойынша талап ету құқығы Қазақстан Республикасының азаматтық заңнамасында көзделген негіздер бойынша тоқтатылады. </w:t>
      </w:r>
      <w:r>
        <w:br/>
      </w:r>
      <w:r>
        <w:rPr>
          <w:rFonts w:ascii="Times New Roman"/>
          <w:b w:val="false"/>
          <w:i w:val="false"/>
          <w:color w:val="000000"/>
          <w:sz w:val="28"/>
        </w:rPr>
        <w:t xml:space="preserve">
      3. Даму банкі Қазақстан Республикасының заңдарына сәйкес бағалы қағаздарды орналастыруға, өтеуге және Банктің басқа да борыштық міндеттемелері мен олар бойынша сыйақыларды төлеуге байланысты бүкіл қызметті немесе бір бөлігін агенттерге сеніп тапсыруға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Даму банкінің заңды тұлғалардың </w:t>
      </w:r>
      <w:r>
        <w:br/>
      </w:r>
      <w:r>
        <w:rPr>
          <w:rFonts w:ascii="Times New Roman"/>
          <w:b w:val="false"/>
          <w:i w:val="false"/>
          <w:color w:val="000000"/>
          <w:sz w:val="28"/>
        </w:rPr>
        <w:t xml:space="preserve">
              жарғылық капиталына қатысуы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Қолданылып жүрген заңдарға сәйкес Даму банкі өндіріп алуды заңды тұлғалардың Банк бұрын кепілге ресімдеген қатысу үлесіне немесе акцияларына айналдыратын жағдайларды қоспағанда, Банк Қазақстан Республикасының заңдарына сәйкес олардың жарғылық капиталының 25 пайызынан аспайтын мөлшерде осы Заңның 15-бабының 1-тармақшасында көрсетілген ұйымдарды қоспағанда, басқа заңды тұлғалардың жарғылық капиталына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Даму банкінің қызметін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Даму банкіне: </w:t>
      </w:r>
      <w:r>
        <w:br/>
      </w:r>
      <w:r>
        <w:rPr>
          <w:rFonts w:ascii="Times New Roman"/>
          <w:b w:val="false"/>
          <w:i w:val="false"/>
          <w:color w:val="000000"/>
          <w:sz w:val="28"/>
        </w:rPr>
        <w:t xml:space="preserve">
      1) жеке тұлғалардың және қаржы институттарының - екінші деңгейдегі банктердің, мемлекеттік емес зейнетақы қорларының, зейнетақы активтерін басқару жөніндегі компаниялардың, инвестициялық қорлардың, сақтандыру ұйымдарының, лизинг беруші ұйымдардың пайдасына несиелер мен кепілдіктер беруге; </w:t>
      </w:r>
      <w:r>
        <w:br/>
      </w:r>
      <w:r>
        <w:rPr>
          <w:rFonts w:ascii="Times New Roman"/>
          <w:b w:val="false"/>
          <w:i w:val="false"/>
          <w:color w:val="000000"/>
          <w:sz w:val="28"/>
        </w:rPr>
        <w:t xml:space="preserve">
      2) осы Заңның 7-бабының 2), 3) тармақшаларында көзделген жағдайларды </w:t>
      </w:r>
    </w:p>
    <w:bookmarkEnd w:id="3"/>
    <w:bookmarkStart w:name="z2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қоспағанда, депозиттер тартуға, жеке тұлғаларға және заңды тұлғаларға банк </w:t>
      </w:r>
    </w:p>
    <w:p>
      <w:pPr>
        <w:spacing w:after="0"/>
        <w:ind w:left="0"/>
        <w:jc w:val="both"/>
      </w:pPr>
      <w:r>
        <w:rPr>
          <w:rFonts w:ascii="Times New Roman"/>
          <w:b w:val="false"/>
          <w:i w:val="false"/>
          <w:color w:val="000000"/>
          <w:sz w:val="28"/>
        </w:rPr>
        <w:t>шоттарын ашуға;</w:t>
      </w:r>
    </w:p>
    <w:p>
      <w:pPr>
        <w:spacing w:after="0"/>
        <w:ind w:left="0"/>
        <w:jc w:val="both"/>
      </w:pPr>
      <w:r>
        <w:rPr>
          <w:rFonts w:ascii="Times New Roman"/>
          <w:b w:val="false"/>
          <w:i w:val="false"/>
          <w:color w:val="000000"/>
          <w:sz w:val="28"/>
        </w:rPr>
        <w:t>     3) заемдарды қайтаруды қамтамасыз етпей оларды беруге;</w:t>
      </w:r>
    </w:p>
    <w:p>
      <w:pPr>
        <w:spacing w:after="0"/>
        <w:ind w:left="0"/>
        <w:jc w:val="both"/>
      </w:pPr>
      <w:r>
        <w:rPr>
          <w:rFonts w:ascii="Times New Roman"/>
          <w:b w:val="false"/>
          <w:i w:val="false"/>
          <w:color w:val="000000"/>
          <w:sz w:val="28"/>
        </w:rPr>
        <w:t xml:space="preserve">     4) осы Заңда көзделгеннен басқа жағдайларда, ұйымдарға қызмет </w:t>
      </w:r>
    </w:p>
    <w:p>
      <w:pPr>
        <w:spacing w:after="0"/>
        <w:ind w:left="0"/>
        <w:jc w:val="both"/>
      </w:pPr>
      <w:r>
        <w:rPr>
          <w:rFonts w:ascii="Times New Roman"/>
          <w:b w:val="false"/>
          <w:i w:val="false"/>
          <w:color w:val="000000"/>
          <w:sz w:val="28"/>
        </w:rPr>
        <w:t>көрсетуге, заңды тұлғалардан акцияларды сатып алуға;</w:t>
      </w:r>
    </w:p>
    <w:p>
      <w:pPr>
        <w:spacing w:after="0"/>
        <w:ind w:left="0"/>
        <w:jc w:val="both"/>
      </w:pPr>
      <w:r>
        <w:rPr>
          <w:rFonts w:ascii="Times New Roman"/>
          <w:b w:val="false"/>
          <w:i w:val="false"/>
          <w:color w:val="000000"/>
          <w:sz w:val="28"/>
        </w:rPr>
        <w:t xml:space="preserve">     5) бұрын тартылған заемдар бойынша мерзімі өткен міндеттемелері </w:t>
      </w:r>
    </w:p>
    <w:p>
      <w:pPr>
        <w:spacing w:after="0"/>
        <w:ind w:left="0"/>
        <w:jc w:val="both"/>
      </w:pPr>
      <w:r>
        <w:rPr>
          <w:rFonts w:ascii="Times New Roman"/>
          <w:b w:val="false"/>
          <w:i w:val="false"/>
          <w:color w:val="000000"/>
          <w:sz w:val="28"/>
        </w:rPr>
        <w:t xml:space="preserve">болған жағдайларда қосымша сыртқы және ішкі қарыз алуды жүзеге асыруға </w:t>
      </w:r>
    </w:p>
    <w:p>
      <w:pPr>
        <w:spacing w:after="0"/>
        <w:ind w:left="0"/>
        <w:jc w:val="both"/>
      </w:pPr>
      <w:r>
        <w:rPr>
          <w:rFonts w:ascii="Times New Roman"/>
          <w:b w:val="false"/>
          <w:i w:val="false"/>
          <w:color w:val="000000"/>
          <w:sz w:val="28"/>
        </w:rPr>
        <w:t>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Даму банкінің капиталы және кірісі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Банктің жарғылық капиталы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Даму банкінің жарғылық капиталы 30 миллиард теңгені құрайды және </w:t>
      </w:r>
    </w:p>
    <w:bookmarkStart w:name="z2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республикалық және жергілікті бюджеттердің қаражаты есебінен </w:t>
      </w:r>
    </w:p>
    <w:p>
      <w:pPr>
        <w:spacing w:after="0"/>
        <w:ind w:left="0"/>
        <w:jc w:val="both"/>
      </w:pPr>
      <w:r>
        <w:rPr>
          <w:rFonts w:ascii="Times New Roman"/>
          <w:b w:val="false"/>
          <w:i w:val="false"/>
          <w:color w:val="000000"/>
          <w:sz w:val="28"/>
        </w:rPr>
        <w:t>қалыптастырылады.</w:t>
      </w:r>
    </w:p>
    <w:p>
      <w:pPr>
        <w:spacing w:after="0"/>
        <w:ind w:left="0"/>
        <w:jc w:val="both"/>
      </w:pPr>
      <w:r>
        <w:rPr>
          <w:rFonts w:ascii="Times New Roman"/>
          <w:b w:val="false"/>
          <w:i w:val="false"/>
          <w:color w:val="000000"/>
          <w:sz w:val="28"/>
        </w:rPr>
        <w:t xml:space="preserve">     2. Даму банкінің жарғылық капиталына әрбір облыстық, Астана және </w:t>
      </w:r>
    </w:p>
    <w:p>
      <w:pPr>
        <w:spacing w:after="0"/>
        <w:ind w:left="0"/>
        <w:jc w:val="both"/>
      </w:pPr>
      <w:r>
        <w:rPr>
          <w:rFonts w:ascii="Times New Roman"/>
          <w:b w:val="false"/>
          <w:i w:val="false"/>
          <w:color w:val="000000"/>
          <w:sz w:val="28"/>
        </w:rPr>
        <w:t xml:space="preserve">Алматы қалалық жергілікті атқарушы органдардың үлесі жарияланған жарғылық </w:t>
      </w:r>
    </w:p>
    <w:p>
      <w:pPr>
        <w:spacing w:after="0"/>
        <w:ind w:left="0"/>
        <w:jc w:val="both"/>
      </w:pPr>
      <w:r>
        <w:rPr>
          <w:rFonts w:ascii="Times New Roman"/>
          <w:b w:val="false"/>
          <w:i w:val="false"/>
          <w:color w:val="000000"/>
          <w:sz w:val="28"/>
        </w:rPr>
        <w:t xml:space="preserve">капиталдың кемінде 1,5625 пайызын құрайды және осы Заң жарияланған күннен </w:t>
      </w:r>
    </w:p>
    <w:p>
      <w:pPr>
        <w:spacing w:after="0"/>
        <w:ind w:left="0"/>
        <w:jc w:val="both"/>
      </w:pPr>
      <w:r>
        <w:rPr>
          <w:rFonts w:ascii="Times New Roman"/>
          <w:b w:val="false"/>
          <w:i w:val="false"/>
          <w:color w:val="000000"/>
          <w:sz w:val="28"/>
        </w:rPr>
        <w:t>бастап бір жыл ішінде төленуі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Даму банкінің провизияларды (резервтерді) қалыптастыруы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Даму банкінің провизияларды (резервтерді) жіктемеленген активтер және </w:t>
      </w:r>
    </w:p>
    <w:p>
      <w:pPr>
        <w:spacing w:after="0"/>
        <w:ind w:left="0"/>
        <w:jc w:val="both"/>
      </w:pPr>
      <w:r>
        <w:rPr>
          <w:rFonts w:ascii="Times New Roman"/>
          <w:b w:val="false"/>
          <w:i w:val="false"/>
          <w:color w:val="000000"/>
          <w:sz w:val="28"/>
        </w:rPr>
        <w:t xml:space="preserve">шарттың міндеттемелер бойынша қалыптастыруы Қазақстан Республикасы Ұлттық </w:t>
      </w:r>
    </w:p>
    <w:p>
      <w:pPr>
        <w:spacing w:after="0"/>
        <w:ind w:left="0"/>
        <w:jc w:val="both"/>
      </w:pPr>
      <w:r>
        <w:rPr>
          <w:rFonts w:ascii="Times New Roman"/>
          <w:b w:val="false"/>
          <w:i w:val="false"/>
          <w:color w:val="000000"/>
          <w:sz w:val="28"/>
        </w:rPr>
        <w:t>Банкінің нормативтік құқықтық актілеріне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Таза кірісті бөлу</w:t>
      </w:r>
    </w:p>
    <w:p>
      <w:pPr>
        <w:spacing w:after="0"/>
        <w:ind w:left="0"/>
        <w:jc w:val="both"/>
      </w:pPr>
      <w:r>
        <w:rPr>
          <w:rFonts w:ascii="Times New Roman"/>
          <w:b w:val="false"/>
          <w:i w:val="false"/>
          <w:color w:val="000000"/>
          <w:sz w:val="28"/>
        </w:rPr>
        <w:t xml:space="preserve">     Даму банкінің таза кірісі Даму банкінің жылдық есептемесін бекітудің </w:t>
      </w:r>
    </w:p>
    <w:p>
      <w:pPr>
        <w:spacing w:after="0"/>
        <w:ind w:left="0"/>
        <w:jc w:val="both"/>
      </w:pPr>
      <w:r>
        <w:rPr>
          <w:rFonts w:ascii="Times New Roman"/>
          <w:b w:val="false"/>
          <w:i w:val="false"/>
          <w:color w:val="000000"/>
          <w:sz w:val="28"/>
        </w:rPr>
        <w:t>нәтижелері бойынша резервтік капиталын қалыптастыруға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Даму банкінің есебі, есептілігі және тәуелсіз аудиті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Даму банкінің есеп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Даму банкінің есеп саясатын жыл сайын Банктің Директорлар кеңесі </w:t>
      </w:r>
    </w:p>
    <w:p>
      <w:pPr>
        <w:spacing w:after="0"/>
        <w:ind w:left="0"/>
        <w:jc w:val="both"/>
      </w:pPr>
      <w:r>
        <w:rPr>
          <w:rFonts w:ascii="Times New Roman"/>
          <w:b w:val="false"/>
          <w:i w:val="false"/>
          <w:color w:val="000000"/>
          <w:sz w:val="28"/>
        </w:rPr>
        <w:t>бекітеді.</w:t>
      </w:r>
    </w:p>
    <w:p>
      <w:pPr>
        <w:spacing w:after="0"/>
        <w:ind w:left="0"/>
        <w:jc w:val="both"/>
      </w:pPr>
      <w:r>
        <w:rPr>
          <w:rFonts w:ascii="Times New Roman"/>
          <w:b w:val="false"/>
          <w:i w:val="false"/>
          <w:color w:val="000000"/>
          <w:sz w:val="28"/>
        </w:rPr>
        <w:t xml:space="preserve">     2. Есепті Даму банкі бухгалтерлік есептік ұлттық стандарттары бойынша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Есептілік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Даму банкінің есептілігі:</w:t>
      </w:r>
    </w:p>
    <w:p>
      <w:pPr>
        <w:spacing w:after="0"/>
        <w:ind w:left="0"/>
        <w:jc w:val="both"/>
      </w:pPr>
      <w:r>
        <w:rPr>
          <w:rFonts w:ascii="Times New Roman"/>
          <w:b w:val="false"/>
          <w:i w:val="false"/>
          <w:color w:val="000000"/>
          <w:sz w:val="28"/>
        </w:rPr>
        <w:t xml:space="preserve">     1) республикалық бюджет ақшасының шығыстары туралы Қазақстан </w:t>
      </w:r>
    </w:p>
    <w:p>
      <w:pPr>
        <w:spacing w:after="0"/>
        <w:ind w:left="0"/>
        <w:jc w:val="both"/>
      </w:pPr>
      <w:r>
        <w:rPr>
          <w:rFonts w:ascii="Times New Roman"/>
          <w:b w:val="false"/>
          <w:i w:val="false"/>
          <w:color w:val="000000"/>
          <w:sz w:val="28"/>
        </w:rPr>
        <w:t>Республикасының Қаржы министрлігіне - ай сайын;</w:t>
      </w:r>
    </w:p>
    <w:p>
      <w:pPr>
        <w:spacing w:after="0"/>
        <w:ind w:left="0"/>
        <w:jc w:val="both"/>
      </w:pPr>
      <w:r>
        <w:rPr>
          <w:rFonts w:ascii="Times New Roman"/>
          <w:b w:val="false"/>
          <w:i w:val="false"/>
          <w:color w:val="000000"/>
          <w:sz w:val="28"/>
        </w:rPr>
        <w:t xml:space="preserve">     2) жергілікті бюджеттер ақшасының шығыстары туралы жергілікті қаржы </w:t>
      </w:r>
    </w:p>
    <w:p>
      <w:pPr>
        <w:spacing w:after="0"/>
        <w:ind w:left="0"/>
        <w:jc w:val="both"/>
      </w:pPr>
      <w:r>
        <w:rPr>
          <w:rFonts w:ascii="Times New Roman"/>
          <w:b w:val="false"/>
          <w:i w:val="false"/>
          <w:color w:val="000000"/>
          <w:sz w:val="28"/>
        </w:rPr>
        <w:t>органдарына - ай сайын;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Бағдарламаға енгізілген инвестициялық жобаларды қаржыландыруға арналып Даму банкіне бөлінген несие ресурстарының игерілуі туралы Қазақстан Республикасының Қаржы министрлігіне және Мемлекеттік инвестициялардың бағдарламасын әзірлеуді және оның атқарылуын бақылауды жүзеге асыратын мемлекеттік органға - ай сайын; </w:t>
      </w:r>
      <w:r>
        <w:br/>
      </w:r>
      <w:r>
        <w:rPr>
          <w:rFonts w:ascii="Times New Roman"/>
          <w:b w:val="false"/>
          <w:i w:val="false"/>
          <w:color w:val="000000"/>
          <w:sz w:val="28"/>
        </w:rPr>
        <w:t xml:space="preserve">
      4) жылдық қаржылық есепті - аудиторлық тексеру жүргізіліп, оны Даму банкі Акционерлерінің жалпы жиналысы бекіткеннен кейін 1 сәуірден кешіктірмей Қазақстан Республикасының Үкіметіне ұсынады. </w:t>
      </w:r>
      <w:r>
        <w:br/>
      </w:r>
      <w:r>
        <w:rPr>
          <w:rFonts w:ascii="Times New Roman"/>
          <w:b w:val="false"/>
          <w:i w:val="false"/>
          <w:color w:val="000000"/>
          <w:sz w:val="28"/>
        </w:rPr>
        <w:t>
 </w:t>
      </w:r>
      <w:r>
        <w:br/>
      </w:r>
      <w:r>
        <w:rPr>
          <w:rFonts w:ascii="Times New Roman"/>
          <w:b w:val="false"/>
          <w:i w:val="false"/>
          <w:color w:val="000000"/>
          <w:sz w:val="28"/>
        </w:rPr>
        <w:t xml:space="preserve">
      21-бап. Даму банкінің аудиті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банкінің қызметіне аудиторлық тексеруді (сыртқы аудит) Акционерлердің жалпы жиналысында анықталған тәртіппен таңдап алынған аудиторлық ұйым (сыртқы аудитор) жыл сайын жүзеге асырады. </w:t>
      </w:r>
      <w:r>
        <w:br/>
      </w:r>
      <w:r>
        <w:rPr>
          <w:rFonts w:ascii="Times New Roman"/>
          <w:b w:val="false"/>
          <w:i w:val="false"/>
          <w:color w:val="000000"/>
          <w:sz w:val="28"/>
        </w:rPr>
        <w:t xml:space="preserve">
      2. Аудиторлық ұйыммен келісім-шартты (шартты) Даму банкінің атынан </w:t>
      </w:r>
    </w:p>
    <w:bookmarkEnd w:id="6"/>
    <w:bookmarkStart w:name="z3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Директорлар кеңесінің төрағасы жасайды және Директорлар кеңесі бекітеді.</w:t>
      </w:r>
    </w:p>
    <w:p>
      <w:pPr>
        <w:spacing w:after="0"/>
        <w:ind w:left="0"/>
        <w:jc w:val="both"/>
      </w:pPr>
      <w:r>
        <w:rPr>
          <w:rFonts w:ascii="Times New Roman"/>
          <w:b w:val="false"/>
          <w:i w:val="false"/>
          <w:color w:val="000000"/>
          <w:sz w:val="28"/>
        </w:rPr>
        <w:t xml:space="preserve">     3. Даму банкінің жылдық қаржылық есебі сыртқы аудит аяқталғаннан </w:t>
      </w:r>
    </w:p>
    <w:p>
      <w:pPr>
        <w:spacing w:after="0"/>
        <w:ind w:left="0"/>
        <w:jc w:val="both"/>
      </w:pPr>
      <w:r>
        <w:rPr>
          <w:rFonts w:ascii="Times New Roman"/>
          <w:b w:val="false"/>
          <w:i w:val="false"/>
          <w:color w:val="000000"/>
          <w:sz w:val="28"/>
        </w:rPr>
        <w:t>кейін Акционерлердің жалпы жиналысында қаралады және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Даму банкін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Даму банкінің акционерлері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және Қазақстан Республикасының </w:t>
      </w:r>
    </w:p>
    <w:p>
      <w:pPr>
        <w:spacing w:after="0"/>
        <w:ind w:left="0"/>
        <w:jc w:val="both"/>
      </w:pPr>
      <w:r>
        <w:rPr>
          <w:rFonts w:ascii="Times New Roman"/>
          <w:b w:val="false"/>
          <w:i w:val="false"/>
          <w:color w:val="000000"/>
          <w:sz w:val="28"/>
        </w:rPr>
        <w:t>жергілікті атқарушы органдары Даму банкінің акционерлері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Даму банкінің басқару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Банктің органдары:</w:t>
      </w:r>
    </w:p>
    <w:p>
      <w:pPr>
        <w:spacing w:after="0"/>
        <w:ind w:left="0"/>
        <w:jc w:val="both"/>
      </w:pPr>
      <w:r>
        <w:rPr>
          <w:rFonts w:ascii="Times New Roman"/>
          <w:b w:val="false"/>
          <w:i w:val="false"/>
          <w:color w:val="000000"/>
          <w:sz w:val="28"/>
        </w:rPr>
        <w:t>     жоғары органы - Даму банкі Акционерлерінің жалпы жиналысы;</w:t>
      </w:r>
    </w:p>
    <w:p>
      <w:pPr>
        <w:spacing w:after="0"/>
        <w:ind w:left="0"/>
        <w:jc w:val="both"/>
      </w:pPr>
      <w:r>
        <w:rPr>
          <w:rFonts w:ascii="Times New Roman"/>
          <w:b w:val="false"/>
          <w:i w:val="false"/>
          <w:color w:val="000000"/>
          <w:sz w:val="28"/>
        </w:rPr>
        <w:t>     басқару органы - Даму банкінің Директорлар кеңесі;</w:t>
      </w:r>
    </w:p>
    <w:p>
      <w:pPr>
        <w:spacing w:after="0"/>
        <w:ind w:left="0"/>
        <w:jc w:val="both"/>
      </w:pPr>
      <w:r>
        <w:rPr>
          <w:rFonts w:ascii="Times New Roman"/>
          <w:b w:val="false"/>
          <w:i w:val="false"/>
          <w:color w:val="000000"/>
          <w:sz w:val="28"/>
        </w:rPr>
        <w:t>     атқарушы органы - Даму банкінің президенті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Даму банкі органдарының функцияларын, өкілеттіктерінің мерзімі, құзыреті, қызметінің тәртібі осы Заңмен және Даму банкінің жарғысымен айқындалады. </w:t>
      </w:r>
      <w:r>
        <w:br/>
      </w:r>
      <w:r>
        <w:rPr>
          <w:rFonts w:ascii="Times New Roman"/>
          <w:b w:val="false"/>
          <w:i w:val="false"/>
          <w:color w:val="000000"/>
          <w:sz w:val="28"/>
        </w:rPr>
        <w:t>
 </w:t>
      </w:r>
      <w:r>
        <w:br/>
      </w:r>
      <w:r>
        <w:rPr>
          <w:rFonts w:ascii="Times New Roman"/>
          <w:b w:val="false"/>
          <w:i w:val="false"/>
          <w:color w:val="000000"/>
          <w:sz w:val="28"/>
        </w:rPr>
        <w:t xml:space="preserve">
      24-бап. Даму банкінің Директорлар кеңесі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Даму банкінің Директорлар кеңесі Директорлар кеңесінің төрағасын қоса алғанда, жеті мүшеден тұрады. </w:t>
      </w:r>
      <w:r>
        <w:br/>
      </w:r>
      <w:r>
        <w:rPr>
          <w:rFonts w:ascii="Times New Roman"/>
          <w:b w:val="false"/>
          <w:i w:val="false"/>
          <w:color w:val="000000"/>
          <w:sz w:val="28"/>
        </w:rPr>
        <w:t xml:space="preserve">
      2. Даму банкі Директорлар кеңесінің төрағасын Акционерлердің жалпы жиналысы екі жылдан аспайтын мерзімге сайлайды. </w:t>
      </w:r>
      <w:r>
        <w:br/>
      </w:r>
      <w:r>
        <w:rPr>
          <w:rFonts w:ascii="Times New Roman"/>
          <w:b w:val="false"/>
          <w:i w:val="false"/>
          <w:color w:val="000000"/>
          <w:sz w:val="28"/>
        </w:rPr>
        <w:t xml:space="preserve">
      3. Даму банкінің Директорлар кеңесі Қазақстан Республикасы Президенті Әкімшілігінің, Қазақстан Республикасы Үкіметінің, Қазақстан Республикасы Ұлттық Банкінің және облыстық, Астана және Алматы қалалық жергілікті атқарушы органдарының өкілдерінен тұрады. Мемлекеттік қызметшілер де, мемлекеттік қызметші емес тұлғалар да осындай өкіл болуы мүмкін. </w:t>
      </w:r>
      <w:r>
        <w:br/>
      </w:r>
      <w:r>
        <w:rPr>
          <w:rFonts w:ascii="Times New Roman"/>
          <w:b w:val="false"/>
          <w:i w:val="false"/>
          <w:color w:val="000000"/>
          <w:sz w:val="28"/>
        </w:rPr>
        <w:t xml:space="preserve">
      Жергілікті атқарушы органдар өкілдерінің Даму банкінің Директорлар кеңесіне қатысуы аймақтар арасындағы жыл сайынғы ауысып отыру негізінде жүзеге асырылады. </w:t>
      </w:r>
      <w:r>
        <w:br/>
      </w:r>
      <w:r>
        <w:rPr>
          <w:rFonts w:ascii="Times New Roman"/>
          <w:b w:val="false"/>
          <w:i w:val="false"/>
          <w:color w:val="000000"/>
          <w:sz w:val="28"/>
        </w:rPr>
        <w:t xml:space="preserve">
      4. Даму банкінің Директорлар кеңесі әрбір қаржы жылына арналған Банктің бюджетін, Даму банкінің қызметін регламенттейтін өзге де ережелерді бекітеді, Даму банкі президентінің ұсынуы бойынша Даму банкінің вице-президенттерін, ішкі аудиттың құрылымдық бөлімшесінің басшысын тағайындайды және қызметтен босатады, сондай-ақ Қазақстан Республикасының заңдарында көзделген өзге де өкілеттіктерді жүзеге асырады. </w:t>
      </w:r>
      <w:r>
        <w:br/>
      </w:r>
      <w:r>
        <w:rPr>
          <w:rFonts w:ascii="Times New Roman"/>
          <w:b w:val="false"/>
          <w:i w:val="false"/>
          <w:color w:val="000000"/>
          <w:sz w:val="28"/>
        </w:rPr>
        <w:t xml:space="preserve">
      5. Банк Директорлар кеңесінің ерекше құзыретіне жатқызылатын </w:t>
      </w:r>
    </w:p>
    <w:bookmarkEnd w:id="8"/>
    <w:bookmarkStart w:name="z3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мәселелер Даму банкінің жарғысымен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Даму банкінің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Даму банкінің президенті лауазымы бойынша Банктің атқарушы органы </w:t>
      </w:r>
    </w:p>
    <w:p>
      <w:pPr>
        <w:spacing w:after="0"/>
        <w:ind w:left="0"/>
        <w:jc w:val="both"/>
      </w:pPr>
      <w:r>
        <w:rPr>
          <w:rFonts w:ascii="Times New Roman"/>
          <w:b w:val="false"/>
          <w:i w:val="false"/>
          <w:color w:val="000000"/>
          <w:sz w:val="28"/>
        </w:rPr>
        <w:t>және Директорлар кеңесінің мүшесі болып табылады.</w:t>
      </w:r>
    </w:p>
    <w:p>
      <w:pPr>
        <w:spacing w:after="0"/>
        <w:ind w:left="0"/>
        <w:jc w:val="both"/>
      </w:pPr>
      <w:r>
        <w:rPr>
          <w:rFonts w:ascii="Times New Roman"/>
          <w:b w:val="false"/>
          <w:i w:val="false"/>
          <w:color w:val="000000"/>
          <w:sz w:val="28"/>
        </w:rPr>
        <w:t xml:space="preserve">     2. Даму банкінің президентін Қазақстан Республикасы Үкіметінің ұсынуы </w:t>
      </w:r>
    </w:p>
    <w:p>
      <w:pPr>
        <w:spacing w:after="0"/>
        <w:ind w:left="0"/>
        <w:jc w:val="both"/>
      </w:pPr>
      <w:r>
        <w:rPr>
          <w:rFonts w:ascii="Times New Roman"/>
          <w:b w:val="false"/>
          <w:i w:val="false"/>
          <w:color w:val="000000"/>
          <w:sz w:val="28"/>
        </w:rPr>
        <w:t xml:space="preserve">бойынша Акционерлерінің жалпы жиналысы тағайындайды және қызметтен </w:t>
      </w:r>
    </w:p>
    <w:p>
      <w:pPr>
        <w:spacing w:after="0"/>
        <w:ind w:left="0"/>
        <w:jc w:val="both"/>
      </w:pPr>
      <w:r>
        <w:rPr>
          <w:rFonts w:ascii="Times New Roman"/>
          <w:b w:val="false"/>
          <w:i w:val="false"/>
          <w:color w:val="000000"/>
          <w:sz w:val="28"/>
        </w:rPr>
        <w:t>босатады.</w:t>
      </w:r>
    </w:p>
    <w:p>
      <w:pPr>
        <w:spacing w:after="0"/>
        <w:ind w:left="0"/>
        <w:jc w:val="both"/>
      </w:pPr>
      <w:r>
        <w:rPr>
          <w:rFonts w:ascii="Times New Roman"/>
          <w:b w:val="false"/>
          <w:i w:val="false"/>
          <w:color w:val="000000"/>
          <w:sz w:val="28"/>
        </w:rPr>
        <w:t xml:space="preserve">     3. Даму банкі президентіне Даму банкі қызметінің мәселелері бойынша </w:t>
      </w:r>
    </w:p>
    <w:p>
      <w:pPr>
        <w:spacing w:after="0"/>
        <w:ind w:left="0"/>
        <w:jc w:val="both"/>
      </w:pPr>
      <w:r>
        <w:rPr>
          <w:rFonts w:ascii="Times New Roman"/>
          <w:b w:val="false"/>
          <w:i w:val="false"/>
          <w:color w:val="000000"/>
          <w:sz w:val="28"/>
        </w:rPr>
        <w:t xml:space="preserve">жедел және атқарушы-өкімші шешімдер қабылдау, Даму банкі атынан шарттар </w:t>
      </w:r>
    </w:p>
    <w:p>
      <w:pPr>
        <w:spacing w:after="0"/>
        <w:ind w:left="0"/>
        <w:jc w:val="both"/>
      </w:pPr>
      <w:r>
        <w:rPr>
          <w:rFonts w:ascii="Times New Roman"/>
          <w:b w:val="false"/>
          <w:i w:val="false"/>
          <w:color w:val="000000"/>
          <w:sz w:val="28"/>
        </w:rPr>
        <w:t>(келісімдер) жасасу өкілеттігі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Қосымша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Даму банкін мемлекеттік баж төлеуден босату</w:t>
      </w:r>
    </w:p>
    <w:p>
      <w:pPr>
        <w:spacing w:after="0"/>
        <w:ind w:left="0"/>
        <w:jc w:val="both"/>
      </w:pPr>
      <w:r>
        <w:rPr>
          <w:rFonts w:ascii="Times New Roman"/>
          <w:b w:val="false"/>
          <w:i w:val="false"/>
          <w:color w:val="000000"/>
          <w:sz w:val="28"/>
        </w:rPr>
        <w:t>     Даму банкі Қазақстан Республикасының соттарына:</w:t>
      </w:r>
    </w:p>
    <w:p>
      <w:pPr>
        <w:spacing w:after="0"/>
        <w:ind w:left="0"/>
        <w:jc w:val="both"/>
      </w:pPr>
      <w:r>
        <w:rPr>
          <w:rFonts w:ascii="Times New Roman"/>
          <w:b w:val="false"/>
          <w:i w:val="false"/>
          <w:color w:val="000000"/>
          <w:sz w:val="28"/>
        </w:rPr>
        <w:t xml:space="preserve">     республикалық және жергілікті бюджеттер қаражаты есебінен қайтарымды </w:t>
      </w:r>
    </w:p>
    <w:p>
      <w:pPr>
        <w:spacing w:after="0"/>
        <w:ind w:left="0"/>
        <w:jc w:val="both"/>
      </w:pPr>
      <w:r>
        <w:rPr>
          <w:rFonts w:ascii="Times New Roman"/>
          <w:b w:val="false"/>
          <w:i w:val="false"/>
          <w:color w:val="000000"/>
          <w:sz w:val="28"/>
        </w:rPr>
        <w:t>негізде берілген несиелер бойынша берешектерді өндіріп алу туралы;</w:t>
      </w:r>
    </w:p>
    <w:p>
      <w:pPr>
        <w:spacing w:after="0"/>
        <w:ind w:left="0"/>
        <w:jc w:val="both"/>
      </w:pPr>
      <w:r>
        <w:rPr>
          <w:rFonts w:ascii="Times New Roman"/>
          <w:b w:val="false"/>
          <w:i w:val="false"/>
          <w:color w:val="000000"/>
          <w:sz w:val="28"/>
        </w:rPr>
        <w:t>     мүлікке өндіріп алу туралы;</w:t>
      </w:r>
    </w:p>
    <w:p>
      <w:pPr>
        <w:spacing w:after="0"/>
        <w:ind w:left="0"/>
        <w:jc w:val="both"/>
      </w:pPr>
      <w:r>
        <w:rPr>
          <w:rFonts w:ascii="Times New Roman"/>
          <w:b w:val="false"/>
          <w:i w:val="false"/>
          <w:color w:val="000000"/>
          <w:sz w:val="28"/>
        </w:rPr>
        <w:t xml:space="preserve">     сыртқы мемлекеттік және мемлекет кепілдік берген заемдар, сондай-ақ </w:t>
      </w:r>
    </w:p>
    <w:p>
      <w:pPr>
        <w:spacing w:after="0"/>
        <w:ind w:left="0"/>
        <w:jc w:val="both"/>
      </w:pPr>
      <w:r>
        <w:rPr>
          <w:rFonts w:ascii="Times New Roman"/>
          <w:b w:val="false"/>
          <w:i w:val="false"/>
          <w:color w:val="000000"/>
          <w:sz w:val="28"/>
        </w:rPr>
        <w:t xml:space="preserve">республикалық және жергілікті бюджеттер қаражаты есебінен берілген заемдар </w:t>
      </w:r>
    </w:p>
    <w:p>
      <w:pPr>
        <w:spacing w:after="0"/>
        <w:ind w:left="0"/>
        <w:jc w:val="both"/>
      </w:pPr>
      <w:r>
        <w:rPr>
          <w:rFonts w:ascii="Times New Roman"/>
          <w:b w:val="false"/>
          <w:i w:val="false"/>
          <w:color w:val="000000"/>
          <w:sz w:val="28"/>
        </w:rPr>
        <w:t xml:space="preserve">бойынша борышкерлер өз міндеттемелерін орындалуына байланысты олардың </w:t>
      </w:r>
    </w:p>
    <w:p>
      <w:pPr>
        <w:spacing w:after="0"/>
        <w:ind w:left="0"/>
        <w:jc w:val="both"/>
      </w:pPr>
      <w:r>
        <w:rPr>
          <w:rFonts w:ascii="Times New Roman"/>
          <w:b w:val="false"/>
          <w:i w:val="false"/>
          <w:color w:val="000000"/>
          <w:sz w:val="28"/>
        </w:rPr>
        <w:t xml:space="preserve">банкроттығы туралы талап-арыз берген кезде мемлекеттік баж төлеуден </w:t>
      </w:r>
    </w:p>
    <w:p>
      <w:pPr>
        <w:spacing w:after="0"/>
        <w:ind w:left="0"/>
        <w:jc w:val="both"/>
      </w:pPr>
      <w:r>
        <w:rPr>
          <w:rFonts w:ascii="Times New Roman"/>
          <w:b w:val="false"/>
          <w:i w:val="false"/>
          <w:color w:val="000000"/>
          <w:sz w:val="28"/>
        </w:rPr>
        <w:t>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Даму банкінің жауапкершілігі</w:t>
      </w:r>
    </w:p>
    <w:p>
      <w:pPr>
        <w:spacing w:after="0"/>
        <w:ind w:left="0"/>
        <w:jc w:val="both"/>
      </w:pPr>
      <w:r>
        <w:rPr>
          <w:rFonts w:ascii="Times New Roman"/>
          <w:b w:val="false"/>
          <w:i w:val="false"/>
          <w:color w:val="000000"/>
          <w:sz w:val="28"/>
        </w:rPr>
        <w:t>             және дауларды шешу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Даму банкі өзінің міндеттемелерін орындамағаны үшін Қазақстан </w:t>
      </w:r>
    </w:p>
    <w:p>
      <w:pPr>
        <w:spacing w:after="0"/>
        <w:ind w:left="0"/>
        <w:jc w:val="both"/>
      </w:pPr>
      <w:r>
        <w:rPr>
          <w:rFonts w:ascii="Times New Roman"/>
          <w:b w:val="false"/>
          <w:i w:val="false"/>
          <w:color w:val="000000"/>
          <w:sz w:val="28"/>
        </w:rPr>
        <w:t xml:space="preserve">Республикасының заңдарында белгіленген негіздер және тәртіпте жауапты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2. Даму банкінің, жергілікті атқарушы органдардың, мемлекеттік </w:t>
      </w:r>
    </w:p>
    <w:p>
      <w:pPr>
        <w:spacing w:after="0"/>
        <w:ind w:left="0"/>
        <w:jc w:val="both"/>
      </w:pPr>
      <w:r>
        <w:rPr>
          <w:rFonts w:ascii="Times New Roman"/>
          <w:b w:val="false"/>
          <w:i w:val="false"/>
          <w:color w:val="000000"/>
          <w:sz w:val="28"/>
        </w:rPr>
        <w:t xml:space="preserve">органдардың, заңды тұлғалардың арасында осы Заңды орындау жөнінде </w:t>
      </w:r>
    </w:p>
    <w:p>
      <w:pPr>
        <w:spacing w:after="0"/>
        <w:ind w:left="0"/>
        <w:jc w:val="both"/>
      </w:pPr>
      <w:r>
        <w:rPr>
          <w:rFonts w:ascii="Times New Roman"/>
          <w:b w:val="false"/>
          <w:i w:val="false"/>
          <w:color w:val="000000"/>
          <w:sz w:val="28"/>
        </w:rPr>
        <w:t xml:space="preserve">туындаған барлық даулары Қазақстан Республикасының заңдарына сәйкес </w:t>
      </w:r>
    </w:p>
    <w:p>
      <w:pPr>
        <w:spacing w:after="0"/>
        <w:ind w:left="0"/>
        <w:jc w:val="both"/>
      </w:pPr>
      <w:r>
        <w:rPr>
          <w:rFonts w:ascii="Times New Roman"/>
          <w:b w:val="false"/>
          <w:i w:val="false"/>
          <w:color w:val="000000"/>
          <w:sz w:val="28"/>
        </w:rPr>
        <w:t>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 актілеріне</w:t>
      </w:r>
    </w:p>
    <w:p>
      <w:pPr>
        <w:spacing w:after="0"/>
        <w:ind w:left="0"/>
        <w:jc w:val="both"/>
      </w:pPr>
      <w:r>
        <w:rPr>
          <w:rFonts w:ascii="Times New Roman"/>
          <w:b w:val="false"/>
          <w:i w:val="false"/>
          <w:color w:val="000000"/>
          <w:sz w:val="28"/>
        </w:rPr>
        <w:t>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мынадай заң актілеріне толықтырулар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xml:space="preserve">     1. "Қазақстан Республикасындағы банктер және банктік қызмет туралы" </w:t>
      </w:r>
    </w:p>
    <w:p>
      <w:pPr>
        <w:spacing w:after="0"/>
        <w:ind w:left="0"/>
        <w:jc w:val="both"/>
      </w:pPr>
      <w:r>
        <w:rPr>
          <w:rFonts w:ascii="Times New Roman"/>
          <w:b w:val="false"/>
          <w:i w:val="false"/>
          <w:color w:val="000000"/>
          <w:sz w:val="28"/>
        </w:rPr>
        <w:t xml:space="preserve">Қазақстан Республикасының 1995 жылғы 31 тамыздағы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Z952444_</w:t>
      </w:r>
    </w:p>
    <w:p>
      <w:pPr>
        <w:spacing w:after="0"/>
        <w:ind w:left="0"/>
        <w:jc w:val="both"/>
      </w:pPr>
      <w:r>
        <w:br/>
      </w:r>
    </w:p>
    <w:p>
      <w:pPr>
        <w:spacing w:after="0"/>
        <w:ind w:left="0"/>
        <w:jc w:val="both"/>
      </w:pPr>
      <w:r>
        <w:rPr>
          <w:rFonts w:ascii="Times New Roman"/>
          <w:b w:val="false"/>
          <w:i w:val="false"/>
          <w:color w:val="000000"/>
          <w:sz w:val="28"/>
        </w:rPr>
        <w:t xml:space="preserve">  Заңына </w:t>
      </w:r>
    </w:p>
    <w:p>
      <w:pPr>
        <w:spacing w:after="0"/>
        <w:ind w:left="0"/>
        <w:jc w:val="both"/>
      </w:pPr>
      <w:r>
        <w:rPr>
          <w:rFonts w:ascii="Times New Roman"/>
          <w:b w:val="false"/>
          <w:i w:val="false"/>
          <w:color w:val="000000"/>
          <w:sz w:val="28"/>
        </w:rPr>
        <w:t xml:space="preserve">(Қазақстан Республикасы Жоғарғы Кеңесінің Жаршысы, 1995 ж., N 15-16, </w:t>
      </w:r>
    </w:p>
    <w:p>
      <w:pPr>
        <w:spacing w:after="0"/>
        <w:ind w:left="0"/>
        <w:jc w:val="both"/>
      </w:pPr>
      <w:r>
        <w:rPr>
          <w:rFonts w:ascii="Times New Roman"/>
          <w:b w:val="false"/>
          <w:i w:val="false"/>
          <w:color w:val="000000"/>
          <w:sz w:val="28"/>
        </w:rPr>
        <w:t xml:space="preserve">106-құжат; Қазақстан Республикасы Парламентінің  Жаршысы, 1996 ж., N 2, </w:t>
      </w:r>
    </w:p>
    <w:p>
      <w:pPr>
        <w:spacing w:after="0"/>
        <w:ind w:left="0"/>
        <w:jc w:val="both"/>
      </w:pPr>
      <w:r>
        <w:rPr>
          <w:rFonts w:ascii="Times New Roman"/>
          <w:b w:val="false"/>
          <w:i w:val="false"/>
          <w:color w:val="000000"/>
          <w:sz w:val="28"/>
        </w:rPr>
        <w:t xml:space="preserve">184-құжат; N 15, 281-құжат; N 19, 370-құжат; 1997 ж., N 5, 58-құжат; </w:t>
      </w:r>
    </w:p>
    <w:p>
      <w:pPr>
        <w:spacing w:after="0"/>
        <w:ind w:left="0"/>
        <w:jc w:val="both"/>
      </w:pPr>
      <w:r>
        <w:rPr>
          <w:rFonts w:ascii="Times New Roman"/>
          <w:b w:val="false"/>
          <w:i w:val="false"/>
          <w:color w:val="000000"/>
          <w:sz w:val="28"/>
        </w:rPr>
        <w:t xml:space="preserve">N 13-14, 205-құжат; N 22, 333-құжат; 1998 ж., N 11-12, 176-құжат; N 17-18,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224-құжат; 1999 ж., N 20, 727-құжат; 2000 ж., N 3-4, 66-құжат; N 22, 408-құжат; 2001 жылғы 13 наурызда "Егемен Қазақстан" және 2001 жылғы 12 наурызда "Казахстанская правда" газеттерінде жарияланған "Қазақстан Республикасының кейбір заң актілеріне банк қызметі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Z010162_ </w:t>
      </w:r>
      <w:r>
        <w:rPr>
          <w:rFonts w:ascii="Times New Roman"/>
          <w:b w:val="false"/>
          <w:i w:val="false"/>
          <w:color w:val="000000"/>
          <w:sz w:val="28"/>
        </w:rPr>
        <w:t xml:space="preserve">Заңы): </w:t>
      </w:r>
      <w:r>
        <w:br/>
      </w:r>
      <w:r>
        <w:rPr>
          <w:rFonts w:ascii="Times New Roman"/>
          <w:b w:val="false"/>
          <w:i w:val="false"/>
          <w:color w:val="000000"/>
          <w:sz w:val="28"/>
        </w:rPr>
        <w:t xml:space="preserve">
      1) 3-баптың 3-тармағы мынадай сөздермен толықтырылсын: </w:t>
      </w:r>
      <w:r>
        <w:br/>
      </w:r>
      <w:r>
        <w:rPr>
          <w:rFonts w:ascii="Times New Roman"/>
          <w:b w:val="false"/>
          <w:i w:val="false"/>
          <w:color w:val="000000"/>
          <w:sz w:val="28"/>
        </w:rPr>
        <w:t xml:space="preserve">
      "Заң актісімен анықталған ерекше құқықтық мәртебесі бар Қазақстанның Даму банкін қоспағанда"; </w:t>
      </w:r>
      <w:r>
        <w:br/>
      </w:r>
      <w:r>
        <w:rPr>
          <w:rFonts w:ascii="Times New Roman"/>
          <w:b w:val="false"/>
          <w:i w:val="false"/>
          <w:color w:val="000000"/>
          <w:sz w:val="28"/>
        </w:rPr>
        <w:t xml:space="preserve">
      2) 17-баптың 2-тармағының бірінші сөйлемі мынадай мазмұндағы сөздермен толықтырылсын: </w:t>
      </w:r>
      <w:r>
        <w:br/>
      </w:r>
      <w:r>
        <w:rPr>
          <w:rFonts w:ascii="Times New Roman"/>
          <w:b w:val="false"/>
          <w:i w:val="false"/>
          <w:color w:val="000000"/>
          <w:sz w:val="28"/>
        </w:rPr>
        <w:t xml:space="preserve">
      ", ал облыстардың, Астана және Алматы қалаларының жергілікті атқарушы органдары да Қазақстан Даму банкінің акционерлері болуы мүмкін". </w:t>
      </w:r>
      <w:r>
        <w:br/>
      </w:r>
      <w:r>
        <w:rPr>
          <w:rFonts w:ascii="Times New Roman"/>
          <w:b w:val="false"/>
          <w:i w:val="false"/>
          <w:color w:val="000000"/>
          <w:sz w:val="28"/>
        </w:rPr>
        <w:t>
      2. "Мемлекеттік баж туралы" Қазақстан Республикасының 1996 жылғы 31 желтоқсандағы </w:t>
      </w:r>
      <w:r>
        <w:rPr>
          <w:rFonts w:ascii="Times New Roman"/>
          <w:b w:val="false"/>
          <w:i w:val="false"/>
          <w:color w:val="000000"/>
          <w:sz w:val="28"/>
        </w:rPr>
        <w:t xml:space="preserve">Z960065_ </w:t>
      </w:r>
      <w:r>
        <w:rPr>
          <w:rFonts w:ascii="Times New Roman"/>
          <w:b w:val="false"/>
          <w:i w:val="false"/>
          <w:color w:val="000000"/>
          <w:sz w:val="28"/>
        </w:rPr>
        <w:t xml:space="preserve">Заңына (Қазақстан Республикасы Парламентінің Жаршысы, 1996 ж., N 23-24, 420-құжат; 1998 ж., N 23, 417-құжат; 1999 ж., N 23, 932-құжат): </w:t>
      </w:r>
      <w:r>
        <w:br/>
      </w:r>
      <w:r>
        <w:rPr>
          <w:rFonts w:ascii="Times New Roman"/>
          <w:b w:val="false"/>
          <w:i w:val="false"/>
          <w:color w:val="000000"/>
          <w:sz w:val="28"/>
        </w:rPr>
        <w:t xml:space="preserve">
      9-бап мынадай мазмұндағы ш) тармақшасымен толықтырылсын: </w:t>
      </w:r>
      <w:r>
        <w:br/>
      </w:r>
      <w:r>
        <w:rPr>
          <w:rFonts w:ascii="Times New Roman"/>
          <w:b w:val="false"/>
          <w:i w:val="false"/>
          <w:color w:val="000000"/>
          <w:sz w:val="28"/>
        </w:rPr>
        <w:t xml:space="preserve">
      "ш) Қазақстанның Даму банкі республикалық және жергілікті бюджеттер қаражаты есебінен қайтарымды негізде берілген несиелер бойынша берешектерді; мүлікке өндіріп алу туралы; сыртқы мемлекеттік және мемлекет кепілдік берген заемдар, сондай-ақ республикалық және жергілікті бюджеттер қаражаты есебінен берілген заемдар бойынша борышкерлер өз міндеттемелерін орындамауына байланысты олардың банкроттығы туралы өндіріп алу туралы талап-арызды берген кезде". </w:t>
      </w:r>
      <w:r>
        <w:br/>
      </w:r>
      <w:r>
        <w:rPr>
          <w:rFonts w:ascii="Times New Roman"/>
          <w:b w:val="false"/>
          <w:i w:val="false"/>
          <w:color w:val="000000"/>
          <w:sz w:val="28"/>
        </w:rPr>
        <w:t xml:space="preserve">
      3. "Қазақстан Республикасындағы жергілікті мемлекеттік басқару </w:t>
      </w:r>
    </w:p>
    <w:bookmarkStart w:name="z3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туралы" Қазақстан Республикасының 2001 жылғы 23 қаңтардағы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Z010148_</w:t>
      </w:r>
    </w:p>
    <w:p>
      <w:pPr>
        <w:spacing w:after="0"/>
        <w:ind w:left="0"/>
        <w:jc w:val="both"/>
      </w:pPr>
      <w:r>
        <w:br/>
      </w:r>
    </w:p>
    <w:p>
      <w:pPr>
        <w:spacing w:after="0"/>
        <w:ind w:left="0"/>
        <w:jc w:val="both"/>
      </w:pPr>
      <w:r>
        <w:rPr>
          <w:rFonts w:ascii="Times New Roman"/>
          <w:b w:val="false"/>
          <w:i w:val="false"/>
          <w:color w:val="000000"/>
          <w:sz w:val="28"/>
        </w:rPr>
        <w:t xml:space="preserve">  Заңына </w:t>
      </w:r>
    </w:p>
    <w:p>
      <w:pPr>
        <w:spacing w:after="0"/>
        <w:ind w:left="0"/>
        <w:jc w:val="both"/>
      </w:pPr>
      <w:r>
        <w:rPr>
          <w:rFonts w:ascii="Times New Roman"/>
          <w:b w:val="false"/>
          <w:i w:val="false"/>
          <w:color w:val="000000"/>
          <w:sz w:val="28"/>
        </w:rPr>
        <w:t xml:space="preserve">(2001 жылғы 3 ақпанда "Егемен Қазақстан" және 2001 жылғы 30 қаңтарда </w:t>
      </w:r>
    </w:p>
    <w:p>
      <w:pPr>
        <w:spacing w:after="0"/>
        <w:ind w:left="0"/>
        <w:jc w:val="both"/>
      </w:pPr>
      <w:r>
        <w:rPr>
          <w:rFonts w:ascii="Times New Roman"/>
          <w:b w:val="false"/>
          <w:i w:val="false"/>
          <w:color w:val="000000"/>
          <w:sz w:val="28"/>
        </w:rPr>
        <w:t>"Казахстанская правда" газеттерінде жарияланған):</w:t>
      </w:r>
    </w:p>
    <w:p>
      <w:pPr>
        <w:spacing w:after="0"/>
        <w:ind w:left="0"/>
        <w:jc w:val="both"/>
      </w:pPr>
      <w:r>
        <w:rPr>
          <w:rFonts w:ascii="Times New Roman"/>
          <w:b w:val="false"/>
          <w:i w:val="false"/>
          <w:color w:val="000000"/>
          <w:sz w:val="28"/>
        </w:rPr>
        <w:t>     27-баптың 1-тармағы мынадай мазмұндағы 23) тармақшамен толықтырылсын:</w:t>
      </w:r>
    </w:p>
    <w:p>
      <w:pPr>
        <w:spacing w:after="0"/>
        <w:ind w:left="0"/>
        <w:jc w:val="both"/>
      </w:pPr>
      <w:r>
        <w:rPr>
          <w:rFonts w:ascii="Times New Roman"/>
          <w:b w:val="false"/>
          <w:i w:val="false"/>
          <w:color w:val="000000"/>
          <w:sz w:val="28"/>
        </w:rPr>
        <w:t>     "23) Қазақстан Даму банкінің жарғылық қорына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