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e41ac" w14:textId="9fe41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стандарттау және сертификаттау жүйелерін дамытудың 2001-2002 жылдарға арналған бағдарламасы туралы</w:t>
      </w:r>
    </w:p>
    <w:p>
      <w:pPr>
        <w:spacing w:after="0"/>
        <w:ind w:left="0"/>
        <w:jc w:val="both"/>
      </w:pPr>
      <w:r>
        <w:rPr>
          <w:rFonts w:ascii="Times New Roman"/>
          <w:b w:val="false"/>
          <w:i w:val="false"/>
          <w:color w:val="000000"/>
          <w:sz w:val="28"/>
        </w:rPr>
        <w:t>Қазақстан Республикасы Үкіметінің қаулысы 2001 жылғы 4 шілде N 913</w:t>
      </w:r>
    </w:p>
    <w:p>
      <w:pPr>
        <w:spacing w:after="0"/>
        <w:ind w:left="0"/>
        <w:jc w:val="both"/>
      </w:pPr>
      <w:bookmarkStart w:name="z0" w:id="0"/>
      <w:r>
        <w:rPr>
          <w:rFonts w:ascii="Times New Roman"/>
          <w:b w:val="false"/>
          <w:i w:val="false"/>
          <w:color w:val="000000"/>
          <w:sz w:val="28"/>
        </w:rPr>
        <w:t>
      "Қазақстан Республикасы Үкіметінің 2001-2002 жылдарға арналған іс-қимыл бағдарламасын іске асыру жөніндегі іс-шаралардың жоспары туралы" Қазақстан Республикасы Үкіметінің 2000 жылғы 7 наурыздағы N 367 </w:t>
      </w:r>
      <w:r>
        <w:rPr>
          <w:rFonts w:ascii="Times New Roman"/>
          <w:b w:val="false"/>
          <w:i w:val="false"/>
          <w:color w:val="000000"/>
          <w:sz w:val="28"/>
        </w:rPr>
        <w:t xml:space="preserve">P000367_ </w:t>
      </w:r>
      <w:r>
        <w:rPr>
          <w:rFonts w:ascii="Times New Roman"/>
          <w:b w:val="false"/>
          <w:i w:val="false"/>
          <w:color w:val="000000"/>
          <w:sz w:val="28"/>
        </w:rPr>
        <w:t xml:space="preserve">қаулысына сәйкес Қазақстан Республикасының Үкіметі қаулы етеді: </w:t>
      </w:r>
      <w:r>
        <w:br/>
      </w:r>
      <w:r>
        <w:rPr>
          <w:rFonts w:ascii="Times New Roman"/>
          <w:b w:val="false"/>
          <w:i w:val="false"/>
          <w:color w:val="000000"/>
          <w:sz w:val="28"/>
        </w:rPr>
        <w:t xml:space="preserve">
      1. Қоса беріліп отырған Қазақстан Республикасының ұлттық стандарттау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және сертификаттау жүйелерін дамытудың 2001-2002 жылдарға арналған </w:t>
      </w:r>
    </w:p>
    <w:p>
      <w:pPr>
        <w:spacing w:after="0"/>
        <w:ind w:left="0"/>
        <w:jc w:val="both"/>
      </w:pPr>
      <w:r>
        <w:rPr>
          <w:rFonts w:ascii="Times New Roman"/>
          <w:b w:val="false"/>
          <w:i w:val="false"/>
          <w:color w:val="000000"/>
          <w:sz w:val="28"/>
        </w:rPr>
        <w:t>бағдарламасы бекітілсін.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2001 жылғы 4 шілдедегі</w:t>
      </w:r>
    </w:p>
    <w:p>
      <w:pPr>
        <w:spacing w:after="0"/>
        <w:ind w:left="0"/>
        <w:jc w:val="both"/>
      </w:pPr>
      <w:r>
        <w:rPr>
          <w:rFonts w:ascii="Times New Roman"/>
          <w:b w:val="false"/>
          <w:i w:val="false"/>
          <w:color w:val="000000"/>
          <w:sz w:val="28"/>
        </w:rPr>
        <w:t>                                               N 913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стандарттау және </w:t>
      </w:r>
    </w:p>
    <w:p>
      <w:pPr>
        <w:spacing w:after="0"/>
        <w:ind w:left="0"/>
        <w:jc w:val="both"/>
      </w:pPr>
      <w:r>
        <w:rPr>
          <w:rFonts w:ascii="Times New Roman"/>
          <w:b w:val="false"/>
          <w:i w:val="false"/>
          <w:color w:val="000000"/>
          <w:sz w:val="28"/>
        </w:rPr>
        <w:t xml:space="preserve">         сертификаттау жүйелерін дамытудың 2001-2002 жылдарға </w:t>
      </w:r>
    </w:p>
    <w:p>
      <w:pPr>
        <w:spacing w:after="0"/>
        <w:ind w:left="0"/>
        <w:jc w:val="both"/>
      </w:pPr>
      <w:r>
        <w:rPr>
          <w:rFonts w:ascii="Times New Roman"/>
          <w:b w:val="false"/>
          <w:i w:val="false"/>
          <w:color w:val="000000"/>
          <w:sz w:val="28"/>
        </w:rPr>
        <w:t xml:space="preserve">                          арналған бағдарламасы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Атауы                Қазақстан Республикасының ұлттық стандарттау және     </w:t>
      </w:r>
    </w:p>
    <w:p>
      <w:pPr>
        <w:spacing w:after="0"/>
        <w:ind w:left="0"/>
        <w:jc w:val="both"/>
      </w:pPr>
      <w:r>
        <w:rPr>
          <w:rFonts w:ascii="Times New Roman"/>
          <w:b w:val="false"/>
          <w:i w:val="false"/>
          <w:color w:val="000000"/>
          <w:sz w:val="28"/>
        </w:rPr>
        <w:t xml:space="preserve">                     сертификаттау жүйелерін дамытудың 2001-2002 </w:t>
      </w:r>
    </w:p>
    <w:p>
      <w:pPr>
        <w:spacing w:after="0"/>
        <w:ind w:left="0"/>
        <w:jc w:val="both"/>
      </w:pPr>
      <w:r>
        <w:rPr>
          <w:rFonts w:ascii="Times New Roman"/>
          <w:b w:val="false"/>
          <w:i w:val="false"/>
          <w:color w:val="000000"/>
          <w:sz w:val="28"/>
        </w:rPr>
        <w:t xml:space="preserve">                     жылдарға арналған бағдарламасы </w:t>
      </w:r>
    </w:p>
    <w:p>
      <w:pPr>
        <w:spacing w:after="0"/>
        <w:ind w:left="0"/>
        <w:jc w:val="both"/>
      </w:pPr>
      <w:r>
        <w:rPr>
          <w:rFonts w:ascii="Times New Roman"/>
          <w:b w:val="false"/>
          <w:i w:val="false"/>
          <w:color w:val="000000"/>
          <w:sz w:val="28"/>
        </w:rPr>
        <w:t>                     (бұдан әрі - Бағдарлама)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Әзірлеу үшін         Қазақстан Республикасы Президентінің "Қазақстанның</w:t>
      </w:r>
    </w:p>
    <w:p>
      <w:pPr>
        <w:spacing w:after="0"/>
        <w:ind w:left="0"/>
        <w:jc w:val="both"/>
      </w:pPr>
      <w:r>
        <w:rPr>
          <w:rFonts w:ascii="Times New Roman"/>
          <w:b w:val="false"/>
          <w:i w:val="false"/>
          <w:color w:val="000000"/>
          <w:sz w:val="28"/>
        </w:rPr>
        <w:t xml:space="preserve">негіздеме            2030 жылға дейінгі даму стратегиясын іске асыру       </w:t>
      </w:r>
    </w:p>
    <w:p>
      <w:pPr>
        <w:spacing w:after="0"/>
        <w:ind w:left="0"/>
        <w:jc w:val="both"/>
      </w:pPr>
      <w:r>
        <w:rPr>
          <w:rFonts w:ascii="Times New Roman"/>
          <w:b w:val="false"/>
          <w:i w:val="false"/>
          <w:color w:val="000000"/>
          <w:sz w:val="28"/>
        </w:rPr>
        <w:t xml:space="preserve">                     жөніндегі шаралар туралы" 1998 жылғы 28 қаңтардағы </w:t>
      </w:r>
    </w:p>
    <w:p>
      <w:pPr>
        <w:spacing w:after="0"/>
        <w:ind w:left="0"/>
        <w:jc w:val="both"/>
      </w:pPr>
      <w:r>
        <w:rPr>
          <w:rFonts w:ascii="Times New Roman"/>
          <w:b w:val="false"/>
          <w:i w:val="false"/>
          <w:color w:val="000000"/>
          <w:sz w:val="28"/>
        </w:rPr>
        <w:t xml:space="preserve">                     N 3834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U983834_</w:t>
      </w:r>
    </w:p>
    <w:p>
      <w:pPr>
        <w:spacing w:after="0"/>
        <w:ind w:left="0"/>
        <w:jc w:val="both"/>
      </w:pPr>
      <w:r>
        <w:br/>
      </w:r>
    </w:p>
    <w:p>
      <w:pPr>
        <w:spacing w:after="0"/>
        <w:ind w:left="0"/>
        <w:jc w:val="both"/>
      </w:pPr>
      <w:r>
        <w:rPr>
          <w:rFonts w:ascii="Times New Roman"/>
          <w:b w:val="false"/>
          <w:i w:val="false"/>
          <w:color w:val="000000"/>
          <w:sz w:val="28"/>
        </w:rPr>
        <w:t xml:space="preserve">  Жарлығы және "Қазақстан Республикасы  </w:t>
      </w:r>
    </w:p>
    <w:p>
      <w:pPr>
        <w:spacing w:after="0"/>
        <w:ind w:left="0"/>
        <w:jc w:val="both"/>
      </w:pPr>
      <w:r>
        <w:rPr>
          <w:rFonts w:ascii="Times New Roman"/>
          <w:b w:val="false"/>
          <w:i w:val="false"/>
          <w:color w:val="000000"/>
          <w:sz w:val="28"/>
        </w:rPr>
        <w:t xml:space="preserve">                     Үкіметінің 2000-2002 жылдарға арналған іс-қимыл       </w:t>
      </w:r>
    </w:p>
    <w:p>
      <w:pPr>
        <w:spacing w:after="0"/>
        <w:ind w:left="0"/>
        <w:jc w:val="both"/>
      </w:pPr>
      <w:r>
        <w:rPr>
          <w:rFonts w:ascii="Times New Roman"/>
          <w:b w:val="false"/>
          <w:i w:val="false"/>
          <w:color w:val="000000"/>
          <w:sz w:val="28"/>
        </w:rPr>
        <w:t xml:space="preserve">                     бағдарламасын іске асыру жөніндегі іс-шаралардың      </w:t>
      </w:r>
    </w:p>
    <w:p>
      <w:pPr>
        <w:spacing w:after="0"/>
        <w:ind w:left="0"/>
        <w:jc w:val="both"/>
      </w:pPr>
      <w:r>
        <w:rPr>
          <w:rFonts w:ascii="Times New Roman"/>
          <w:b w:val="false"/>
          <w:i w:val="false"/>
          <w:color w:val="000000"/>
          <w:sz w:val="28"/>
        </w:rPr>
        <w:t xml:space="preserve">                     жоспары туралы" Қазақстан Республикасы Үкіметінің     </w:t>
      </w:r>
    </w:p>
    <w:p>
      <w:pPr>
        <w:spacing w:after="0"/>
        <w:ind w:left="0"/>
        <w:jc w:val="both"/>
      </w:pPr>
      <w:r>
        <w:rPr>
          <w:rFonts w:ascii="Times New Roman"/>
          <w:b w:val="false"/>
          <w:i w:val="false"/>
          <w:color w:val="000000"/>
          <w:sz w:val="28"/>
        </w:rPr>
        <w:t>                     2000 жылғы 7 наурыздағы N 367 қаулысы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Негізгі әзірлеуші    Қазақстан Республикасының Экономика және сауда        </w:t>
      </w:r>
    </w:p>
    <w:p>
      <w:pPr>
        <w:spacing w:after="0"/>
        <w:ind w:left="0"/>
        <w:jc w:val="both"/>
      </w:pPr>
      <w:r>
        <w:rPr>
          <w:rFonts w:ascii="Times New Roman"/>
          <w:b w:val="false"/>
          <w:i w:val="false"/>
          <w:color w:val="000000"/>
          <w:sz w:val="28"/>
        </w:rPr>
        <w:t xml:space="preserve">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Бағдарламаның        Қазақстан Республикасының стандарттарды және </w:t>
      </w:r>
    </w:p>
    <w:p>
      <w:pPr>
        <w:spacing w:after="0"/>
        <w:ind w:left="0"/>
        <w:jc w:val="both"/>
      </w:pPr>
      <w:r>
        <w:rPr>
          <w:rFonts w:ascii="Times New Roman"/>
          <w:b w:val="false"/>
          <w:i w:val="false"/>
          <w:color w:val="000000"/>
          <w:sz w:val="28"/>
        </w:rPr>
        <w:t xml:space="preserve">мақсаты              сәйкестік бағасын әзірлеудің, қабылдаудың және        </w:t>
      </w:r>
    </w:p>
    <w:p>
      <w:pPr>
        <w:spacing w:after="0"/>
        <w:ind w:left="0"/>
        <w:jc w:val="both"/>
      </w:pPr>
      <w:r>
        <w:rPr>
          <w:rFonts w:ascii="Times New Roman"/>
          <w:b w:val="false"/>
          <w:i w:val="false"/>
          <w:color w:val="000000"/>
          <w:sz w:val="28"/>
        </w:rPr>
        <w:t xml:space="preserve">                     қолданудың халықаралық практикасына көшуі үшін        </w:t>
      </w:r>
    </w:p>
    <w:p>
      <w:pPr>
        <w:spacing w:after="0"/>
        <w:ind w:left="0"/>
        <w:jc w:val="both"/>
      </w:pPr>
      <w:r>
        <w:rPr>
          <w:rFonts w:ascii="Times New Roman"/>
          <w:b w:val="false"/>
          <w:i w:val="false"/>
          <w:color w:val="000000"/>
          <w:sz w:val="28"/>
        </w:rPr>
        <w:t xml:space="preserve">                     жағдайлар жасау; </w:t>
      </w:r>
    </w:p>
    <w:p>
      <w:pPr>
        <w:spacing w:after="0"/>
        <w:ind w:left="0"/>
        <w:jc w:val="both"/>
      </w:pPr>
      <w:r>
        <w:rPr>
          <w:rFonts w:ascii="Times New Roman"/>
          <w:b w:val="false"/>
          <w:i w:val="false"/>
          <w:color w:val="000000"/>
          <w:sz w:val="28"/>
        </w:rPr>
        <w:t xml:space="preserve">                     стандарттарды қолданудың міндетті нысанынан ерікті    </w:t>
      </w:r>
    </w:p>
    <w:p>
      <w:pPr>
        <w:spacing w:after="0"/>
        <w:ind w:left="0"/>
        <w:jc w:val="both"/>
      </w:pPr>
      <w:r>
        <w:rPr>
          <w:rFonts w:ascii="Times New Roman"/>
          <w:b w:val="false"/>
          <w:i w:val="false"/>
          <w:color w:val="000000"/>
          <w:sz w:val="28"/>
        </w:rPr>
        <w:t xml:space="preserve">                     нысанына көшу; </w:t>
      </w:r>
    </w:p>
    <w:p>
      <w:pPr>
        <w:spacing w:after="0"/>
        <w:ind w:left="0"/>
        <w:jc w:val="both"/>
      </w:pPr>
      <w:r>
        <w:rPr>
          <w:rFonts w:ascii="Times New Roman"/>
          <w:b w:val="false"/>
          <w:i w:val="false"/>
          <w:color w:val="000000"/>
          <w:sz w:val="28"/>
        </w:rPr>
        <w:t xml:space="preserve">                     техникалық регламенттер жүйесін құру; </w:t>
      </w:r>
    </w:p>
    <w:p>
      <w:pPr>
        <w:spacing w:after="0"/>
        <w:ind w:left="0"/>
        <w:jc w:val="both"/>
      </w:pPr>
      <w:r>
        <w:rPr>
          <w:rFonts w:ascii="Times New Roman"/>
          <w:b w:val="false"/>
          <w:i w:val="false"/>
          <w:color w:val="000000"/>
          <w:sz w:val="28"/>
        </w:rPr>
        <w:t xml:space="preserve">                     Қазақстан Республикасының нормативтік құжаттарын      </w:t>
      </w:r>
    </w:p>
    <w:p>
      <w:pPr>
        <w:spacing w:after="0"/>
        <w:ind w:left="0"/>
        <w:jc w:val="both"/>
      </w:pPr>
      <w:r>
        <w:rPr>
          <w:rFonts w:ascii="Times New Roman"/>
          <w:b w:val="false"/>
          <w:i w:val="false"/>
          <w:color w:val="000000"/>
          <w:sz w:val="28"/>
        </w:rPr>
        <w:t>                     халықаралық талаптармен сәйкестендіру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Негізгі іс-шаралар   1) Бар проблемаларды талдау;</w:t>
      </w:r>
    </w:p>
    <w:p>
      <w:pPr>
        <w:spacing w:after="0"/>
        <w:ind w:left="0"/>
        <w:jc w:val="both"/>
      </w:pPr>
      <w:r>
        <w:rPr>
          <w:rFonts w:ascii="Times New Roman"/>
          <w:b w:val="false"/>
          <w:i w:val="false"/>
          <w:color w:val="000000"/>
          <w:sz w:val="28"/>
        </w:rPr>
        <w:t>                     2) нормативтік құқықтық базаны әзірлеу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Іске асырылу         Бағдарламаны іске асыру 2001-2002 жылдар арасы</w:t>
      </w:r>
    </w:p>
    <w:p>
      <w:pPr>
        <w:spacing w:after="0"/>
        <w:ind w:left="0"/>
        <w:jc w:val="both"/>
      </w:pPr>
      <w:r>
        <w:rPr>
          <w:rFonts w:ascii="Times New Roman"/>
          <w:b w:val="false"/>
          <w:i w:val="false"/>
          <w:color w:val="000000"/>
          <w:sz w:val="28"/>
        </w:rPr>
        <w:t xml:space="preserve">мерзімі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Кіріспе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Бағдарлама ел Президентінің Қазақстан халқына "Қазақстан-2030" </w:t>
      </w:r>
      <w:r>
        <w:rPr>
          <w:rFonts w:ascii="Times New Roman"/>
          <w:b w:val="false"/>
          <w:i w:val="false"/>
          <w:color w:val="000000"/>
          <w:sz w:val="28"/>
        </w:rPr>
        <w:t xml:space="preserve">K972030_ </w:t>
      </w:r>
      <w:r>
        <w:rPr>
          <w:rFonts w:ascii="Times New Roman"/>
          <w:b w:val="false"/>
          <w:i w:val="false"/>
          <w:color w:val="000000"/>
          <w:sz w:val="28"/>
        </w:rPr>
        <w:t>Жолдауын дамытуда "Қазақстан Республикасы Үкіметінің 2000-2002 жылдарға арналған іс-қимыл бағдарламасын іске асыру жөніндегі іс-шаралардың жоспары туралы" Қазақстан Республикасы Үкіметінің 2000 жылғы 7 наурыздағы N 367 </w:t>
      </w:r>
      <w:r>
        <w:rPr>
          <w:rFonts w:ascii="Times New Roman"/>
          <w:b w:val="false"/>
          <w:i w:val="false"/>
          <w:color w:val="000000"/>
          <w:sz w:val="28"/>
        </w:rPr>
        <w:t xml:space="preserve">P000367_ </w:t>
      </w:r>
      <w:r>
        <w:rPr>
          <w:rFonts w:ascii="Times New Roman"/>
          <w:b w:val="false"/>
          <w:i w:val="false"/>
          <w:color w:val="000000"/>
          <w:sz w:val="28"/>
        </w:rPr>
        <w:t xml:space="preserve">қаулысына сәйкес әзірленді. </w:t>
      </w:r>
      <w:r>
        <w:br/>
      </w:r>
      <w:r>
        <w:rPr>
          <w:rFonts w:ascii="Times New Roman"/>
          <w:b w:val="false"/>
          <w:i w:val="false"/>
          <w:color w:val="000000"/>
          <w:sz w:val="28"/>
        </w:rPr>
        <w:t>
      Бағдарлама Қазақстан Республикасы Үкіметінің 1998 жылғы 2 қазандағы N 991 </w:t>
      </w:r>
      <w:r>
        <w:rPr>
          <w:rFonts w:ascii="Times New Roman"/>
          <w:b w:val="false"/>
          <w:i w:val="false"/>
          <w:color w:val="000000"/>
          <w:sz w:val="28"/>
        </w:rPr>
        <w:t xml:space="preserve">P980991_ </w:t>
      </w:r>
      <w:r>
        <w:rPr>
          <w:rFonts w:ascii="Times New Roman"/>
          <w:b w:val="false"/>
          <w:i w:val="false"/>
          <w:color w:val="000000"/>
          <w:sz w:val="28"/>
        </w:rPr>
        <w:t xml:space="preserve">қаулысымен бекітілген "Қазақстан Республикасының 1998-2000 жылдарға арналған мемлекеттік стандарттау және сертификаттау жүйелерін жетілдіру бағдарламасының" жалғасы болып табылады. </w:t>
      </w:r>
      <w:r>
        <w:br/>
      </w:r>
      <w:r>
        <w:rPr>
          <w:rFonts w:ascii="Times New Roman"/>
          <w:b w:val="false"/>
          <w:i w:val="false"/>
          <w:color w:val="000000"/>
          <w:sz w:val="28"/>
        </w:rPr>
        <w:t xml:space="preserve">
      Бағдарлама қысқа мерзімді және 2001-2002 жылдар кезеңін қамтиды. Бағдарламаның ұсынылған іс-шаралары ұзақ мерзімді сипатқа ие және келесі бағдарламаларда іске асырылатын болады. </w:t>
      </w:r>
      <w:r>
        <w:br/>
      </w:r>
      <w:r>
        <w:rPr>
          <w:rFonts w:ascii="Times New Roman"/>
          <w:b w:val="false"/>
          <w:i w:val="false"/>
          <w:color w:val="000000"/>
          <w:sz w:val="28"/>
        </w:rPr>
        <w:t xml:space="preserve">
      Бағдарлама республикада қолданыстағы мемлекеттік стандарттау және сертификаттау жүйелерін бұдан әрі реформалауға және жетілдіруге, стандарттарды және сапаны басқару жүйелерін әзірлеудің, қабылдаудың, қолданудың халықаралық практикасына көшуге қажетті жағдайлар жасауға, республикада шетелдік практикада қабылданған өнімнің, процестің (жұмыстардың) және қызмет көрсетулердің сәйкестігін бағалау жүйелерін құруға бағытталған.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Проблеманың қазіргі жағдайын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Қазіргі кезде республикада мемлекеттік стандарттау және сертификаттаудың мемлекеттік жүйелері құрылған. </w:t>
      </w:r>
      <w:r>
        <w:br/>
      </w:r>
      <w:r>
        <w:rPr>
          <w:rFonts w:ascii="Times New Roman"/>
          <w:b w:val="false"/>
          <w:i w:val="false"/>
          <w:color w:val="000000"/>
          <w:sz w:val="28"/>
        </w:rPr>
        <w:t>
      1999 жылы "Стандарттау туралы" </w:t>
      </w:r>
      <w:r>
        <w:rPr>
          <w:rFonts w:ascii="Times New Roman"/>
          <w:b w:val="false"/>
          <w:i w:val="false"/>
          <w:color w:val="000000"/>
          <w:sz w:val="28"/>
        </w:rPr>
        <w:t xml:space="preserve">Z990433_ </w:t>
      </w:r>
      <w:r>
        <w:rPr>
          <w:rFonts w:ascii="Times New Roman"/>
          <w:b w:val="false"/>
          <w:i w:val="false"/>
          <w:color w:val="000000"/>
          <w:sz w:val="28"/>
        </w:rPr>
        <w:t>және "Сертификаттау туралы" </w:t>
      </w:r>
      <w:r>
        <w:rPr>
          <w:rFonts w:ascii="Times New Roman"/>
          <w:b w:val="false"/>
          <w:i w:val="false"/>
          <w:color w:val="000000"/>
          <w:sz w:val="28"/>
        </w:rPr>
        <w:t xml:space="preserve">Z990434_ </w:t>
      </w:r>
      <w:r>
        <w:rPr>
          <w:rFonts w:ascii="Times New Roman"/>
          <w:b w:val="false"/>
          <w:i w:val="false"/>
          <w:color w:val="000000"/>
          <w:sz w:val="28"/>
        </w:rPr>
        <w:t xml:space="preserve">Қазақстан Республикасының Заңдары қабылданды, оларды дамытуда стандарттау және сертификаттау жүйелерінің негізгі ережелерін регламенттейтін мемлекеттік стандарттар кешені, стандарттау және сертификаттау жөніндегі жұмыстарды ұйымдастыру және жүргізу тәртібі әзірленді және енгізілді, стандарттау және сертификаттау жөніндегі органдар анықталды. </w:t>
      </w:r>
      <w:r>
        <w:br/>
      </w:r>
      <w:r>
        <w:rPr>
          <w:rFonts w:ascii="Times New Roman"/>
          <w:b w:val="false"/>
          <w:i w:val="false"/>
          <w:color w:val="000000"/>
          <w:sz w:val="28"/>
        </w:rPr>
        <w:t xml:space="preserve">
      Сапаны басқару және қоршаған ортаны қорғау жүйелерін енгізуге ұйымдарды дайындау бойынша жұмыстар жүргізілуде. </w:t>
      </w:r>
      <w:r>
        <w:br/>
      </w:r>
      <w:r>
        <w:rPr>
          <w:rFonts w:ascii="Times New Roman"/>
          <w:b w:val="false"/>
          <w:i w:val="false"/>
          <w:color w:val="000000"/>
          <w:sz w:val="28"/>
        </w:rPr>
        <w:t xml:space="preserve">
      Республикада халықаралық нормалармен сәйкестендірілген аккредиттеу жүйесі құрылуда. Сертификаттау жөніндегі органдарды, сынау және салыстырып тексеру зертханаларын аккредиттеу жүйесі мен тәртібінің негізгі ережелері әзірленді. </w:t>
      </w:r>
      <w:r>
        <w:br/>
      </w:r>
      <w:r>
        <w:rPr>
          <w:rFonts w:ascii="Times New Roman"/>
          <w:b w:val="false"/>
          <w:i w:val="false"/>
          <w:color w:val="000000"/>
          <w:sz w:val="28"/>
        </w:rPr>
        <w:t xml:space="preserve">
      30 мыңнан аса нормативтік құжаттардың атаулары бар Қазақстан Республикасының Мемлекеттік стандарттар (бұдан әрі - ҚР МСҚ) қоры құрылды. </w:t>
      </w:r>
      <w:r>
        <w:br/>
      </w:r>
      <w:r>
        <w:rPr>
          <w:rFonts w:ascii="Times New Roman"/>
          <w:b w:val="false"/>
          <w:i w:val="false"/>
          <w:color w:val="000000"/>
          <w:sz w:val="28"/>
        </w:rPr>
        <w:t xml:space="preserve">
      Сонымен бiрге бiздiң алдымызда стандарттау және сертификаттау саласындағы жұмыстарды халықаралық практикасына көшіру жолымен мемлекеттік стандарттау және сертификаттау жүйелерiн дамыту және жетiлдiрудi талап ететiн жаңа мiндеттер тұр: </w:t>
      </w:r>
      <w:r>
        <w:br/>
      </w:r>
      <w:r>
        <w:rPr>
          <w:rFonts w:ascii="Times New Roman"/>
          <w:b w:val="false"/>
          <w:i w:val="false"/>
          <w:color w:val="000000"/>
          <w:sz w:val="28"/>
        </w:rPr>
        <w:t xml:space="preserve">
      ҚР Экономика және сауда министрлiгiнiң Стандарттау, метрология және сертификаттау жөнiндегi комитетiнiң "Қазақстан стандарттау және сертификаттау институты (ҚазСтИн)" республикалық мемлекеттiк кәсiпорнының функциясына ҚР МСҚ жетiлдiру және Бүкiләлемдiк сауда орталығымен (бұдан әрi - ВТО) өзара iс-қимыл жөнiндегi ақпараттық қамтамасыз етудi жабдықтау және дамыту және ВТО-ға мүше елдердiң және мүдделi тұлғалардың стандарттар және сертификаттау рәсiмдерiне қатысты сұраныстарына ақпараттар, хабарламалар және тиiстi құжаттар ұсыну енгiзу; </w:t>
      </w:r>
      <w:r>
        <w:br/>
      </w:r>
      <w:r>
        <w:rPr>
          <w:rFonts w:ascii="Times New Roman"/>
          <w:b w:val="false"/>
          <w:i w:val="false"/>
          <w:color w:val="000000"/>
          <w:sz w:val="28"/>
        </w:rPr>
        <w:t xml:space="preserve">
      ИСО, МЭК, МОЗМ халықаралық стандарттарын тiкелей қолдану; </w:t>
      </w:r>
      <w:r>
        <w:br/>
      </w:r>
      <w:r>
        <w:rPr>
          <w:rFonts w:ascii="Times New Roman"/>
          <w:b w:val="false"/>
          <w:i w:val="false"/>
          <w:color w:val="000000"/>
          <w:sz w:val="28"/>
        </w:rPr>
        <w:t xml:space="preserve">
      халықаралық және аймақтық ұйымдар мен стандарттау жөнiндегi техникалық комитеттердiң жұмыстарына қатысу; </w:t>
      </w:r>
      <w:r>
        <w:br/>
      </w:r>
      <w:r>
        <w:rPr>
          <w:rFonts w:ascii="Times New Roman"/>
          <w:b w:val="false"/>
          <w:i w:val="false"/>
          <w:color w:val="000000"/>
          <w:sz w:val="28"/>
        </w:rPr>
        <w:t xml:space="preserve">
      өнiмнiң, процестердiң (жұмыстардың) мен қызмет көрсетулердiң қауiпсiздiгiне мiндетті талаптарды белгiлейтiн техникалық регламенттердi әзiрлеудi және қабылдауды қамтамасыз ететiн республика заңнамасына өзгерiстер енгізу; </w:t>
      </w:r>
      <w:r>
        <w:br/>
      </w:r>
      <w:r>
        <w:rPr>
          <w:rFonts w:ascii="Times New Roman"/>
          <w:b w:val="false"/>
          <w:i w:val="false"/>
          <w:color w:val="000000"/>
          <w:sz w:val="28"/>
        </w:rPr>
        <w:t xml:space="preserve">
      басым бағыттар бойынша халықаралық стандарттармен сәйкестендiрiлген мемлекеттік стандарттар және техника-экономикалық ақпараттар сыныптауыштарын әзiрлеу; </w:t>
      </w:r>
      <w:r>
        <w:br/>
      </w:r>
      <w:r>
        <w:rPr>
          <w:rFonts w:ascii="Times New Roman"/>
          <w:b w:val="false"/>
          <w:i w:val="false"/>
          <w:color w:val="000000"/>
          <w:sz w:val="28"/>
        </w:rPr>
        <w:t xml:space="preserve">
      халықаралық талаптармен сәйкестендiру үшiн қажетті халықаралық, аймақтық және ұлттық стандарттарды сатып алу; </w:t>
      </w:r>
      <w:r>
        <w:br/>
      </w:r>
      <w:r>
        <w:rPr>
          <w:rFonts w:ascii="Times New Roman"/>
          <w:b w:val="false"/>
          <w:i w:val="false"/>
          <w:color w:val="000000"/>
          <w:sz w:val="28"/>
        </w:rPr>
        <w:t xml:space="preserve">
      республиканың кәсiпорындарында 9000 және 14000 сериялы халықаралық стандарт ИСО-ға сәйкес сапа жүйесiн енгiзу үшiн жағдай жасау; </w:t>
      </w:r>
      <w:r>
        <w:br/>
      </w:r>
      <w:r>
        <w:rPr>
          <w:rFonts w:ascii="Times New Roman"/>
          <w:b w:val="false"/>
          <w:i w:val="false"/>
          <w:color w:val="000000"/>
          <w:sz w:val="28"/>
        </w:rPr>
        <w:t xml:space="preserve">
      ҚР МСҚ ресурстарын басқару жүйесiн автоматтандыру. </w:t>
      </w:r>
      <w:r>
        <w:br/>
      </w:r>
      <w:r>
        <w:rPr>
          <w:rFonts w:ascii="Times New Roman"/>
          <w:b w:val="false"/>
          <w:i w:val="false"/>
          <w:color w:val="000000"/>
          <w:sz w:val="28"/>
        </w:rPr>
        <w:t xml:space="preserve">
      Ұлттық стандарттау және сертификаттау жүйелерiн бұдан әрi дамыту басым бағыттар бойынша халықаралық талаптармен сәйкестендiрiлген нормативтiк құжаттарды әзiрлеу, стандарттау нысандары мен әдiстерiн, сыныптау және кодтау жүйелерiн жетiлдiру, өнiмдi сертификаттау және аккредиттеу рәсiмдерiн өзгерту мәселелерiне байланысты проблемаларды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шешедi.</w:t>
      </w:r>
    </w:p>
    <w:p>
      <w:pPr>
        <w:spacing w:after="0"/>
        <w:ind w:left="0"/>
        <w:jc w:val="both"/>
      </w:pPr>
      <w:r>
        <w:rPr>
          <w:rFonts w:ascii="Times New Roman"/>
          <w:b w:val="false"/>
          <w:i w:val="false"/>
          <w:color w:val="000000"/>
          <w:sz w:val="28"/>
        </w:rPr>
        <w:t xml:space="preserve">     Бағдарламаны қаржыландыру республикалық бюджет қаражаты және </w:t>
      </w:r>
    </w:p>
    <w:p>
      <w:pPr>
        <w:spacing w:after="0"/>
        <w:ind w:left="0"/>
        <w:jc w:val="both"/>
      </w:pPr>
      <w:r>
        <w:rPr>
          <w:rFonts w:ascii="Times New Roman"/>
          <w:b w:val="false"/>
          <w:i w:val="false"/>
          <w:color w:val="000000"/>
          <w:sz w:val="28"/>
        </w:rPr>
        <w:t>техникалық көмек гранттары есебiнен 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Бағдарламаның мақсаты және міндеттері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Бағдарламаның мақсаты Қазақстан Республикасының стандарттарды және </w:t>
      </w:r>
    </w:p>
    <w:p>
      <w:pPr>
        <w:spacing w:after="0"/>
        <w:ind w:left="0"/>
        <w:jc w:val="both"/>
      </w:pPr>
      <w:r>
        <w:rPr>
          <w:rFonts w:ascii="Times New Roman"/>
          <w:b w:val="false"/>
          <w:i w:val="false"/>
          <w:color w:val="000000"/>
          <w:sz w:val="28"/>
        </w:rPr>
        <w:t xml:space="preserve">сәйкестiк бағасын әзiрлеудiң, қабылдаудың және қолдаудың халықаралық </w:t>
      </w:r>
    </w:p>
    <w:p>
      <w:pPr>
        <w:spacing w:after="0"/>
        <w:ind w:left="0"/>
        <w:jc w:val="both"/>
      </w:pPr>
      <w:r>
        <w:rPr>
          <w:rFonts w:ascii="Times New Roman"/>
          <w:b w:val="false"/>
          <w:i w:val="false"/>
          <w:color w:val="000000"/>
          <w:sz w:val="28"/>
        </w:rPr>
        <w:t>практикасына көшуі үшін жағдай жасау болып табылады.</w:t>
      </w:r>
    </w:p>
    <w:p>
      <w:pPr>
        <w:spacing w:after="0"/>
        <w:ind w:left="0"/>
        <w:jc w:val="both"/>
      </w:pPr>
      <w:r>
        <w:rPr>
          <w:rFonts w:ascii="Times New Roman"/>
          <w:b w:val="false"/>
          <w:i w:val="false"/>
          <w:color w:val="000000"/>
          <w:sz w:val="28"/>
        </w:rPr>
        <w:t>     Бағдарламаның міндеттері:</w:t>
      </w:r>
    </w:p>
    <w:p>
      <w:pPr>
        <w:spacing w:after="0"/>
        <w:ind w:left="0"/>
        <w:jc w:val="both"/>
      </w:pPr>
      <w:r>
        <w:rPr>
          <w:rFonts w:ascii="Times New Roman"/>
          <w:b w:val="false"/>
          <w:i w:val="false"/>
          <w:color w:val="000000"/>
          <w:sz w:val="28"/>
        </w:rPr>
        <w:t>     ішкі рынокты сапасыз және әлеуетті қауіпті өнімнен қорғау;</w:t>
      </w:r>
    </w:p>
    <w:p>
      <w:pPr>
        <w:spacing w:after="0"/>
        <w:ind w:left="0"/>
        <w:jc w:val="both"/>
      </w:pPr>
      <w:r>
        <w:rPr>
          <w:rFonts w:ascii="Times New Roman"/>
          <w:b w:val="false"/>
          <w:i w:val="false"/>
          <w:color w:val="000000"/>
          <w:sz w:val="28"/>
        </w:rPr>
        <w:t>     отандық өнімнің сыртқы рынокқа шығуын қамтамасыз ету;</w:t>
      </w:r>
    </w:p>
    <w:p>
      <w:pPr>
        <w:spacing w:after="0"/>
        <w:ind w:left="0"/>
        <w:jc w:val="both"/>
      </w:pPr>
      <w:r>
        <w:rPr>
          <w:rFonts w:ascii="Times New Roman"/>
          <w:b w:val="false"/>
          <w:i w:val="false"/>
          <w:color w:val="000000"/>
          <w:sz w:val="28"/>
        </w:rPr>
        <w:t>     саудада техникалық кедергілерді жою;</w:t>
      </w:r>
    </w:p>
    <w:p>
      <w:pPr>
        <w:spacing w:after="0"/>
        <w:ind w:left="0"/>
        <w:jc w:val="both"/>
      </w:pPr>
      <w:r>
        <w:rPr>
          <w:rFonts w:ascii="Times New Roman"/>
          <w:b w:val="false"/>
          <w:i w:val="false"/>
          <w:color w:val="000000"/>
          <w:sz w:val="28"/>
        </w:rPr>
        <w:t>     қоршаған ортаны қорғау;</w:t>
      </w:r>
    </w:p>
    <w:p>
      <w:pPr>
        <w:spacing w:after="0"/>
        <w:ind w:left="0"/>
        <w:jc w:val="both"/>
      </w:pPr>
      <w:r>
        <w:rPr>
          <w:rFonts w:ascii="Times New Roman"/>
          <w:b w:val="false"/>
          <w:i w:val="false"/>
          <w:color w:val="000000"/>
          <w:sz w:val="28"/>
        </w:rPr>
        <w:t>     ҚР МСҚ дамыту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Бағдарламаның негізгі бағыттары және оны іске асыру тетігі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негiзгi бағыттары:</w:t>
      </w:r>
    </w:p>
    <w:p>
      <w:pPr>
        <w:spacing w:after="0"/>
        <w:ind w:left="0"/>
        <w:jc w:val="both"/>
      </w:pPr>
      <w:r>
        <w:rPr>
          <w:rFonts w:ascii="Times New Roman"/>
          <w:b w:val="false"/>
          <w:i w:val="false"/>
          <w:color w:val="000000"/>
          <w:sz w:val="28"/>
        </w:rPr>
        <w:t>     техникалық регламенттер жүйесiн қалыптастыру;</w:t>
      </w:r>
    </w:p>
    <w:p>
      <w:pPr>
        <w:spacing w:after="0"/>
        <w:ind w:left="0"/>
        <w:jc w:val="both"/>
      </w:pPr>
      <w:r>
        <w:rPr>
          <w:rFonts w:ascii="Times New Roman"/>
          <w:b w:val="false"/>
          <w:i w:val="false"/>
          <w:color w:val="000000"/>
          <w:sz w:val="28"/>
        </w:rPr>
        <w:t xml:space="preserve">     басым бағыттар бойынша мемлекеттiк стандарттау жүйесiн ұйымдастыру </w:t>
      </w:r>
    </w:p>
    <w:p>
      <w:pPr>
        <w:spacing w:after="0"/>
        <w:ind w:left="0"/>
        <w:jc w:val="both"/>
      </w:pPr>
      <w:r>
        <w:rPr>
          <w:rFonts w:ascii="Times New Roman"/>
          <w:b w:val="false"/>
          <w:i w:val="false"/>
          <w:color w:val="000000"/>
          <w:sz w:val="28"/>
        </w:rPr>
        <w:t>және дамыту;</w:t>
      </w:r>
    </w:p>
    <w:p>
      <w:pPr>
        <w:spacing w:after="0"/>
        <w:ind w:left="0"/>
        <w:jc w:val="both"/>
      </w:pPr>
      <w:r>
        <w:rPr>
          <w:rFonts w:ascii="Times New Roman"/>
          <w:b w:val="false"/>
          <w:i w:val="false"/>
          <w:color w:val="000000"/>
          <w:sz w:val="28"/>
        </w:rPr>
        <w:t xml:space="preserve">     техника-экономикалық ақпаратты сыныптау және кодтау мен сызықтық </w:t>
      </w:r>
    </w:p>
    <w:p>
      <w:pPr>
        <w:spacing w:after="0"/>
        <w:ind w:left="0"/>
        <w:jc w:val="both"/>
      </w:pPr>
      <w:r>
        <w:rPr>
          <w:rFonts w:ascii="Times New Roman"/>
          <w:b w:val="false"/>
          <w:i w:val="false"/>
          <w:color w:val="000000"/>
          <w:sz w:val="28"/>
        </w:rPr>
        <w:t>кодтау жүйесiн дамыту;</w:t>
      </w:r>
    </w:p>
    <w:p>
      <w:pPr>
        <w:spacing w:after="0"/>
        <w:ind w:left="0"/>
        <w:jc w:val="both"/>
      </w:pPr>
      <w:r>
        <w:rPr>
          <w:rFonts w:ascii="Times New Roman"/>
          <w:b w:val="false"/>
          <w:i w:val="false"/>
          <w:color w:val="000000"/>
          <w:sz w:val="28"/>
        </w:rPr>
        <w:t>     өнiмдi каталогтау жүйесiн құру;</w:t>
      </w:r>
    </w:p>
    <w:p>
      <w:pPr>
        <w:spacing w:after="0"/>
        <w:ind w:left="0"/>
        <w:jc w:val="both"/>
      </w:pPr>
      <w:r>
        <w:rPr>
          <w:rFonts w:ascii="Times New Roman"/>
          <w:b w:val="false"/>
          <w:i w:val="false"/>
          <w:color w:val="000000"/>
          <w:sz w:val="28"/>
        </w:rPr>
        <w:t>     мемлекеттік сертификаттау жүйесiн және аккредиттеу жүйесiн дамыту;</w:t>
      </w:r>
    </w:p>
    <w:p>
      <w:pPr>
        <w:spacing w:after="0"/>
        <w:ind w:left="0"/>
        <w:jc w:val="both"/>
      </w:pPr>
      <w:r>
        <w:rPr>
          <w:rFonts w:ascii="Times New Roman"/>
          <w:b w:val="false"/>
          <w:i w:val="false"/>
          <w:color w:val="000000"/>
          <w:sz w:val="28"/>
        </w:rPr>
        <w:t xml:space="preserve">     стандарттау және сертификаттау бойынша мамандарды даярлау және </w:t>
      </w:r>
    </w:p>
    <w:p>
      <w:pPr>
        <w:spacing w:after="0"/>
        <w:ind w:left="0"/>
        <w:jc w:val="both"/>
      </w:pPr>
      <w:r>
        <w:rPr>
          <w:rFonts w:ascii="Times New Roman"/>
          <w:b w:val="false"/>
          <w:i w:val="false"/>
          <w:color w:val="000000"/>
          <w:sz w:val="28"/>
        </w:rPr>
        <w:t>олардың бiлiктiлiгiн арттыру;</w:t>
      </w:r>
    </w:p>
    <w:p>
      <w:pPr>
        <w:spacing w:after="0"/>
        <w:ind w:left="0"/>
        <w:jc w:val="both"/>
      </w:pPr>
      <w:r>
        <w:rPr>
          <w:rFonts w:ascii="Times New Roman"/>
          <w:b w:val="false"/>
          <w:i w:val="false"/>
          <w:color w:val="000000"/>
          <w:sz w:val="28"/>
        </w:rPr>
        <w:t>     халықаралық ынтымақтастық болып табылады.</w:t>
      </w:r>
    </w:p>
    <w:p>
      <w:pPr>
        <w:spacing w:after="0"/>
        <w:ind w:left="0"/>
        <w:jc w:val="both"/>
      </w:pPr>
      <w:r>
        <w:rPr>
          <w:rFonts w:ascii="Times New Roman"/>
          <w:b w:val="false"/>
          <w:i w:val="false"/>
          <w:color w:val="000000"/>
          <w:sz w:val="28"/>
        </w:rPr>
        <w:t>     Бағдарламаны iске асыру тетiгі өзiне: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Бағдарламада көзделген жұмыстарды жоспарлауды, iске асыруды және олардың орындалуын бақылауды қамтамасыз ететiн ұйымдастыру iс-шараларын; </w:t>
      </w:r>
      <w:r>
        <w:br/>
      </w:r>
      <w:r>
        <w:rPr>
          <w:rFonts w:ascii="Times New Roman"/>
          <w:b w:val="false"/>
          <w:i w:val="false"/>
          <w:color w:val="000000"/>
          <w:sz w:val="28"/>
        </w:rPr>
        <w:t xml:space="preserve">
      мемлекеттiк стандарттау және сертификаттау жүйелерiнiң ережелерiн халықаралық нормалар және талаптармен сәйкестендiруге мүмкiндiк беретiн әдiстемелiк iс-шараларды; </w:t>
      </w:r>
      <w:r>
        <w:br/>
      </w:r>
      <w:r>
        <w:rPr>
          <w:rFonts w:ascii="Times New Roman"/>
          <w:b w:val="false"/>
          <w:i w:val="false"/>
          <w:color w:val="000000"/>
          <w:sz w:val="28"/>
        </w:rPr>
        <w:t xml:space="preserve">
      ақпаратты қорғау талаптарын сақтай отырып жаңа технологияларды енгізу негiзiнде республикада ақпараттық жүйе құруды қамтамасыз ететiн техникалық iс-шараларды қамтиды. </w:t>
      </w:r>
      <w:r>
        <w:br/>
      </w:r>
      <w:r>
        <w:rPr>
          <w:rFonts w:ascii="Times New Roman"/>
          <w:b w:val="false"/>
          <w:i w:val="false"/>
          <w:color w:val="000000"/>
          <w:sz w:val="28"/>
        </w:rPr>
        <w:t xml:space="preserve">
      Бұл iс-шаралар нормативтiк құжаттарды әзiрлеуге арналған шығындарды азайту есебiнен бәсекеге қабiлеттi өнiмдi тиiмдi өндiруге, сондай-ақ сапалы өнiм шығаруға және саудада техникалық кедергiлердi болдырмауға мүмкiндiк бередi. </w:t>
      </w:r>
      <w:r>
        <w:br/>
      </w:r>
      <w:r>
        <w:rPr>
          <w:rFonts w:ascii="Times New Roman"/>
          <w:b w:val="false"/>
          <w:i w:val="false"/>
          <w:color w:val="000000"/>
          <w:sz w:val="28"/>
        </w:rPr>
        <w:t>
      Қазақстан Республикасы Экономика және сауда министрлiгінiң Стандарттау, метрология және сертификаттау жөнiндегі комитетiне "Стандарттау туралы" </w:t>
      </w:r>
      <w:r>
        <w:rPr>
          <w:rFonts w:ascii="Times New Roman"/>
          <w:b w:val="false"/>
          <w:i w:val="false"/>
          <w:color w:val="000000"/>
          <w:sz w:val="28"/>
        </w:rPr>
        <w:t xml:space="preserve">Z990433_ </w:t>
      </w:r>
      <w:r>
        <w:rPr>
          <w:rFonts w:ascii="Times New Roman"/>
          <w:b w:val="false"/>
          <w:i w:val="false"/>
          <w:color w:val="000000"/>
          <w:sz w:val="28"/>
        </w:rPr>
        <w:t>және "Сертификаттау туралы" </w:t>
      </w:r>
      <w:r>
        <w:rPr>
          <w:rFonts w:ascii="Times New Roman"/>
          <w:b w:val="false"/>
          <w:i w:val="false"/>
          <w:color w:val="000000"/>
          <w:sz w:val="28"/>
        </w:rPr>
        <w:t xml:space="preserve">Z990434_ </w:t>
      </w:r>
      <w:r>
        <w:rPr>
          <w:rFonts w:ascii="Times New Roman"/>
          <w:b w:val="false"/>
          <w:i w:val="false"/>
          <w:color w:val="000000"/>
          <w:sz w:val="28"/>
        </w:rPr>
        <w:t xml:space="preserve">Қазақстан Республикасының Заңдарына сәйкес мемлекеттік стандарттау және сертификаттау жүйелерін жетілдіру мен стандарттау және сертификаттау саласында жұмыстарды үйлестiру жөнiндегi бiрыңғай саясат жүргiзу жүктелген. </w:t>
      </w:r>
      <w:r>
        <w:br/>
      </w:r>
      <w:r>
        <w:rPr>
          <w:rFonts w:ascii="Times New Roman"/>
          <w:b w:val="false"/>
          <w:i w:val="false"/>
          <w:color w:val="000000"/>
          <w:sz w:val="28"/>
        </w:rPr>
        <w:t xml:space="preserve">
      Бағдарламаны iске асыруға Қазақстан Республикасы орталық орындаушы органдарының, сондай-ақ заңды тұлғаларының қатысуы болжануда.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Техникалық регламенттер жүйесiн қалыптастыру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Халықаралық практикада өнiмнiң, процестердiң (жұмыстардың) және қызмет көрсетулердiң қауіпсiздігі мәселелерi дербес немесе басқа құжаттармен бiрге, оның iшiнде егер оларда техникалық регламенттерде сiлтемелер болса, стандарттармен қауiпсiздiк нормаларын белгiлейтiн заңдар, директивалар, ұйғарым мен тiкелей әсер ететiн басқа да құжаттар жататын техникалық регламенттермен реттеледi. </w:t>
      </w:r>
      <w:r>
        <w:br/>
      </w:r>
      <w:r>
        <w:rPr>
          <w:rFonts w:ascii="Times New Roman"/>
          <w:b w:val="false"/>
          <w:i w:val="false"/>
          <w:color w:val="000000"/>
          <w:sz w:val="28"/>
        </w:rPr>
        <w:t xml:space="preserve">
      Техникалық регламенттер жүйесiн қалыптастыру жөнiндегі iс-шаралар: </w:t>
      </w:r>
      <w:r>
        <w:br/>
      </w:r>
      <w:r>
        <w:rPr>
          <w:rFonts w:ascii="Times New Roman"/>
          <w:b w:val="false"/>
          <w:i w:val="false"/>
          <w:color w:val="000000"/>
          <w:sz w:val="28"/>
        </w:rPr>
        <w:t xml:space="preserve">
      еуропалық нұсқауларды қабылдау практикасын зерделеудi; </w:t>
      </w:r>
      <w:r>
        <w:br/>
      </w:r>
      <w:r>
        <w:rPr>
          <w:rFonts w:ascii="Times New Roman"/>
          <w:b w:val="false"/>
          <w:i w:val="false"/>
          <w:color w:val="000000"/>
          <w:sz w:val="28"/>
        </w:rPr>
        <w:t xml:space="preserve">
      техникалық регламенттердi әзiрлеу, келiсу, бекiту және мазмұндау тәртiбiн, шет елдердiң халықаралық және ұлттық техникалық регламенттерiн қолдану рәсiмдерiн белгілеудi; </w:t>
      </w:r>
      <w:r>
        <w:br/>
      </w:r>
      <w:r>
        <w:rPr>
          <w:rFonts w:ascii="Times New Roman"/>
          <w:b w:val="false"/>
          <w:i w:val="false"/>
          <w:color w:val="000000"/>
          <w:sz w:val="28"/>
        </w:rPr>
        <w:t xml:space="preserve">
      техникалық регламенттердiң, стандарттардың және стандарттау жөнiндегi нормативтiк құжаттардың өзара байланыстарын анықтауды; </w:t>
      </w:r>
      <w:r>
        <w:br/>
      </w:r>
      <w:r>
        <w:rPr>
          <w:rFonts w:ascii="Times New Roman"/>
          <w:b w:val="false"/>
          <w:i w:val="false"/>
          <w:color w:val="000000"/>
          <w:sz w:val="28"/>
        </w:rPr>
        <w:t xml:space="preserve">
      Қазақстан Республикасының техникалық регламенттер жүйесiн </w:t>
      </w:r>
    </w:p>
    <w:bookmarkEnd w:id="4"/>
    <w:bookmarkStart w:name="z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қалыптастыру үшiн негіз ретiнде ұсынылатын құжаттар тiзбесiн дайындауды;</w:t>
      </w:r>
    </w:p>
    <w:p>
      <w:pPr>
        <w:spacing w:after="0"/>
        <w:ind w:left="0"/>
        <w:jc w:val="both"/>
      </w:pPr>
      <w:r>
        <w:rPr>
          <w:rFonts w:ascii="Times New Roman"/>
          <w:b w:val="false"/>
          <w:i w:val="false"/>
          <w:color w:val="000000"/>
          <w:sz w:val="28"/>
        </w:rPr>
        <w:t xml:space="preserve">     әзiрленетiн салалық жоспарларды, бағдарламаларды, әлеуметтiк </w:t>
      </w:r>
    </w:p>
    <w:p>
      <w:pPr>
        <w:spacing w:after="0"/>
        <w:ind w:left="0"/>
        <w:jc w:val="both"/>
      </w:pPr>
      <w:r>
        <w:rPr>
          <w:rFonts w:ascii="Times New Roman"/>
          <w:b w:val="false"/>
          <w:i w:val="false"/>
          <w:color w:val="000000"/>
          <w:sz w:val="28"/>
        </w:rPr>
        <w:t xml:space="preserve">жобаларды нормативтiк және метрологиялық қамтамасыз ету бөлiмдерiн </w:t>
      </w:r>
    </w:p>
    <w:p>
      <w:pPr>
        <w:spacing w:after="0"/>
        <w:ind w:left="0"/>
        <w:jc w:val="both"/>
      </w:pPr>
      <w:r>
        <w:rPr>
          <w:rFonts w:ascii="Times New Roman"/>
          <w:b w:val="false"/>
          <w:i w:val="false"/>
          <w:color w:val="000000"/>
          <w:sz w:val="28"/>
        </w:rPr>
        <w:t>қалыптастыруды және енгiзудi 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Басым бағыттар бойынша мемлекеттiк стандарттау жүйесiн</w:t>
      </w:r>
    </w:p>
    <w:p>
      <w:pPr>
        <w:spacing w:after="0"/>
        <w:ind w:left="0"/>
        <w:jc w:val="both"/>
      </w:pPr>
      <w:r>
        <w:rPr>
          <w:rFonts w:ascii="Times New Roman"/>
          <w:b w:val="false"/>
          <w:i w:val="false"/>
          <w:color w:val="000000"/>
          <w:sz w:val="28"/>
        </w:rPr>
        <w:t>                           жетiлдiру және дамыту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Республиканың нормативтiк базасын дамытуда және халықаралық </w:t>
      </w:r>
    </w:p>
    <w:p>
      <w:pPr>
        <w:spacing w:after="0"/>
        <w:ind w:left="0"/>
        <w:jc w:val="both"/>
      </w:pPr>
      <w:r>
        <w:rPr>
          <w:rFonts w:ascii="Times New Roman"/>
          <w:b w:val="false"/>
          <w:i w:val="false"/>
          <w:color w:val="000000"/>
          <w:sz w:val="28"/>
        </w:rPr>
        <w:t xml:space="preserve">талаптарға сәйкестiгін қамтамасыз етуде басты бағыттар болып экономиканың </w:t>
      </w:r>
    </w:p>
    <w:p>
      <w:pPr>
        <w:spacing w:after="0"/>
        <w:ind w:left="0"/>
        <w:jc w:val="both"/>
      </w:pPr>
      <w:r>
        <w:rPr>
          <w:rFonts w:ascii="Times New Roman"/>
          <w:b w:val="false"/>
          <w:i w:val="false"/>
          <w:color w:val="000000"/>
          <w:sz w:val="28"/>
        </w:rPr>
        <w:t>мынадай салалары мен қызмет түрлерi анықталған:</w:t>
      </w:r>
    </w:p>
    <w:p>
      <w:pPr>
        <w:spacing w:after="0"/>
        <w:ind w:left="0"/>
        <w:jc w:val="both"/>
      </w:pPr>
      <w:r>
        <w:rPr>
          <w:rFonts w:ascii="Times New Roman"/>
          <w:b w:val="false"/>
          <w:i w:val="false"/>
          <w:color w:val="000000"/>
          <w:sz w:val="28"/>
        </w:rPr>
        <w:t>     отын-энергетикалық кешен;</w:t>
      </w:r>
    </w:p>
    <w:p>
      <w:pPr>
        <w:spacing w:after="0"/>
        <w:ind w:left="0"/>
        <w:jc w:val="both"/>
      </w:pPr>
      <w:r>
        <w:rPr>
          <w:rFonts w:ascii="Times New Roman"/>
          <w:b w:val="false"/>
          <w:i w:val="false"/>
          <w:color w:val="000000"/>
          <w:sz w:val="28"/>
        </w:rPr>
        <w:t>     қоршаған ортаны қорғау;</w:t>
      </w:r>
    </w:p>
    <w:p>
      <w:pPr>
        <w:spacing w:after="0"/>
        <w:ind w:left="0"/>
        <w:jc w:val="both"/>
      </w:pPr>
      <w:r>
        <w:rPr>
          <w:rFonts w:ascii="Times New Roman"/>
          <w:b w:val="false"/>
          <w:i w:val="false"/>
          <w:color w:val="000000"/>
          <w:sz w:val="28"/>
        </w:rPr>
        <w:t>     ауыл шаруашылығы және тамақ өнеркәсiбi;</w:t>
      </w:r>
    </w:p>
    <w:p>
      <w:pPr>
        <w:spacing w:after="0"/>
        <w:ind w:left="0"/>
        <w:jc w:val="both"/>
      </w:pPr>
      <w:r>
        <w:rPr>
          <w:rFonts w:ascii="Times New Roman"/>
          <w:b w:val="false"/>
          <w:i w:val="false"/>
          <w:color w:val="000000"/>
          <w:sz w:val="28"/>
        </w:rPr>
        <w:t>     телекоммуникация;</w:t>
      </w:r>
    </w:p>
    <w:p>
      <w:pPr>
        <w:spacing w:after="0"/>
        <w:ind w:left="0"/>
        <w:jc w:val="both"/>
      </w:pPr>
      <w:r>
        <w:rPr>
          <w:rFonts w:ascii="Times New Roman"/>
          <w:b w:val="false"/>
          <w:i w:val="false"/>
          <w:color w:val="000000"/>
          <w:sz w:val="28"/>
        </w:rPr>
        <w:t>     денсаулық сақтау;</w:t>
      </w:r>
    </w:p>
    <w:p>
      <w:pPr>
        <w:spacing w:after="0"/>
        <w:ind w:left="0"/>
        <w:jc w:val="both"/>
      </w:pPr>
      <w:r>
        <w:rPr>
          <w:rFonts w:ascii="Times New Roman"/>
          <w:b w:val="false"/>
          <w:i w:val="false"/>
          <w:color w:val="000000"/>
          <w:sz w:val="28"/>
        </w:rPr>
        <w:t>     құрылыс.</w:t>
      </w:r>
    </w:p>
    <w:p>
      <w:pPr>
        <w:spacing w:after="0"/>
        <w:ind w:left="0"/>
        <w:jc w:val="both"/>
      </w:pPr>
      <w:r>
        <w:rPr>
          <w:rFonts w:ascii="Times New Roman"/>
          <w:b w:val="false"/>
          <w:i w:val="false"/>
          <w:color w:val="000000"/>
          <w:sz w:val="28"/>
        </w:rPr>
        <w:t>     Iс-шаралар: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стандарттау, метрология және сертификаттау саласындағы нормативтiк қамтамасыз етудi, мемлекеттiк стандарттарды халықаралық нормалар және талаптармен сәйкестендiрудi жетiлдiрудi; </w:t>
      </w:r>
      <w:r>
        <w:br/>
      </w:r>
      <w:r>
        <w:rPr>
          <w:rFonts w:ascii="Times New Roman"/>
          <w:b w:val="false"/>
          <w:i w:val="false"/>
          <w:color w:val="000000"/>
          <w:sz w:val="28"/>
        </w:rPr>
        <w:t xml:space="preserve">
      ИСО және МЭК халықаралық стандарттарын тiкелей қолдануды; </w:t>
      </w:r>
      <w:r>
        <w:br/>
      </w:r>
      <w:r>
        <w:rPr>
          <w:rFonts w:ascii="Times New Roman"/>
          <w:b w:val="false"/>
          <w:i w:val="false"/>
          <w:color w:val="000000"/>
          <w:sz w:val="28"/>
        </w:rPr>
        <w:t xml:space="preserve">
      Қазақстан Республикасының нормативтiк құжаттарының мемлекеттiк тiлдегi аудармаларын сараптауды; </w:t>
      </w:r>
      <w:r>
        <w:br/>
      </w:r>
      <w:r>
        <w:rPr>
          <w:rFonts w:ascii="Times New Roman"/>
          <w:b w:val="false"/>
          <w:i w:val="false"/>
          <w:color w:val="000000"/>
          <w:sz w:val="28"/>
        </w:rPr>
        <w:t xml:space="preserve">
      мемлекеттiк стандарттау жүйесiнiң нормативтiк қорын көкейкестi жағдайда ұстап тұруда және оны республикада шағын және орта кәсiпкерлiк құрылымын дамытуға бағдарлауды; </w:t>
      </w:r>
      <w:r>
        <w:br/>
      </w:r>
      <w:r>
        <w:rPr>
          <w:rFonts w:ascii="Times New Roman"/>
          <w:b w:val="false"/>
          <w:i w:val="false"/>
          <w:color w:val="000000"/>
          <w:sz w:val="28"/>
        </w:rPr>
        <w:t xml:space="preserve">
      мемлекеттiк қадағалау нысандарын өзгертудi және мемлекеттiк бақылаудың және қадағалаудың қазiргi заманғы құқықтық негiздерiн қалыптастыруды; </w:t>
      </w:r>
      <w:r>
        <w:br/>
      </w:r>
      <w:r>
        <w:rPr>
          <w:rFonts w:ascii="Times New Roman"/>
          <w:b w:val="false"/>
          <w:i w:val="false"/>
          <w:color w:val="000000"/>
          <w:sz w:val="28"/>
        </w:rPr>
        <w:t xml:space="preserve">
      бұрынғы КСРО салалық стандарттарын қайта қарауды және оларды бәсекеге қабiлеттi өнiм өндiру мен саудада техникалық кедергiлердi болдырмау үшiн Қазақстан Республикасының заңнамалық кесiмдерiнiң талаптарына және ВТО талаптарына сәйкес келтiрудi; </w:t>
      </w:r>
      <w:r>
        <w:br/>
      </w:r>
      <w:r>
        <w:rPr>
          <w:rFonts w:ascii="Times New Roman"/>
          <w:b w:val="false"/>
          <w:i w:val="false"/>
          <w:color w:val="000000"/>
          <w:sz w:val="28"/>
        </w:rPr>
        <w:t xml:space="preserve">
      салалар бойынша стандарттау жөнiнде техникалық комитеттер құруды; </w:t>
      </w:r>
      <w:r>
        <w:br/>
      </w:r>
      <w:r>
        <w:rPr>
          <w:rFonts w:ascii="Times New Roman"/>
          <w:b w:val="false"/>
          <w:i w:val="false"/>
          <w:color w:val="000000"/>
          <w:sz w:val="28"/>
        </w:rPr>
        <w:t xml:space="preserve">
      республикада қолданыстағы салалық нормативтiк құжаттар көрсеткiштерiнiң каталогтарын әзiрлеудi; </w:t>
      </w:r>
      <w:r>
        <w:br/>
      </w:r>
      <w:r>
        <w:rPr>
          <w:rFonts w:ascii="Times New Roman"/>
          <w:b w:val="false"/>
          <w:i w:val="false"/>
          <w:color w:val="000000"/>
          <w:sz w:val="28"/>
        </w:rPr>
        <w:t xml:space="preserve">
      сапа жүйесiн және қоршаған ортаны қорғауды әзiрлеу үшiн бiрiздiленген нормативтiк және ғылыми-әдiстемелiк қор құруды; </w:t>
      </w:r>
      <w:r>
        <w:br/>
      </w:r>
      <w:r>
        <w:rPr>
          <w:rFonts w:ascii="Times New Roman"/>
          <w:b w:val="false"/>
          <w:i w:val="false"/>
          <w:color w:val="000000"/>
          <w:sz w:val="28"/>
        </w:rPr>
        <w:t xml:space="preserve">
      9000 және 14000 сериялы ИСО халықаралық стандарттарының Қазақстан Республикасында өнiм өндiру жағдайына бейiмделуiн көздейдi. </w:t>
      </w:r>
      <w:r>
        <w:br/>
      </w:r>
      <w:r>
        <w:rPr>
          <w:rFonts w:ascii="Times New Roman"/>
          <w:b w:val="false"/>
          <w:i w:val="false"/>
          <w:color w:val="000000"/>
          <w:sz w:val="28"/>
        </w:rPr>
        <w:t>
 </w:t>
      </w:r>
      <w:r>
        <w:br/>
      </w:r>
      <w:r>
        <w:rPr>
          <w:rFonts w:ascii="Times New Roman"/>
          <w:b w:val="false"/>
          <w:i w:val="false"/>
          <w:color w:val="000000"/>
          <w:sz w:val="28"/>
        </w:rPr>
        <w:t xml:space="preserve">
       5.3. Техника-экономикалық ақпаратты және сызықшалы кодты сыныптау </w:t>
      </w:r>
      <w:r>
        <w:br/>
      </w:r>
      <w:r>
        <w:rPr>
          <w:rFonts w:ascii="Times New Roman"/>
          <w:b w:val="false"/>
          <w:i w:val="false"/>
          <w:color w:val="000000"/>
          <w:sz w:val="28"/>
        </w:rPr>
        <w:t xml:space="preserve">
                         және кодтау жүйелерiн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Техника-экономикалық ақпаратты сыныптау мен кодтау жүйесiн және сызықшалы кодтауды жетiлдiру жөнiндегi жұмыстарды жүйелеу және реттеу: </w:t>
      </w:r>
      <w:r>
        <w:br/>
      </w:r>
      <w:r>
        <w:rPr>
          <w:rFonts w:ascii="Times New Roman"/>
          <w:b w:val="false"/>
          <w:i w:val="false"/>
          <w:color w:val="000000"/>
          <w:sz w:val="28"/>
        </w:rPr>
        <w:t xml:space="preserve">
      сыныптауыштарды әзiрлеу және жүргізу, оларды бекiту және тiркеу жөнiндегi мемлекеттiк органдардың өзара iс-қимылдарын реттеудi; </w:t>
      </w:r>
      <w:r>
        <w:br/>
      </w:r>
      <w:r>
        <w:rPr>
          <w:rFonts w:ascii="Times New Roman"/>
          <w:b w:val="false"/>
          <w:i w:val="false"/>
          <w:color w:val="000000"/>
          <w:sz w:val="28"/>
        </w:rPr>
        <w:t xml:space="preserve">
      мемлекеттiк сыныптауыштар құрамы мен құрылымын анықтауды; </w:t>
      </w:r>
      <w:r>
        <w:br/>
      </w:r>
      <w:r>
        <w:rPr>
          <w:rFonts w:ascii="Times New Roman"/>
          <w:b w:val="false"/>
          <w:i w:val="false"/>
          <w:color w:val="000000"/>
          <w:sz w:val="28"/>
        </w:rPr>
        <w:t xml:space="preserve">
      сыныптауышпен әлеуметтiк сала, банктiк және қаржылық қызмет, негiзгi </w:t>
      </w:r>
    </w:p>
    <w:bookmarkEnd w:id="6"/>
    <w:bookmarkStart w:name="z10"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қаржыларды (қорларды) сыныптау сияқты салаларды қамтуды;</w:t>
      </w:r>
    </w:p>
    <w:p>
      <w:pPr>
        <w:spacing w:after="0"/>
        <w:ind w:left="0"/>
        <w:jc w:val="both"/>
      </w:pPr>
      <w:r>
        <w:rPr>
          <w:rFonts w:ascii="Times New Roman"/>
          <w:b w:val="false"/>
          <w:i w:val="false"/>
          <w:color w:val="000000"/>
          <w:sz w:val="28"/>
        </w:rPr>
        <w:t xml:space="preserve">     жүйенiң инфрақұрылымын анықтауды және сыныптауыштарды жүргiзуге </w:t>
      </w:r>
    </w:p>
    <w:p>
      <w:pPr>
        <w:spacing w:after="0"/>
        <w:ind w:left="0"/>
        <w:jc w:val="both"/>
      </w:pPr>
      <w:r>
        <w:rPr>
          <w:rFonts w:ascii="Times New Roman"/>
          <w:b w:val="false"/>
          <w:i w:val="false"/>
          <w:color w:val="000000"/>
          <w:sz w:val="28"/>
        </w:rPr>
        <w:t>республиканың құзыреттi ұйымдарын бекiтудi;</w:t>
      </w:r>
    </w:p>
    <w:p>
      <w:pPr>
        <w:spacing w:after="0"/>
        <w:ind w:left="0"/>
        <w:jc w:val="both"/>
      </w:pPr>
      <w:r>
        <w:rPr>
          <w:rFonts w:ascii="Times New Roman"/>
          <w:b w:val="false"/>
          <w:i w:val="false"/>
          <w:color w:val="000000"/>
          <w:sz w:val="28"/>
        </w:rPr>
        <w:t xml:space="preserve">     отандық сыныптауыштарды үнемi көкейкестi етудi және оларды </w:t>
      </w:r>
    </w:p>
    <w:p>
      <w:pPr>
        <w:spacing w:after="0"/>
        <w:ind w:left="0"/>
        <w:jc w:val="both"/>
      </w:pPr>
      <w:r>
        <w:rPr>
          <w:rFonts w:ascii="Times New Roman"/>
          <w:b w:val="false"/>
          <w:i w:val="false"/>
          <w:color w:val="000000"/>
          <w:sz w:val="28"/>
        </w:rPr>
        <w:t xml:space="preserve">сыныптаудың халықаралық жүйелерiмен сәйкестендiрудi, өнiмдi сыныптау </w:t>
      </w:r>
    </w:p>
    <w:p>
      <w:pPr>
        <w:spacing w:after="0"/>
        <w:ind w:left="0"/>
        <w:jc w:val="both"/>
      </w:pPr>
      <w:r>
        <w:rPr>
          <w:rFonts w:ascii="Times New Roman"/>
          <w:b w:val="false"/>
          <w:i w:val="false"/>
          <w:color w:val="000000"/>
          <w:sz w:val="28"/>
        </w:rPr>
        <w:t xml:space="preserve">жүйесiн халықаралық талаптар шеңберiнде ұлттық деңгейде егжей-тегжейлi </w:t>
      </w:r>
    </w:p>
    <w:p>
      <w:pPr>
        <w:spacing w:after="0"/>
        <w:ind w:left="0"/>
        <w:jc w:val="both"/>
      </w:pPr>
      <w:r>
        <w:rPr>
          <w:rFonts w:ascii="Times New Roman"/>
          <w:b w:val="false"/>
          <w:i w:val="false"/>
          <w:color w:val="000000"/>
          <w:sz w:val="28"/>
        </w:rPr>
        <w:t>етудi;</w:t>
      </w:r>
    </w:p>
    <w:p>
      <w:pPr>
        <w:spacing w:after="0"/>
        <w:ind w:left="0"/>
        <w:jc w:val="both"/>
      </w:pPr>
      <w:r>
        <w:rPr>
          <w:rFonts w:ascii="Times New Roman"/>
          <w:b w:val="false"/>
          <w:i w:val="false"/>
          <w:color w:val="000000"/>
          <w:sz w:val="28"/>
        </w:rPr>
        <w:t xml:space="preserve">     сызықшалы кодтау технологиясын қолданудың нормативтiк құқықтық </w:t>
      </w:r>
    </w:p>
    <w:p>
      <w:pPr>
        <w:spacing w:after="0"/>
        <w:ind w:left="0"/>
        <w:jc w:val="both"/>
      </w:pPr>
      <w:r>
        <w:rPr>
          <w:rFonts w:ascii="Times New Roman"/>
          <w:b w:val="false"/>
          <w:i w:val="false"/>
          <w:color w:val="000000"/>
          <w:sz w:val="28"/>
        </w:rPr>
        <w:t>қорларын талдауды және дамытуды көздейдi.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Өнiмдi каталогтау жүйесiн құру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Каталогтау жүйесiн дамыту жөнiндегi іс-шаралар:</w:t>
      </w:r>
    </w:p>
    <w:p>
      <w:pPr>
        <w:spacing w:after="0"/>
        <w:ind w:left="0"/>
        <w:jc w:val="both"/>
      </w:pPr>
      <w:r>
        <w:rPr>
          <w:rFonts w:ascii="Times New Roman"/>
          <w:b w:val="false"/>
          <w:i w:val="false"/>
          <w:color w:val="000000"/>
          <w:sz w:val="28"/>
        </w:rPr>
        <w:t xml:space="preserve">     өнiмдi каталогтау жүйесiн жүргізу тәртiбiн, республикада өндiрiлетiн </w:t>
      </w:r>
    </w:p>
    <w:p>
      <w:pPr>
        <w:spacing w:after="0"/>
        <w:ind w:left="0"/>
        <w:jc w:val="both"/>
      </w:pPr>
      <w:r>
        <w:rPr>
          <w:rFonts w:ascii="Times New Roman"/>
          <w:b w:val="false"/>
          <w:i w:val="false"/>
          <w:color w:val="000000"/>
          <w:sz w:val="28"/>
        </w:rPr>
        <w:t xml:space="preserve">өнiмдер жөнiндегі республикалық, аймақтық, облыстық және қалалық деректер </w:t>
      </w:r>
    </w:p>
    <w:p>
      <w:pPr>
        <w:spacing w:after="0"/>
        <w:ind w:left="0"/>
        <w:jc w:val="both"/>
      </w:pPr>
      <w:r>
        <w:rPr>
          <w:rFonts w:ascii="Times New Roman"/>
          <w:b w:val="false"/>
          <w:i w:val="false"/>
          <w:color w:val="000000"/>
          <w:sz w:val="28"/>
        </w:rPr>
        <w:t>қорын қалыптастыруды анықтауды;</w:t>
      </w:r>
    </w:p>
    <w:p>
      <w:pPr>
        <w:spacing w:after="0"/>
        <w:ind w:left="0"/>
        <w:jc w:val="both"/>
      </w:pPr>
      <w:r>
        <w:rPr>
          <w:rFonts w:ascii="Times New Roman"/>
          <w:b w:val="false"/>
          <w:i w:val="false"/>
          <w:color w:val="000000"/>
          <w:sz w:val="28"/>
        </w:rPr>
        <w:t>     деректер қорын жүргiзу үшiн арнайы жабдықтар сатып алуды;</w:t>
      </w:r>
    </w:p>
    <w:p>
      <w:pPr>
        <w:spacing w:after="0"/>
        <w:ind w:left="0"/>
        <w:jc w:val="both"/>
      </w:pPr>
      <w:r>
        <w:rPr>
          <w:rFonts w:ascii="Times New Roman"/>
          <w:b w:val="false"/>
          <w:i w:val="false"/>
          <w:color w:val="000000"/>
          <w:sz w:val="28"/>
        </w:rPr>
        <w:t>     каталогтық парақтарды әзiрлеудi және оларды талдауды;</w:t>
      </w:r>
    </w:p>
    <w:p>
      <w:pPr>
        <w:spacing w:after="0"/>
        <w:ind w:left="0"/>
        <w:jc w:val="both"/>
      </w:pPr>
      <w:r>
        <w:rPr>
          <w:rFonts w:ascii="Times New Roman"/>
          <w:b w:val="false"/>
          <w:i w:val="false"/>
          <w:color w:val="000000"/>
          <w:sz w:val="28"/>
        </w:rPr>
        <w:t xml:space="preserve">     Қазақстан Республикасы өнiмдерiнiң каталогтарын құруды және жүргiзудi </w:t>
      </w:r>
    </w:p>
    <w:p>
      <w:pPr>
        <w:spacing w:after="0"/>
        <w:ind w:left="0"/>
        <w:jc w:val="both"/>
      </w:pPr>
      <w:r>
        <w:rPr>
          <w:rFonts w:ascii="Times New Roman"/>
          <w:b w:val="false"/>
          <w:i w:val="false"/>
          <w:color w:val="000000"/>
          <w:sz w:val="28"/>
        </w:rPr>
        <w:t>көздейдi.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Мемлекеттiк сертификаттау жүйесiн және аккредиттеу</w:t>
      </w:r>
    </w:p>
    <w:p>
      <w:pPr>
        <w:spacing w:after="0"/>
        <w:ind w:left="0"/>
        <w:jc w:val="both"/>
      </w:pPr>
      <w:r>
        <w:rPr>
          <w:rFonts w:ascii="Times New Roman"/>
          <w:b w:val="false"/>
          <w:i w:val="false"/>
          <w:color w:val="000000"/>
          <w:sz w:val="28"/>
        </w:rPr>
        <w:t>                               жүйесiн дамыту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Негізгi іс-шаралар мемлекеттiк сертификаттау жүйесiн ұқсас халықаралық және аймақтық жүйелерде тануын қамтамасыз етуге және сәйкестiктi бағалаудың халықаралық және еуропалық үлгiлерiне көшу үшiн жағдай жасауға бағытталған. </w:t>
      </w:r>
      <w:r>
        <w:br/>
      </w:r>
      <w:r>
        <w:rPr>
          <w:rFonts w:ascii="Times New Roman"/>
          <w:b w:val="false"/>
          <w:i w:val="false"/>
          <w:color w:val="000000"/>
          <w:sz w:val="28"/>
        </w:rPr>
        <w:t xml:space="preserve">
      Iс-шаралар: </w:t>
      </w:r>
      <w:r>
        <w:br/>
      </w:r>
      <w:r>
        <w:rPr>
          <w:rFonts w:ascii="Times New Roman"/>
          <w:b w:val="false"/>
          <w:i w:val="false"/>
          <w:color w:val="000000"/>
          <w:sz w:val="28"/>
        </w:rPr>
        <w:t xml:space="preserve">
      мемлекеттік сертификаттау жүйесiнiң құқықтық базасын және </w:t>
      </w:r>
    </w:p>
    <w:bookmarkStart w:name="z11"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сертификаттау жөнiндегi органдар мен зертханаларды аккредиттеудi </w:t>
      </w:r>
    </w:p>
    <w:p>
      <w:pPr>
        <w:spacing w:after="0"/>
        <w:ind w:left="0"/>
        <w:jc w:val="both"/>
      </w:pPr>
      <w:r>
        <w:rPr>
          <w:rFonts w:ascii="Times New Roman"/>
          <w:b w:val="false"/>
          <w:i w:val="false"/>
          <w:color w:val="000000"/>
          <w:sz w:val="28"/>
        </w:rPr>
        <w:t>жетiлдiрудi;</w:t>
      </w:r>
    </w:p>
    <w:p>
      <w:pPr>
        <w:spacing w:after="0"/>
        <w:ind w:left="0"/>
        <w:jc w:val="both"/>
      </w:pPr>
      <w:r>
        <w:rPr>
          <w:rFonts w:ascii="Times New Roman"/>
          <w:b w:val="false"/>
          <w:i w:val="false"/>
          <w:color w:val="000000"/>
          <w:sz w:val="28"/>
        </w:rPr>
        <w:t xml:space="preserve">     сертификаттау жөнiндегi нормативтiк құжаттарды әзiрлеудi және оларды </w:t>
      </w:r>
    </w:p>
    <w:p>
      <w:pPr>
        <w:spacing w:after="0"/>
        <w:ind w:left="0"/>
        <w:jc w:val="both"/>
      </w:pPr>
      <w:r>
        <w:rPr>
          <w:rFonts w:ascii="Times New Roman"/>
          <w:b w:val="false"/>
          <w:i w:val="false"/>
          <w:color w:val="000000"/>
          <w:sz w:val="28"/>
        </w:rPr>
        <w:t>халықаралық талаптармен сәйкестендiрудi;</w:t>
      </w:r>
    </w:p>
    <w:p>
      <w:pPr>
        <w:spacing w:after="0"/>
        <w:ind w:left="0"/>
        <w:jc w:val="both"/>
      </w:pPr>
      <w:r>
        <w:rPr>
          <w:rFonts w:ascii="Times New Roman"/>
          <w:b w:val="false"/>
          <w:i w:val="false"/>
          <w:color w:val="000000"/>
          <w:sz w:val="28"/>
        </w:rPr>
        <w:t xml:space="preserve">     республика аймақтарында сертификаттау бойынша органдар мен </w:t>
      </w:r>
    </w:p>
    <w:p>
      <w:pPr>
        <w:spacing w:after="0"/>
        <w:ind w:left="0"/>
        <w:jc w:val="both"/>
      </w:pPr>
      <w:r>
        <w:rPr>
          <w:rFonts w:ascii="Times New Roman"/>
          <w:b w:val="false"/>
          <w:i w:val="false"/>
          <w:color w:val="000000"/>
          <w:sz w:val="28"/>
        </w:rPr>
        <w:t>зертханалар желiсiн құруды;</w:t>
      </w:r>
    </w:p>
    <w:p>
      <w:pPr>
        <w:spacing w:after="0"/>
        <w:ind w:left="0"/>
        <w:jc w:val="both"/>
      </w:pPr>
      <w:r>
        <w:rPr>
          <w:rFonts w:ascii="Times New Roman"/>
          <w:b w:val="false"/>
          <w:i w:val="false"/>
          <w:color w:val="000000"/>
          <w:sz w:val="28"/>
        </w:rPr>
        <w:t xml:space="preserve">     сертификаттау саласында халықаралық келiсiмдерге қосылуды, </w:t>
      </w:r>
    </w:p>
    <w:p>
      <w:pPr>
        <w:spacing w:after="0"/>
        <w:ind w:left="0"/>
        <w:jc w:val="both"/>
      </w:pPr>
      <w:r>
        <w:rPr>
          <w:rFonts w:ascii="Times New Roman"/>
          <w:b w:val="false"/>
          <w:i w:val="false"/>
          <w:color w:val="000000"/>
          <w:sz w:val="28"/>
        </w:rPr>
        <w:t xml:space="preserve">сертификаттау мен аккредиттеудiң халықаралық және аймақтық жүйелерiне </w:t>
      </w:r>
    </w:p>
    <w:p>
      <w:pPr>
        <w:spacing w:after="0"/>
        <w:ind w:left="0"/>
        <w:jc w:val="both"/>
      </w:pPr>
      <w:r>
        <w:rPr>
          <w:rFonts w:ascii="Times New Roman"/>
          <w:b w:val="false"/>
          <w:i w:val="false"/>
          <w:color w:val="000000"/>
          <w:sz w:val="28"/>
        </w:rPr>
        <w:t>енудi;</w:t>
      </w:r>
    </w:p>
    <w:p>
      <w:pPr>
        <w:spacing w:after="0"/>
        <w:ind w:left="0"/>
        <w:jc w:val="both"/>
      </w:pPr>
      <w:r>
        <w:rPr>
          <w:rFonts w:ascii="Times New Roman"/>
          <w:b w:val="false"/>
          <w:i w:val="false"/>
          <w:color w:val="000000"/>
          <w:sz w:val="28"/>
        </w:rPr>
        <w:t xml:space="preserve">     сәйкестiк бағасының нәтижелерін өзара қабылдау мақсатында </w:t>
      </w:r>
    </w:p>
    <w:p>
      <w:pPr>
        <w:spacing w:after="0"/>
        <w:ind w:left="0"/>
        <w:jc w:val="both"/>
      </w:pPr>
      <w:r>
        <w:rPr>
          <w:rFonts w:ascii="Times New Roman"/>
          <w:b w:val="false"/>
          <w:i w:val="false"/>
          <w:color w:val="000000"/>
          <w:sz w:val="28"/>
        </w:rPr>
        <w:t xml:space="preserve">сертификаттау және аккредиттеу жөніндегі тиісті халықаралық және ұлттық </w:t>
      </w:r>
    </w:p>
    <w:p>
      <w:pPr>
        <w:spacing w:after="0"/>
        <w:ind w:left="0"/>
        <w:jc w:val="both"/>
      </w:pPr>
      <w:r>
        <w:rPr>
          <w:rFonts w:ascii="Times New Roman"/>
          <w:b w:val="false"/>
          <w:i w:val="false"/>
          <w:color w:val="000000"/>
          <w:sz w:val="28"/>
        </w:rPr>
        <w:t>ұйымдармен өзара іс-қимылды қамтамасыз етуді көздейді.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Қазақстан Республикасының Мемлекеттiк стандарттар қорын</w:t>
      </w:r>
    </w:p>
    <w:p>
      <w:pPr>
        <w:spacing w:after="0"/>
        <w:ind w:left="0"/>
        <w:jc w:val="both"/>
      </w:pPr>
      <w:r>
        <w:rPr>
          <w:rFonts w:ascii="Times New Roman"/>
          <w:b w:val="false"/>
          <w:i w:val="false"/>
          <w:color w:val="000000"/>
          <w:sz w:val="28"/>
        </w:rPr>
        <w:t>                                (МСҚ) жетiлдiру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ҚР МСҚ жетiлдiру мен дамыту: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халықаралық және еуропалық техникалық регламенттер мен стандарттарды сатып алуды, оларды мемлекеттiк стандарттар мен нормативтiк құжаттарды әзiрлеу мен қайта қарау кезiнде негiз ретiнде қолдануды; </w:t>
      </w:r>
      <w:r>
        <w:br/>
      </w:r>
      <w:r>
        <w:rPr>
          <w:rFonts w:ascii="Times New Roman"/>
          <w:b w:val="false"/>
          <w:i w:val="false"/>
          <w:color w:val="000000"/>
          <w:sz w:val="28"/>
        </w:rPr>
        <w:t xml:space="preserve">
      ақпараттарды және өнiмнiң, процестердiң (жұмыстардың) және қызмет көрсетулердiң адамдардың өмiрi мен денсаулығына, мүлкiне, қоршаған ортаға қауiпсiздiк нормаларын белгiлейтiн техникалық регламенттер - құжаттардың мiндеттi данасын мемлекеттiк басқару органдарынан алуды; </w:t>
      </w:r>
      <w:r>
        <w:br/>
      </w:r>
      <w:r>
        <w:rPr>
          <w:rFonts w:ascii="Times New Roman"/>
          <w:b w:val="false"/>
          <w:i w:val="false"/>
          <w:color w:val="000000"/>
          <w:sz w:val="28"/>
        </w:rPr>
        <w:t xml:space="preserve">
      ВТО-мен өзара iс-қимыл жөнiнде ақпараттық қамтамасыз етудi жабдықтауды және дамытуды; </w:t>
      </w:r>
      <w:r>
        <w:br/>
      </w:r>
      <w:r>
        <w:rPr>
          <w:rFonts w:ascii="Times New Roman"/>
          <w:b w:val="false"/>
          <w:i w:val="false"/>
          <w:color w:val="000000"/>
          <w:sz w:val="28"/>
        </w:rPr>
        <w:t xml:space="preserve">
      стандарттау, метрология және сертификаттау саласында жедел ақпаратпен алмасу процесiне жаңа ақпараттық технологияларды сатып алуды және енгізудi; </w:t>
      </w:r>
      <w:r>
        <w:br/>
      </w:r>
      <w:r>
        <w:rPr>
          <w:rFonts w:ascii="Times New Roman"/>
          <w:b w:val="false"/>
          <w:i w:val="false"/>
          <w:color w:val="000000"/>
          <w:sz w:val="28"/>
        </w:rPr>
        <w:t xml:space="preserve">
      ҚР МСҚ қызметiн автоматтандыруды қамтиды. </w:t>
      </w:r>
      <w:r>
        <w:br/>
      </w:r>
      <w:r>
        <w:rPr>
          <w:rFonts w:ascii="Times New Roman"/>
          <w:b w:val="false"/>
          <w:i w:val="false"/>
          <w:color w:val="000000"/>
          <w:sz w:val="28"/>
        </w:rPr>
        <w:t>
 </w:t>
      </w:r>
      <w:r>
        <w:br/>
      </w:r>
      <w:r>
        <w:rPr>
          <w:rFonts w:ascii="Times New Roman"/>
          <w:b w:val="false"/>
          <w:i w:val="false"/>
          <w:color w:val="000000"/>
          <w:sz w:val="28"/>
        </w:rPr>
        <w:t xml:space="preserve">
            5.7. Стандарттау және сертификаттау жөнiндегі мамандарды </w:t>
      </w:r>
      <w:r>
        <w:br/>
      </w:r>
      <w:r>
        <w:rPr>
          <w:rFonts w:ascii="Times New Roman"/>
          <w:b w:val="false"/>
          <w:i w:val="false"/>
          <w:color w:val="000000"/>
          <w:sz w:val="28"/>
        </w:rPr>
        <w:t xml:space="preserve">
             даярлау, қайта даярлау және олардың бiлiктiлiгiн арттыру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Стандарттау және сертификаттау жөнiндегі мамандарды даярлау және олардың бiлiктiлiгiн арттыру мәселелерi қазiргі уақытта республиканың бiлiм беру мекемелерiндегi оқытудың қолданыстағы негiзгi немесе арнайы циклдар жүйесi және Қазақстан Республикасы Экономика және сауда министрлiгiнiң Стандарттау, метрология және сертификаттау жөнiндегi Комитетiмен (бұдан әрi - Комитет) келiсiлген жоспарлар мен бағдарламалар бойынша мамандандырылған ұйымдар мен институттар желiсi арқылы шешiледi. </w:t>
      </w:r>
      <w:r>
        <w:br/>
      </w:r>
      <w:r>
        <w:rPr>
          <w:rFonts w:ascii="Times New Roman"/>
          <w:b w:val="false"/>
          <w:i w:val="false"/>
          <w:color w:val="000000"/>
          <w:sz w:val="28"/>
        </w:rPr>
        <w:t xml:space="preserve">
      Негiзгi iс-шаралар: </w:t>
      </w:r>
      <w:r>
        <w:br/>
      </w:r>
      <w:r>
        <w:rPr>
          <w:rFonts w:ascii="Times New Roman"/>
          <w:b w:val="false"/>
          <w:i w:val="false"/>
          <w:color w:val="000000"/>
          <w:sz w:val="28"/>
        </w:rPr>
        <w:t xml:space="preserve">
      стандарттау және сертификаттау жөнiндегi мамандарды даярлау және олардың бiлiктiлiгiн арттыру және оқыту бағдарламаларын, әдiстемелiк және көрнекiлiк материалдарды әзiрлеу мәселелерiнде бiрыңғай саясатты анықтауды; </w:t>
      </w:r>
      <w:r>
        <w:br/>
      </w:r>
      <w:r>
        <w:rPr>
          <w:rFonts w:ascii="Times New Roman"/>
          <w:b w:val="false"/>
          <w:i w:val="false"/>
          <w:color w:val="000000"/>
          <w:sz w:val="28"/>
        </w:rPr>
        <w:t xml:space="preserve">
      Қазақстан Республикасында сапа жүйесi жөнiнде сарапшы-аудиторлар, стандарттау жөнiнде сарапшылар дайындау жүйесiн дамытуды және оларға бiлiктiлiк талаптарын анықтауды; </w:t>
      </w:r>
      <w:r>
        <w:br/>
      </w:r>
      <w:r>
        <w:rPr>
          <w:rFonts w:ascii="Times New Roman"/>
          <w:b w:val="false"/>
          <w:i w:val="false"/>
          <w:color w:val="000000"/>
          <w:sz w:val="28"/>
        </w:rPr>
        <w:t xml:space="preserve">
      Қазақстан Республикасының Бiлiм және ғылым министрлiгiмен бiрлесiп республиканың бiлiм беру мекемелерiнде стандарттау және сертификаттау жөнiнде пәндердiң оқытылу жүйесiн жетiлдiру бойынша іс-шаралар жүргізудi; </w:t>
      </w:r>
      <w:r>
        <w:br/>
      </w:r>
      <w:r>
        <w:rPr>
          <w:rFonts w:ascii="Times New Roman"/>
          <w:b w:val="false"/>
          <w:i w:val="false"/>
          <w:color w:val="000000"/>
          <w:sz w:val="28"/>
        </w:rPr>
        <w:t xml:space="preserve">
      республиканың бiлiм беру мекемелерiнiң оқытушылар құрамының бiлiктiлiгiн арттыру бағдарламасын дайындауды; </w:t>
      </w:r>
      <w:r>
        <w:br/>
      </w:r>
      <w:r>
        <w:rPr>
          <w:rFonts w:ascii="Times New Roman"/>
          <w:b w:val="false"/>
          <w:i w:val="false"/>
          <w:color w:val="000000"/>
          <w:sz w:val="28"/>
        </w:rPr>
        <w:t xml:space="preserve">
      стандарттау, сертификаттау және сапа жүйелері саласында мамандар мен сарапшы-аудиторлар даярлау жөнiнде халықаралық және аймақтық ұйымдармен ынтымақтастықты кеңейтудi және дамытуды көздейдi.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5.8. Халықаралық ынтымақтастық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Халықаралық ынтымақтастықты жетiлдiру Стандарттау, метрология және сертификаттау жөнiндегi мемлекетаралық кеңеске (МАК), Стандарттау жөнiндегi Халықаралық Ұйымдардың Техникалық Комитеттерiне (ИСО) қатысуды, Халықаралық Электротехникалық Комиссия (ХЭК) мүшелiгiне өтудi көздейдi. </w:t>
      </w:r>
      <w:r>
        <w:br/>
      </w:r>
      <w:r>
        <w:rPr>
          <w:rFonts w:ascii="Times New Roman"/>
          <w:b w:val="false"/>
          <w:i w:val="false"/>
          <w:color w:val="000000"/>
          <w:sz w:val="28"/>
        </w:rPr>
        <w:t xml:space="preserve">
      Еуропалық одақ елдерiмен сауда-саттық алмасу көлемiн ескере отырып, Стандарттау жөнiндегі мемлекетаралық кеңестiң мүшелерiмен және Еуропаның тиiстi ұйымдарымен бiрлесiп ТМД елдерiнде еуропалық стандарттар мен нормаларды қолдану және оларды орталықтандырылған сатып алу (қамтамасыз ету) мәселелерiнiң шешiмiн табу қажет. </w:t>
      </w:r>
    </w:p>
    <w:bookmarkEnd w:id="9"/>
    <w:bookmarkStart w:name="z16"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     Стандарттау және аккредиттеу жөнiндегi ұлттық органдардың шет </w:t>
      </w:r>
    </w:p>
    <w:p>
      <w:pPr>
        <w:spacing w:after="0"/>
        <w:ind w:left="0"/>
        <w:jc w:val="both"/>
      </w:pPr>
      <w:r>
        <w:rPr>
          <w:rFonts w:ascii="Times New Roman"/>
          <w:b w:val="false"/>
          <w:i w:val="false"/>
          <w:color w:val="000000"/>
          <w:sz w:val="28"/>
        </w:rPr>
        <w:t xml:space="preserve">елдердегі жұмыс тәжiрибесiн Қазақстан аумағына енгiзу мақсатында оқуға, </w:t>
      </w:r>
    </w:p>
    <w:p>
      <w:pPr>
        <w:spacing w:after="0"/>
        <w:ind w:left="0"/>
        <w:jc w:val="both"/>
      </w:pPr>
      <w:r>
        <w:rPr>
          <w:rFonts w:ascii="Times New Roman"/>
          <w:b w:val="false"/>
          <w:i w:val="false"/>
          <w:color w:val="000000"/>
          <w:sz w:val="28"/>
        </w:rPr>
        <w:t xml:space="preserve">сондай-ақ республикада семинарлар жүргiзуге және мамандарды оқытуға </w:t>
      </w:r>
    </w:p>
    <w:p>
      <w:pPr>
        <w:spacing w:after="0"/>
        <w:ind w:left="0"/>
        <w:jc w:val="both"/>
      </w:pPr>
      <w:r>
        <w:rPr>
          <w:rFonts w:ascii="Times New Roman"/>
          <w:b w:val="false"/>
          <w:i w:val="false"/>
          <w:color w:val="000000"/>
          <w:sz w:val="28"/>
        </w:rPr>
        <w:t xml:space="preserve">әлемнiң өнеркәсiбi дамыған елдерiнiң халықаралық және ұлттық ұйымдарын </w:t>
      </w:r>
    </w:p>
    <w:p>
      <w:pPr>
        <w:spacing w:after="0"/>
        <w:ind w:left="0"/>
        <w:jc w:val="both"/>
      </w:pPr>
      <w:r>
        <w:rPr>
          <w:rFonts w:ascii="Times New Roman"/>
          <w:b w:val="false"/>
          <w:i w:val="false"/>
          <w:color w:val="000000"/>
          <w:sz w:val="28"/>
        </w:rPr>
        <w:t>тартуға үлкен көңiл бөлiнетiн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5.9. Азаматтық және қызметтiк қарудың және оның</w:t>
      </w:r>
    </w:p>
    <w:p>
      <w:pPr>
        <w:spacing w:after="0"/>
        <w:ind w:left="0"/>
        <w:jc w:val="both"/>
      </w:pPr>
      <w:r>
        <w:rPr>
          <w:rFonts w:ascii="Times New Roman"/>
          <w:b w:val="false"/>
          <w:i w:val="false"/>
          <w:color w:val="000000"/>
          <w:sz w:val="28"/>
        </w:rPr>
        <w:t>             оқтарының үлгiлерiнiң мемлекеттiк кадастрын құру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Негiзгi iс-шаралар:</w:t>
      </w:r>
    </w:p>
    <w:p>
      <w:pPr>
        <w:spacing w:after="0"/>
        <w:ind w:left="0"/>
        <w:jc w:val="both"/>
      </w:pPr>
      <w:r>
        <w:rPr>
          <w:rFonts w:ascii="Times New Roman"/>
          <w:b w:val="false"/>
          <w:i w:val="false"/>
          <w:color w:val="000000"/>
          <w:sz w:val="28"/>
        </w:rPr>
        <w:t xml:space="preserve">     арнайы жабдықты және лицензиялық бағдарламалық қамтамасыз етудi сатып </w:t>
      </w:r>
    </w:p>
    <w:p>
      <w:pPr>
        <w:spacing w:after="0"/>
        <w:ind w:left="0"/>
        <w:jc w:val="both"/>
      </w:pPr>
      <w:r>
        <w:rPr>
          <w:rFonts w:ascii="Times New Roman"/>
          <w:b w:val="false"/>
          <w:i w:val="false"/>
          <w:color w:val="000000"/>
          <w:sz w:val="28"/>
        </w:rPr>
        <w:t>алуды;</w:t>
      </w:r>
    </w:p>
    <w:p>
      <w:pPr>
        <w:spacing w:after="0"/>
        <w:ind w:left="0"/>
        <w:jc w:val="both"/>
      </w:pPr>
      <w:r>
        <w:rPr>
          <w:rFonts w:ascii="Times New Roman"/>
          <w:b w:val="false"/>
          <w:i w:val="false"/>
          <w:color w:val="000000"/>
          <w:sz w:val="28"/>
        </w:rPr>
        <w:t xml:space="preserve">     азаматтық және қызметтiк қарудың және оның оқтарының үлгiлерiнiң </w:t>
      </w:r>
    </w:p>
    <w:p>
      <w:pPr>
        <w:spacing w:after="0"/>
        <w:ind w:left="0"/>
        <w:jc w:val="both"/>
      </w:pPr>
      <w:r>
        <w:rPr>
          <w:rFonts w:ascii="Times New Roman"/>
          <w:b w:val="false"/>
          <w:i w:val="false"/>
          <w:color w:val="000000"/>
          <w:sz w:val="28"/>
        </w:rPr>
        <w:t>тiзбесiн құруды;</w:t>
      </w:r>
    </w:p>
    <w:p>
      <w:pPr>
        <w:spacing w:after="0"/>
        <w:ind w:left="0"/>
        <w:jc w:val="both"/>
      </w:pPr>
      <w:r>
        <w:rPr>
          <w:rFonts w:ascii="Times New Roman"/>
          <w:b w:val="false"/>
          <w:i w:val="false"/>
          <w:color w:val="000000"/>
          <w:sz w:val="28"/>
        </w:rPr>
        <w:t xml:space="preserve">     азаматтық қару және оның оқтары үлгілерінің мемлекеттік кадастрын </w:t>
      </w:r>
    </w:p>
    <w:p>
      <w:pPr>
        <w:spacing w:after="0"/>
        <w:ind w:left="0"/>
        <w:jc w:val="both"/>
      </w:pPr>
      <w:r>
        <w:rPr>
          <w:rFonts w:ascii="Times New Roman"/>
          <w:b w:val="false"/>
          <w:i w:val="false"/>
          <w:color w:val="000000"/>
          <w:sz w:val="28"/>
        </w:rPr>
        <w:t>құруды көздейді.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Бұл iс-шараларды іске асыру азаматтарды, олардың меншіктерін қорғауға, қоғамдық қауіпсіздікті қамтамасыз етуге бағытталған азаматтық және қызметтік қарулардың айналысы кезінде туындайтын құқықтық қарым-қатынастарды реттеуге ықпал ететін болады. </w:t>
      </w:r>
      <w:r>
        <w:br/>
      </w:r>
      <w:r>
        <w:rPr>
          <w:rFonts w:ascii="Times New Roman"/>
          <w:b w:val="false"/>
          <w:i w:val="false"/>
          <w:color w:val="000000"/>
          <w:sz w:val="28"/>
        </w:rPr>
        <w:t>
 </w:t>
      </w:r>
      <w:r>
        <w:br/>
      </w:r>
      <w:r>
        <w:rPr>
          <w:rFonts w:ascii="Times New Roman"/>
          <w:b w:val="false"/>
          <w:i w:val="false"/>
          <w:color w:val="000000"/>
          <w:sz w:val="28"/>
        </w:rPr>
        <w:t xml:space="preserve">
              6. Қажетті қорлар және оларды қаржыландыру көздері </w:t>
      </w:r>
      <w:r>
        <w:br/>
      </w:r>
      <w:r>
        <w:rPr>
          <w:rFonts w:ascii="Times New Roman"/>
          <w:b w:val="false"/>
          <w:i w:val="false"/>
          <w:color w:val="000000"/>
          <w:sz w:val="28"/>
        </w:rPr>
        <w:t>
 </w:t>
      </w:r>
    </w:p>
    <w:bookmarkEnd w:id="11"/>
    <w:bookmarkStart w:name="z18"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     Бағдарлама iс-шараларын қаржыландыру республикалық бюджет қаражаты </w:t>
      </w:r>
    </w:p>
    <w:p>
      <w:pPr>
        <w:spacing w:after="0"/>
        <w:ind w:left="0"/>
        <w:jc w:val="both"/>
      </w:pPr>
      <w:r>
        <w:rPr>
          <w:rFonts w:ascii="Times New Roman"/>
          <w:b w:val="false"/>
          <w:i w:val="false"/>
          <w:color w:val="000000"/>
          <w:sz w:val="28"/>
        </w:rPr>
        <w:t xml:space="preserve">есебiнен жүргізiледi. Бағдарламаны 2001-2002 жылдары іске асыру үшiн </w:t>
      </w:r>
    </w:p>
    <w:p>
      <w:pPr>
        <w:spacing w:after="0"/>
        <w:ind w:left="0"/>
        <w:jc w:val="both"/>
      </w:pPr>
      <w:r>
        <w:rPr>
          <w:rFonts w:ascii="Times New Roman"/>
          <w:b w:val="false"/>
          <w:i w:val="false"/>
          <w:color w:val="000000"/>
          <w:sz w:val="28"/>
        </w:rPr>
        <w:t xml:space="preserve">болжанып отырған сома 129 600 мың теңгенi құрайды. Жыл сайынғы көлемдер </w:t>
      </w:r>
    </w:p>
    <w:p>
      <w:pPr>
        <w:spacing w:after="0"/>
        <w:ind w:left="0"/>
        <w:jc w:val="both"/>
      </w:pPr>
      <w:r>
        <w:rPr>
          <w:rFonts w:ascii="Times New Roman"/>
          <w:b w:val="false"/>
          <w:i w:val="false"/>
          <w:color w:val="000000"/>
          <w:sz w:val="28"/>
        </w:rPr>
        <w:t xml:space="preserve">тиiстi бюджеттiк бағдарлама бойынша республикалық бюджетте көзделген </w:t>
      </w:r>
    </w:p>
    <w:p>
      <w:pPr>
        <w:spacing w:after="0"/>
        <w:ind w:left="0"/>
        <w:jc w:val="both"/>
      </w:pPr>
      <w:r>
        <w:rPr>
          <w:rFonts w:ascii="Times New Roman"/>
          <w:b w:val="false"/>
          <w:i w:val="false"/>
          <w:color w:val="000000"/>
          <w:sz w:val="28"/>
        </w:rPr>
        <w:t>көлемдерге сәйкес нақтыланады.</w:t>
      </w:r>
    </w:p>
    <w:p>
      <w:pPr>
        <w:spacing w:after="0"/>
        <w:ind w:left="0"/>
        <w:jc w:val="both"/>
      </w:pPr>
      <w:r>
        <w:rPr>
          <w:rFonts w:ascii="Times New Roman"/>
          <w:b w:val="false"/>
          <w:i w:val="false"/>
          <w:color w:val="000000"/>
          <w:sz w:val="28"/>
        </w:rPr>
        <w:t>                                                             1-кесте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Iс-шаралардың атауы             ! Бағдарламаны iске асыруға</w:t>
      </w:r>
    </w:p>
    <w:p>
      <w:pPr>
        <w:spacing w:after="0"/>
        <w:ind w:left="0"/>
        <w:jc w:val="both"/>
      </w:pPr>
      <w:r>
        <w:rPr>
          <w:rFonts w:ascii="Times New Roman"/>
          <w:b w:val="false"/>
          <w:i w:val="false"/>
          <w:color w:val="000000"/>
          <w:sz w:val="28"/>
        </w:rPr>
        <w:t>                                             ! арналған қаржылық шығындар</w:t>
      </w:r>
    </w:p>
    <w:p>
      <w:pPr>
        <w:spacing w:after="0"/>
        <w:ind w:left="0"/>
        <w:jc w:val="both"/>
      </w:pPr>
      <w:r>
        <w:rPr>
          <w:rFonts w:ascii="Times New Roman"/>
          <w:b w:val="false"/>
          <w:i w:val="false"/>
          <w:color w:val="000000"/>
          <w:sz w:val="28"/>
        </w:rPr>
        <w:t>                                             ! (мың теңге)</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Барлығы  !   оның ішiнде</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!2001 ж. !2002 ж.</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Республикалық бюджет қаражаты есебiнен </w:t>
      </w:r>
    </w:p>
    <w:p>
      <w:pPr>
        <w:spacing w:after="0"/>
        <w:ind w:left="0"/>
        <w:jc w:val="both"/>
      </w:pPr>
      <w:r>
        <w:rPr>
          <w:rFonts w:ascii="Times New Roman"/>
          <w:b w:val="false"/>
          <w:i w:val="false"/>
          <w:color w:val="000000"/>
          <w:sz w:val="28"/>
        </w:rPr>
        <w:t>қаржыландыру:</w:t>
      </w:r>
    </w:p>
    <w:p>
      <w:pPr>
        <w:spacing w:after="0"/>
        <w:ind w:left="0"/>
        <w:jc w:val="both"/>
      </w:pPr>
      <w:r>
        <w:rPr>
          <w:rFonts w:ascii="Times New Roman"/>
          <w:b w:val="false"/>
          <w:i w:val="false"/>
          <w:color w:val="000000"/>
          <w:sz w:val="28"/>
        </w:rPr>
        <w:t xml:space="preserve">1) әлемнiң өнеркәсiбi дамыған елдерiнiң </w:t>
      </w:r>
    </w:p>
    <w:p>
      <w:pPr>
        <w:spacing w:after="0"/>
        <w:ind w:left="0"/>
        <w:jc w:val="both"/>
      </w:pPr>
      <w:r>
        <w:rPr>
          <w:rFonts w:ascii="Times New Roman"/>
          <w:b w:val="false"/>
          <w:i w:val="false"/>
          <w:color w:val="000000"/>
          <w:sz w:val="28"/>
        </w:rPr>
        <w:t xml:space="preserve">халықаралық, аймақтық және ұлттық </w:t>
      </w:r>
    </w:p>
    <w:p>
      <w:pPr>
        <w:spacing w:after="0"/>
        <w:ind w:left="0"/>
        <w:jc w:val="both"/>
      </w:pPr>
      <w:r>
        <w:rPr>
          <w:rFonts w:ascii="Times New Roman"/>
          <w:b w:val="false"/>
          <w:i w:val="false"/>
          <w:color w:val="000000"/>
          <w:sz w:val="28"/>
        </w:rPr>
        <w:t xml:space="preserve">стандарттарын, техникалық регламенттерiн </w:t>
      </w:r>
    </w:p>
    <w:p>
      <w:pPr>
        <w:spacing w:after="0"/>
        <w:ind w:left="0"/>
        <w:jc w:val="both"/>
      </w:pPr>
      <w:r>
        <w:rPr>
          <w:rFonts w:ascii="Times New Roman"/>
          <w:b w:val="false"/>
          <w:i w:val="false"/>
          <w:color w:val="000000"/>
          <w:sz w:val="28"/>
        </w:rPr>
        <w:t>және сыныптауыштарын әзiрлеу және сатып алу,</w:t>
      </w:r>
    </w:p>
    <w:p>
      <w:pPr>
        <w:spacing w:after="0"/>
        <w:ind w:left="0"/>
        <w:jc w:val="both"/>
      </w:pPr>
      <w:r>
        <w:rPr>
          <w:rFonts w:ascii="Times New Roman"/>
          <w:b w:val="false"/>
          <w:i w:val="false"/>
          <w:color w:val="000000"/>
          <w:sz w:val="28"/>
        </w:rPr>
        <w:t xml:space="preserve">сондай-ақ Стандарттау жөнiндегі халықаралық </w:t>
      </w:r>
    </w:p>
    <w:p>
      <w:pPr>
        <w:spacing w:after="0"/>
        <w:ind w:left="0"/>
        <w:jc w:val="both"/>
      </w:pPr>
      <w:r>
        <w:rPr>
          <w:rFonts w:ascii="Times New Roman"/>
          <w:b w:val="false"/>
          <w:i w:val="false"/>
          <w:color w:val="000000"/>
          <w:sz w:val="28"/>
        </w:rPr>
        <w:t>ұйымға (ИСО) мүшелiк жарна төлеу;                80 000    20 000  60 000</w:t>
      </w:r>
    </w:p>
    <w:p>
      <w:pPr>
        <w:spacing w:after="0"/>
        <w:ind w:left="0"/>
        <w:jc w:val="both"/>
      </w:pPr>
      <w:r>
        <w:rPr>
          <w:rFonts w:ascii="Times New Roman"/>
          <w:b w:val="false"/>
          <w:i w:val="false"/>
          <w:color w:val="000000"/>
          <w:sz w:val="28"/>
        </w:rPr>
        <w:t>2) сапа саласында қолданбалы ғылыми</w:t>
      </w:r>
    </w:p>
    <w:p>
      <w:pPr>
        <w:spacing w:after="0"/>
        <w:ind w:left="0"/>
        <w:jc w:val="both"/>
      </w:pPr>
      <w:r>
        <w:rPr>
          <w:rFonts w:ascii="Times New Roman"/>
          <w:b w:val="false"/>
          <w:i w:val="false"/>
          <w:color w:val="000000"/>
          <w:sz w:val="28"/>
        </w:rPr>
        <w:t>зерттеулер;                                       3 100       700   2 400</w:t>
      </w:r>
    </w:p>
    <w:p>
      <w:pPr>
        <w:spacing w:after="0"/>
        <w:ind w:left="0"/>
        <w:jc w:val="both"/>
      </w:pPr>
      <w:r>
        <w:rPr>
          <w:rFonts w:ascii="Times New Roman"/>
          <w:b w:val="false"/>
          <w:i w:val="false"/>
          <w:color w:val="000000"/>
          <w:sz w:val="28"/>
        </w:rPr>
        <w:t xml:space="preserve">3) Қазақстан Республикасы өнiмдерiнiң </w:t>
      </w:r>
    </w:p>
    <w:p>
      <w:pPr>
        <w:spacing w:after="0"/>
        <w:ind w:left="0"/>
        <w:jc w:val="both"/>
      </w:pPr>
      <w:r>
        <w:rPr>
          <w:rFonts w:ascii="Times New Roman"/>
          <w:b w:val="false"/>
          <w:i w:val="false"/>
          <w:color w:val="000000"/>
          <w:sz w:val="28"/>
        </w:rPr>
        <w:t>каталогын құру және жүргізу;                      8 000     4 000   4 000</w:t>
      </w:r>
    </w:p>
    <w:p>
      <w:pPr>
        <w:spacing w:after="0"/>
        <w:ind w:left="0"/>
        <w:jc w:val="both"/>
      </w:pPr>
      <w:r>
        <w:rPr>
          <w:rFonts w:ascii="Times New Roman"/>
          <w:b w:val="false"/>
          <w:i w:val="false"/>
          <w:color w:val="000000"/>
          <w:sz w:val="28"/>
        </w:rPr>
        <w:t>4) ВТО-мен өзара iс-қимыл жөнiнде</w:t>
      </w:r>
    </w:p>
    <w:p>
      <w:pPr>
        <w:spacing w:after="0"/>
        <w:ind w:left="0"/>
        <w:jc w:val="both"/>
      </w:pPr>
      <w:r>
        <w:rPr>
          <w:rFonts w:ascii="Times New Roman"/>
          <w:b w:val="false"/>
          <w:i w:val="false"/>
          <w:color w:val="000000"/>
          <w:sz w:val="28"/>
        </w:rPr>
        <w:t>ақпараттық қамтамасыз етудi жабдықтау</w:t>
      </w:r>
    </w:p>
    <w:p>
      <w:pPr>
        <w:spacing w:after="0"/>
        <w:ind w:left="0"/>
        <w:jc w:val="both"/>
      </w:pPr>
      <w:r>
        <w:rPr>
          <w:rFonts w:ascii="Times New Roman"/>
          <w:b w:val="false"/>
          <w:i w:val="false"/>
          <w:color w:val="000000"/>
          <w:sz w:val="28"/>
        </w:rPr>
        <w:t>және дамыту;                                     24 100     9 500  14 600</w:t>
      </w:r>
    </w:p>
    <w:p>
      <w:pPr>
        <w:spacing w:after="0"/>
        <w:ind w:left="0"/>
        <w:jc w:val="both"/>
      </w:pPr>
      <w:r>
        <w:rPr>
          <w:rFonts w:ascii="Times New Roman"/>
          <w:b w:val="false"/>
          <w:i w:val="false"/>
          <w:color w:val="000000"/>
          <w:sz w:val="28"/>
        </w:rPr>
        <w:t>5) Азаматтық және қызметтік қарудың және</w:t>
      </w:r>
    </w:p>
    <w:p>
      <w:pPr>
        <w:spacing w:after="0"/>
        <w:ind w:left="0"/>
        <w:jc w:val="both"/>
      </w:pPr>
      <w:r>
        <w:rPr>
          <w:rFonts w:ascii="Times New Roman"/>
          <w:b w:val="false"/>
          <w:i w:val="false"/>
          <w:color w:val="000000"/>
          <w:sz w:val="28"/>
        </w:rPr>
        <w:t>оның оқтарының үлгілерiнiң мемлекеттік</w:t>
      </w:r>
    </w:p>
    <w:p>
      <w:pPr>
        <w:spacing w:after="0"/>
        <w:ind w:left="0"/>
        <w:jc w:val="both"/>
      </w:pPr>
      <w:r>
        <w:rPr>
          <w:rFonts w:ascii="Times New Roman"/>
          <w:b w:val="false"/>
          <w:i w:val="false"/>
          <w:color w:val="000000"/>
          <w:sz w:val="28"/>
        </w:rPr>
        <w:t>кадастрын әзiрлеу, жүргiзу және шығару;           6 000     2 000   4 000</w:t>
      </w:r>
    </w:p>
    <w:p>
      <w:pPr>
        <w:spacing w:after="0"/>
        <w:ind w:left="0"/>
        <w:jc w:val="both"/>
      </w:pPr>
      <w:r>
        <w:rPr>
          <w:rFonts w:ascii="Times New Roman"/>
          <w:b w:val="false"/>
          <w:i w:val="false"/>
          <w:color w:val="000000"/>
          <w:sz w:val="28"/>
        </w:rPr>
        <w:t>6) ҚР МСҚ автоматтандыру.                         8 400       -     8 400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Жиыны                                           129 600    36 200  93 400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Қаржыландыру техникалық көмек гранттары есебінен жүргiзiлуi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Бағдарламаны іске асырудан күтілетін нәтиже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Бағдарламаның iс-шараларын iске асыру отандық өнiмнiң, процестердiң </w:t>
      </w:r>
    </w:p>
    <w:p>
      <w:pPr>
        <w:spacing w:after="0"/>
        <w:ind w:left="0"/>
        <w:jc w:val="both"/>
      </w:pPr>
      <w:r>
        <w:rPr>
          <w:rFonts w:ascii="Times New Roman"/>
          <w:b w:val="false"/>
          <w:i w:val="false"/>
          <w:color w:val="000000"/>
          <w:sz w:val="28"/>
        </w:rPr>
        <w:t xml:space="preserve">(жұмыстардың) және қызмет көрсетулердiң бәсекеге қабiлеттiлiгін, сапасын </w:t>
      </w:r>
    </w:p>
    <w:p>
      <w:pPr>
        <w:spacing w:after="0"/>
        <w:ind w:left="0"/>
        <w:jc w:val="both"/>
      </w:pPr>
      <w:r>
        <w:rPr>
          <w:rFonts w:ascii="Times New Roman"/>
          <w:b w:val="false"/>
          <w:i w:val="false"/>
          <w:color w:val="000000"/>
          <w:sz w:val="28"/>
        </w:rPr>
        <w:t>және қауiпсiздігін арттыруды қамтамасыз етедi.</w:t>
      </w:r>
    </w:p>
    <w:p>
      <w:pPr>
        <w:spacing w:after="0"/>
        <w:ind w:left="0"/>
        <w:jc w:val="both"/>
      </w:pPr>
      <w:r>
        <w:rPr>
          <w:rFonts w:ascii="Times New Roman"/>
          <w:b w:val="false"/>
          <w:i w:val="false"/>
          <w:color w:val="000000"/>
          <w:sz w:val="28"/>
        </w:rPr>
        <w:t>     Бағдарламаны іске асырудан күтiлетін нәтиже:</w:t>
      </w:r>
    </w:p>
    <w:p>
      <w:pPr>
        <w:spacing w:after="0"/>
        <w:ind w:left="0"/>
        <w:jc w:val="both"/>
      </w:pPr>
      <w:r>
        <w:rPr>
          <w:rFonts w:ascii="Times New Roman"/>
          <w:b w:val="false"/>
          <w:i w:val="false"/>
          <w:color w:val="000000"/>
          <w:sz w:val="28"/>
        </w:rPr>
        <w:t>     1) өнiмнiң сыртқы және iшкi рынокта бәсекеге қабiлеттiлiгiн арттыруға;</w:t>
      </w:r>
    </w:p>
    <w:p>
      <w:pPr>
        <w:spacing w:after="0"/>
        <w:ind w:left="0"/>
        <w:jc w:val="both"/>
      </w:pPr>
      <w:r>
        <w:rPr>
          <w:rFonts w:ascii="Times New Roman"/>
          <w:b w:val="false"/>
          <w:i w:val="false"/>
          <w:color w:val="000000"/>
          <w:sz w:val="28"/>
        </w:rPr>
        <w:t>     2) саудада техникалық кедергілердi болдырмауға;</w:t>
      </w:r>
    </w:p>
    <w:p>
      <w:pPr>
        <w:spacing w:after="0"/>
        <w:ind w:left="0"/>
        <w:jc w:val="both"/>
      </w:pPr>
      <w:r>
        <w:rPr>
          <w:rFonts w:ascii="Times New Roman"/>
          <w:b w:val="false"/>
          <w:i w:val="false"/>
          <w:color w:val="000000"/>
          <w:sz w:val="28"/>
        </w:rPr>
        <w:t xml:space="preserve">     3) мемлекеттің халқын және рыногын сапасыз және әлеуеттi қауіптi </w:t>
      </w:r>
    </w:p>
    <w:p>
      <w:pPr>
        <w:spacing w:after="0"/>
        <w:ind w:left="0"/>
        <w:jc w:val="both"/>
      </w:pPr>
      <w:r>
        <w:rPr>
          <w:rFonts w:ascii="Times New Roman"/>
          <w:b w:val="false"/>
          <w:i w:val="false"/>
          <w:color w:val="000000"/>
          <w:sz w:val="28"/>
        </w:rPr>
        <w:t>өнiмнен қорғауға;</w:t>
      </w:r>
    </w:p>
    <w:p>
      <w:pPr>
        <w:spacing w:after="0"/>
        <w:ind w:left="0"/>
        <w:jc w:val="both"/>
      </w:pPr>
      <w:r>
        <w:rPr>
          <w:rFonts w:ascii="Times New Roman"/>
          <w:b w:val="false"/>
          <w:i w:val="false"/>
          <w:color w:val="000000"/>
          <w:sz w:val="28"/>
        </w:rPr>
        <w:t>     4) қоршаған ортаны қорғауға;</w:t>
      </w:r>
    </w:p>
    <w:p>
      <w:pPr>
        <w:spacing w:after="0"/>
        <w:ind w:left="0"/>
        <w:jc w:val="both"/>
      </w:pPr>
      <w:r>
        <w:rPr>
          <w:rFonts w:ascii="Times New Roman"/>
          <w:b w:val="false"/>
          <w:i w:val="false"/>
          <w:color w:val="000000"/>
          <w:sz w:val="28"/>
        </w:rPr>
        <w:t>     5) экспортты дамытуға және өндiру көлемiн кеңейтуге;</w:t>
      </w:r>
    </w:p>
    <w:p>
      <w:pPr>
        <w:spacing w:after="0"/>
        <w:ind w:left="0"/>
        <w:jc w:val="both"/>
      </w:pPr>
      <w:r>
        <w:rPr>
          <w:rFonts w:ascii="Times New Roman"/>
          <w:b w:val="false"/>
          <w:i w:val="false"/>
          <w:color w:val="000000"/>
          <w:sz w:val="28"/>
        </w:rPr>
        <w:t xml:space="preserve">     6) басқарудың қазiргi заманғы әдiстерiн кең түрде енгізуге және </w:t>
      </w:r>
    </w:p>
    <w:p>
      <w:pPr>
        <w:spacing w:after="0"/>
        <w:ind w:left="0"/>
        <w:jc w:val="both"/>
      </w:pPr>
      <w:r>
        <w:rPr>
          <w:rFonts w:ascii="Times New Roman"/>
          <w:b w:val="false"/>
          <w:i w:val="false"/>
          <w:color w:val="000000"/>
          <w:sz w:val="28"/>
        </w:rPr>
        <w:t>отандық және халықаралық стандарттар негізiнде сапаны қамтамасыз етуге;</w:t>
      </w:r>
    </w:p>
    <w:p>
      <w:pPr>
        <w:spacing w:after="0"/>
        <w:ind w:left="0"/>
        <w:jc w:val="both"/>
      </w:pPr>
      <w:r>
        <w:rPr>
          <w:rFonts w:ascii="Times New Roman"/>
          <w:b w:val="false"/>
          <w:i w:val="false"/>
          <w:color w:val="000000"/>
          <w:sz w:val="28"/>
        </w:rPr>
        <w:t xml:space="preserve">     7) республиканың өнеркәсiптiк кешенiнiң техника-экономикалық </w:t>
      </w:r>
    </w:p>
    <w:p>
      <w:pPr>
        <w:spacing w:after="0"/>
        <w:ind w:left="0"/>
        <w:jc w:val="both"/>
      </w:pPr>
      <w:r>
        <w:rPr>
          <w:rFonts w:ascii="Times New Roman"/>
          <w:b w:val="false"/>
          <w:i w:val="false"/>
          <w:color w:val="000000"/>
          <w:sz w:val="28"/>
        </w:rPr>
        <w:t>көрсеткiштерiн жақсартуға;</w:t>
      </w:r>
    </w:p>
    <w:p>
      <w:pPr>
        <w:spacing w:after="0"/>
        <w:ind w:left="0"/>
        <w:jc w:val="both"/>
      </w:pPr>
      <w:r>
        <w:rPr>
          <w:rFonts w:ascii="Times New Roman"/>
          <w:b w:val="false"/>
          <w:i w:val="false"/>
          <w:color w:val="000000"/>
          <w:sz w:val="28"/>
        </w:rPr>
        <w:t xml:space="preserve">     8) барлық өнiм түрлерiнiң тұтынушылық қасиеттерiн жақсартуға ықпал </w:t>
      </w:r>
    </w:p>
    <w:p>
      <w:pPr>
        <w:spacing w:after="0"/>
        <w:ind w:left="0"/>
        <w:jc w:val="both"/>
      </w:pPr>
      <w:r>
        <w:rPr>
          <w:rFonts w:ascii="Times New Roman"/>
          <w:b w:val="false"/>
          <w:i w:val="false"/>
          <w:color w:val="000000"/>
          <w:sz w:val="28"/>
        </w:rPr>
        <w:t>етуi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Республикасының Ұлттық стандарттау және сертификаттау     </w:t>
      </w:r>
    </w:p>
    <w:p>
      <w:pPr>
        <w:spacing w:after="0"/>
        <w:ind w:left="0"/>
        <w:jc w:val="both"/>
      </w:pPr>
      <w:r>
        <w:rPr>
          <w:rFonts w:ascii="Times New Roman"/>
          <w:b w:val="false"/>
          <w:i w:val="false"/>
          <w:color w:val="000000"/>
          <w:sz w:val="28"/>
        </w:rPr>
        <w:t xml:space="preserve">       жүйелерін дамытудың 2001-2002 жылдарға арналған бағдарламасын </w:t>
      </w:r>
    </w:p>
    <w:p>
      <w:pPr>
        <w:spacing w:after="0"/>
        <w:ind w:left="0"/>
        <w:jc w:val="both"/>
      </w:pPr>
      <w:r>
        <w:rPr>
          <w:rFonts w:ascii="Times New Roman"/>
          <w:b w:val="false"/>
          <w:i w:val="false"/>
          <w:color w:val="000000"/>
          <w:sz w:val="28"/>
        </w:rPr>
        <w:t>                  іске асыру жөніндегі іс-шаралар жоспары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Р/с!       Iс-шаралардың атауы       !  Аяқталу  !  Орындаушылар !Орындалу</w:t>
      </w:r>
    </w:p>
    <w:p>
      <w:pPr>
        <w:spacing w:after="0"/>
        <w:ind w:left="0"/>
        <w:jc w:val="both"/>
      </w:pPr>
      <w:r>
        <w:rPr>
          <w:rFonts w:ascii="Times New Roman"/>
          <w:b w:val="false"/>
          <w:i w:val="false"/>
          <w:color w:val="000000"/>
          <w:sz w:val="28"/>
        </w:rPr>
        <w:t xml:space="preserve"> N !                                 !  нысаны   !               ! мерзімі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8.1. Техникалық регламенттер жүйесін қалыптастыру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8.1.1. - "Стандарттау туралы" ҚР      Жобалар     ЭСМ              2002 ж.</w:t>
      </w:r>
    </w:p>
    <w:p>
      <w:pPr>
        <w:spacing w:after="0"/>
        <w:ind w:left="0"/>
        <w:jc w:val="both"/>
      </w:pPr>
      <w:r>
        <w:rPr>
          <w:rFonts w:ascii="Times New Roman"/>
          <w:b w:val="false"/>
          <w:i w:val="false"/>
          <w:color w:val="000000"/>
          <w:sz w:val="28"/>
        </w:rPr>
        <w:t>       Заңына өзгерістер енгізу                                    2001 ж.</w:t>
      </w:r>
    </w:p>
    <w:p>
      <w:pPr>
        <w:spacing w:after="0"/>
        <w:ind w:left="0"/>
        <w:jc w:val="both"/>
      </w:pPr>
      <w:r>
        <w:rPr>
          <w:rFonts w:ascii="Times New Roman"/>
          <w:b w:val="false"/>
          <w:i w:val="false"/>
          <w:color w:val="000000"/>
          <w:sz w:val="28"/>
        </w:rPr>
        <w:t>       туралы"</w:t>
      </w:r>
    </w:p>
    <w:p>
      <w:pPr>
        <w:spacing w:after="0"/>
        <w:ind w:left="0"/>
        <w:jc w:val="both"/>
      </w:pPr>
      <w:r>
        <w:rPr>
          <w:rFonts w:ascii="Times New Roman"/>
          <w:b w:val="false"/>
          <w:i w:val="false"/>
          <w:color w:val="000000"/>
          <w:sz w:val="28"/>
        </w:rPr>
        <w:t xml:space="preserve">       - "Сертификаттау туралы" ҚР </w:t>
      </w:r>
    </w:p>
    <w:p>
      <w:pPr>
        <w:spacing w:after="0"/>
        <w:ind w:left="0"/>
        <w:jc w:val="both"/>
      </w:pPr>
      <w:r>
        <w:rPr>
          <w:rFonts w:ascii="Times New Roman"/>
          <w:b w:val="false"/>
          <w:i w:val="false"/>
          <w:color w:val="000000"/>
          <w:sz w:val="28"/>
        </w:rPr>
        <w:t xml:space="preserve">       Заңына өзгерістер енгізу </w:t>
      </w:r>
    </w:p>
    <w:p>
      <w:pPr>
        <w:spacing w:after="0"/>
        <w:ind w:left="0"/>
        <w:jc w:val="both"/>
      </w:pPr>
      <w:r>
        <w:rPr>
          <w:rFonts w:ascii="Times New Roman"/>
          <w:b w:val="false"/>
          <w:i w:val="false"/>
          <w:color w:val="000000"/>
          <w:sz w:val="28"/>
        </w:rPr>
        <w:t>       туралы" ҚР Заңдарының</w:t>
      </w:r>
    </w:p>
    <w:p>
      <w:pPr>
        <w:spacing w:after="0"/>
        <w:ind w:left="0"/>
        <w:jc w:val="both"/>
      </w:pPr>
      <w:r>
        <w:rPr>
          <w:rFonts w:ascii="Times New Roman"/>
          <w:b w:val="false"/>
          <w:i w:val="false"/>
          <w:color w:val="000000"/>
          <w:sz w:val="28"/>
        </w:rPr>
        <w:t>       жобаларын дайындау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8.1.2. Шет елдердің халықаралық және  Нормативтік ЭСМ, ЕХҚМ,        2002 ж.</w:t>
      </w:r>
    </w:p>
    <w:p>
      <w:pPr>
        <w:spacing w:after="0"/>
        <w:ind w:left="0"/>
        <w:jc w:val="both"/>
      </w:pPr>
      <w:r>
        <w:rPr>
          <w:rFonts w:ascii="Times New Roman"/>
          <w:b w:val="false"/>
          <w:i w:val="false"/>
          <w:color w:val="000000"/>
          <w:sz w:val="28"/>
        </w:rPr>
        <w:t xml:space="preserve">       ұлттық техникалық регламент.   құжаттар    ЭМРМ, АШМ, </w:t>
      </w:r>
    </w:p>
    <w:p>
      <w:pPr>
        <w:spacing w:after="0"/>
        <w:ind w:left="0"/>
        <w:jc w:val="both"/>
      </w:pPr>
      <w:r>
        <w:rPr>
          <w:rFonts w:ascii="Times New Roman"/>
          <w:b w:val="false"/>
          <w:i w:val="false"/>
          <w:color w:val="000000"/>
          <w:sz w:val="28"/>
        </w:rPr>
        <w:t xml:space="preserve">       терін қолданудың техникалық                МКМ, БҒМ, </w:t>
      </w:r>
    </w:p>
    <w:p>
      <w:pPr>
        <w:spacing w:after="0"/>
        <w:ind w:left="0"/>
        <w:jc w:val="both"/>
      </w:pPr>
      <w:r>
        <w:rPr>
          <w:rFonts w:ascii="Times New Roman"/>
          <w:b w:val="false"/>
          <w:i w:val="false"/>
          <w:color w:val="000000"/>
          <w:sz w:val="28"/>
        </w:rPr>
        <w:t>       регламенттерін, рәсімдерін                 ККМ, ТОҚМ,</w:t>
      </w:r>
    </w:p>
    <w:p>
      <w:pPr>
        <w:spacing w:after="0"/>
        <w:ind w:left="0"/>
        <w:jc w:val="both"/>
      </w:pPr>
      <w:r>
        <w:rPr>
          <w:rFonts w:ascii="Times New Roman"/>
          <w:b w:val="false"/>
          <w:i w:val="false"/>
          <w:color w:val="000000"/>
          <w:sz w:val="28"/>
        </w:rPr>
        <w:t>       әзірлеу, сәйкестендіру,                    ТЖА, ДСА,</w:t>
      </w:r>
    </w:p>
    <w:p>
      <w:pPr>
        <w:spacing w:after="0"/>
        <w:ind w:left="0"/>
        <w:jc w:val="both"/>
      </w:pPr>
      <w:r>
        <w:rPr>
          <w:rFonts w:ascii="Times New Roman"/>
          <w:b w:val="false"/>
          <w:i w:val="false"/>
          <w:color w:val="000000"/>
          <w:sz w:val="28"/>
        </w:rPr>
        <w:t xml:space="preserve">       бекіту, мазмұндау және баяндау             ЭСМ-ның </w:t>
      </w:r>
    </w:p>
    <w:p>
      <w:pPr>
        <w:spacing w:after="0"/>
        <w:ind w:left="0"/>
        <w:jc w:val="both"/>
      </w:pPr>
      <w:r>
        <w:rPr>
          <w:rFonts w:ascii="Times New Roman"/>
          <w:b w:val="false"/>
          <w:i w:val="false"/>
          <w:color w:val="000000"/>
          <w:sz w:val="28"/>
        </w:rPr>
        <w:t xml:space="preserve">       тәртібін анықтау                           Стандарттау, </w:t>
      </w:r>
    </w:p>
    <w:p>
      <w:pPr>
        <w:spacing w:after="0"/>
        <w:ind w:left="0"/>
        <w:jc w:val="both"/>
      </w:pPr>
      <w:r>
        <w:rPr>
          <w:rFonts w:ascii="Times New Roman"/>
          <w:b w:val="false"/>
          <w:i w:val="false"/>
          <w:color w:val="000000"/>
          <w:sz w:val="28"/>
        </w:rPr>
        <w:t xml:space="preserve">                                                  метрология </w:t>
      </w:r>
    </w:p>
    <w:p>
      <w:pPr>
        <w:spacing w:after="0"/>
        <w:ind w:left="0"/>
        <w:jc w:val="both"/>
      </w:pPr>
      <w:r>
        <w:rPr>
          <w:rFonts w:ascii="Times New Roman"/>
          <w:b w:val="false"/>
          <w:i w:val="false"/>
          <w:color w:val="000000"/>
          <w:sz w:val="28"/>
        </w:rPr>
        <w:t xml:space="preserve">                                                  және </w:t>
      </w:r>
    </w:p>
    <w:p>
      <w:pPr>
        <w:spacing w:after="0"/>
        <w:ind w:left="0"/>
        <w:jc w:val="both"/>
      </w:pPr>
      <w:r>
        <w:rPr>
          <w:rFonts w:ascii="Times New Roman"/>
          <w:b w:val="false"/>
          <w:i w:val="false"/>
          <w:color w:val="000000"/>
          <w:sz w:val="28"/>
        </w:rPr>
        <w:t xml:space="preserve">                                                  сертификаттау </w:t>
      </w:r>
    </w:p>
    <w:p>
      <w:pPr>
        <w:spacing w:after="0"/>
        <w:ind w:left="0"/>
        <w:jc w:val="both"/>
      </w:pPr>
      <w:r>
        <w:rPr>
          <w:rFonts w:ascii="Times New Roman"/>
          <w:b w:val="false"/>
          <w:i w:val="false"/>
          <w:color w:val="000000"/>
          <w:sz w:val="28"/>
        </w:rPr>
        <w:t xml:space="preserve">                                                  жөніндегі </w:t>
      </w:r>
    </w:p>
    <w:p>
      <w:pPr>
        <w:spacing w:after="0"/>
        <w:ind w:left="0"/>
        <w:jc w:val="both"/>
      </w:pPr>
      <w:r>
        <w:rPr>
          <w:rFonts w:ascii="Times New Roman"/>
          <w:b w:val="false"/>
          <w:i w:val="false"/>
          <w:color w:val="000000"/>
          <w:sz w:val="28"/>
        </w:rPr>
        <w:t xml:space="preserve">                                                  комитеті </w:t>
      </w:r>
    </w:p>
    <w:p>
      <w:pPr>
        <w:spacing w:after="0"/>
        <w:ind w:left="0"/>
        <w:jc w:val="both"/>
      </w:pPr>
      <w:r>
        <w:rPr>
          <w:rFonts w:ascii="Times New Roman"/>
          <w:b w:val="false"/>
          <w:i w:val="false"/>
          <w:color w:val="000000"/>
          <w:sz w:val="28"/>
        </w:rPr>
        <w:t xml:space="preserve">                                                  (бұдан әрі - </w:t>
      </w:r>
    </w:p>
    <w:p>
      <w:pPr>
        <w:spacing w:after="0"/>
        <w:ind w:left="0"/>
        <w:jc w:val="both"/>
      </w:pPr>
      <w:r>
        <w:rPr>
          <w:rFonts w:ascii="Times New Roman"/>
          <w:b w:val="false"/>
          <w:i w:val="false"/>
          <w:color w:val="000000"/>
          <w:sz w:val="28"/>
        </w:rPr>
        <w:t>                                                  Комитет)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8.1.3. Мемлекеттік, салалық, аймақтық Нормативтік  Комитет          2001 ж.</w:t>
      </w:r>
    </w:p>
    <w:p>
      <w:pPr>
        <w:spacing w:after="0"/>
        <w:ind w:left="0"/>
        <w:jc w:val="both"/>
      </w:pPr>
      <w:r>
        <w:rPr>
          <w:rFonts w:ascii="Times New Roman"/>
          <w:b w:val="false"/>
          <w:i w:val="false"/>
          <w:color w:val="000000"/>
          <w:sz w:val="28"/>
        </w:rPr>
        <w:t>       ғылыми-техникалық бағдарла.    құжаттар</w:t>
      </w:r>
    </w:p>
    <w:p>
      <w:pPr>
        <w:spacing w:after="0"/>
        <w:ind w:left="0"/>
        <w:jc w:val="both"/>
      </w:pPr>
      <w:r>
        <w:rPr>
          <w:rFonts w:ascii="Times New Roman"/>
          <w:b w:val="false"/>
          <w:i w:val="false"/>
          <w:color w:val="000000"/>
          <w:sz w:val="28"/>
        </w:rPr>
        <w:t xml:space="preserve">       маларды нормативтік және </w:t>
      </w:r>
    </w:p>
    <w:p>
      <w:pPr>
        <w:spacing w:after="0"/>
        <w:ind w:left="0"/>
        <w:jc w:val="both"/>
      </w:pPr>
      <w:r>
        <w:rPr>
          <w:rFonts w:ascii="Times New Roman"/>
          <w:b w:val="false"/>
          <w:i w:val="false"/>
          <w:color w:val="000000"/>
          <w:sz w:val="28"/>
        </w:rPr>
        <w:t xml:space="preserve">       метрологиялық қамтамасыз ету </w:t>
      </w:r>
    </w:p>
    <w:p>
      <w:pPr>
        <w:spacing w:after="0"/>
        <w:ind w:left="0"/>
        <w:jc w:val="both"/>
      </w:pPr>
      <w:r>
        <w:rPr>
          <w:rFonts w:ascii="Times New Roman"/>
          <w:b w:val="false"/>
          <w:i w:val="false"/>
          <w:color w:val="000000"/>
          <w:sz w:val="28"/>
        </w:rPr>
        <w:t xml:space="preserve">       жөніндегі бөлімдерді </w:t>
      </w:r>
    </w:p>
    <w:p>
      <w:pPr>
        <w:spacing w:after="0"/>
        <w:ind w:left="0"/>
        <w:jc w:val="both"/>
      </w:pPr>
      <w:r>
        <w:rPr>
          <w:rFonts w:ascii="Times New Roman"/>
          <w:b w:val="false"/>
          <w:i w:val="false"/>
          <w:color w:val="000000"/>
          <w:sz w:val="28"/>
        </w:rPr>
        <w:t xml:space="preserve">       (іс-шараларды) қалыптастыру </w:t>
      </w:r>
    </w:p>
    <w:p>
      <w:pPr>
        <w:spacing w:after="0"/>
        <w:ind w:left="0"/>
        <w:jc w:val="both"/>
      </w:pPr>
      <w:r>
        <w:rPr>
          <w:rFonts w:ascii="Times New Roman"/>
          <w:b w:val="false"/>
          <w:i w:val="false"/>
          <w:color w:val="000000"/>
          <w:sz w:val="28"/>
        </w:rPr>
        <w:t xml:space="preserve">       тәртібін анықтау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8.2. Басым бағыттар бойынша мемлекеттік стандарттау </w:t>
      </w:r>
    </w:p>
    <w:p>
      <w:pPr>
        <w:spacing w:after="0"/>
        <w:ind w:left="0"/>
        <w:jc w:val="both"/>
      </w:pPr>
      <w:r>
        <w:rPr>
          <w:rFonts w:ascii="Times New Roman"/>
          <w:b w:val="false"/>
          <w:i w:val="false"/>
          <w:color w:val="000000"/>
          <w:sz w:val="28"/>
        </w:rPr>
        <w:t>                         жүйесін жетілдіру және дамыту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8.2.1. Басым бағыттарды ескере отырып  Комитет    Комитет         2001-2002</w:t>
      </w:r>
    </w:p>
    <w:p>
      <w:pPr>
        <w:spacing w:after="0"/>
        <w:ind w:left="0"/>
        <w:jc w:val="both"/>
      </w:pPr>
      <w:r>
        <w:rPr>
          <w:rFonts w:ascii="Times New Roman"/>
          <w:b w:val="false"/>
          <w:i w:val="false"/>
          <w:color w:val="000000"/>
          <w:sz w:val="28"/>
        </w:rPr>
        <w:t>       мемлекеттiк стандарттау         бұйрықтары                    жж.</w:t>
      </w:r>
    </w:p>
    <w:p>
      <w:pPr>
        <w:spacing w:after="0"/>
        <w:ind w:left="0"/>
        <w:jc w:val="both"/>
      </w:pPr>
      <w:r>
        <w:rPr>
          <w:rFonts w:ascii="Times New Roman"/>
          <w:b w:val="false"/>
          <w:i w:val="false"/>
          <w:color w:val="000000"/>
          <w:sz w:val="28"/>
        </w:rPr>
        <w:t xml:space="preserve">       жөніндегі жұмыстардың </w:t>
      </w:r>
    </w:p>
    <w:p>
      <w:pPr>
        <w:spacing w:after="0"/>
        <w:ind w:left="0"/>
        <w:jc w:val="both"/>
      </w:pPr>
      <w:r>
        <w:rPr>
          <w:rFonts w:ascii="Times New Roman"/>
          <w:b w:val="false"/>
          <w:i w:val="false"/>
          <w:color w:val="000000"/>
          <w:sz w:val="28"/>
        </w:rPr>
        <w:t>       жоспарын әзірлеу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8.2.2. Мемлекеттiк тiлдегi нормативтік Қорытынды  Комитет         2001 ж.</w:t>
      </w:r>
    </w:p>
    <w:p>
      <w:pPr>
        <w:spacing w:after="0"/>
        <w:ind w:left="0"/>
        <w:jc w:val="both"/>
      </w:pPr>
      <w:r>
        <w:rPr>
          <w:rFonts w:ascii="Times New Roman"/>
          <w:b w:val="false"/>
          <w:i w:val="false"/>
          <w:color w:val="000000"/>
          <w:sz w:val="28"/>
        </w:rPr>
        <w:t>       құжаттарды растау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8.2.3. Қолданыстағы мемлекеттiк        Министрлік. ЭСМ, АШМ, ДСА  2001 ж.</w:t>
      </w:r>
    </w:p>
    <w:p>
      <w:pPr>
        <w:spacing w:after="0"/>
        <w:ind w:left="0"/>
        <w:jc w:val="both"/>
      </w:pPr>
      <w:r>
        <w:rPr>
          <w:rFonts w:ascii="Times New Roman"/>
          <w:b w:val="false"/>
          <w:i w:val="false"/>
          <w:color w:val="000000"/>
          <w:sz w:val="28"/>
        </w:rPr>
        <w:t>       стандарттарда мiндеттi және     тердің                     2002 ж.</w:t>
      </w:r>
    </w:p>
    <w:p>
      <w:pPr>
        <w:spacing w:after="0"/>
        <w:ind w:left="0"/>
        <w:jc w:val="both"/>
      </w:pPr>
      <w:r>
        <w:rPr>
          <w:rFonts w:ascii="Times New Roman"/>
          <w:b w:val="false"/>
          <w:i w:val="false"/>
          <w:color w:val="000000"/>
          <w:sz w:val="28"/>
        </w:rPr>
        <w:t>       ұсынылатын талаптардың (тағам   бұйрықтары</w:t>
      </w:r>
    </w:p>
    <w:p>
      <w:pPr>
        <w:spacing w:after="0"/>
        <w:ind w:left="0"/>
        <w:jc w:val="both"/>
      </w:pPr>
      <w:r>
        <w:rPr>
          <w:rFonts w:ascii="Times New Roman"/>
          <w:b w:val="false"/>
          <w:i w:val="false"/>
          <w:color w:val="000000"/>
          <w:sz w:val="28"/>
        </w:rPr>
        <w:t xml:space="preserve">       өнiмдерiне, ауыл шаруашылығы </w:t>
      </w:r>
    </w:p>
    <w:p>
      <w:pPr>
        <w:spacing w:after="0"/>
        <w:ind w:left="0"/>
        <w:jc w:val="both"/>
      </w:pPr>
      <w:r>
        <w:rPr>
          <w:rFonts w:ascii="Times New Roman"/>
          <w:b w:val="false"/>
          <w:i w:val="false"/>
          <w:color w:val="000000"/>
          <w:sz w:val="28"/>
        </w:rPr>
        <w:t xml:space="preserve">       өнiмдерiне, денсаулық сақтау </w:t>
      </w:r>
    </w:p>
    <w:p>
      <w:pPr>
        <w:spacing w:after="0"/>
        <w:ind w:left="0"/>
        <w:jc w:val="both"/>
      </w:pPr>
      <w:r>
        <w:rPr>
          <w:rFonts w:ascii="Times New Roman"/>
          <w:b w:val="false"/>
          <w:i w:val="false"/>
          <w:color w:val="000000"/>
          <w:sz w:val="28"/>
        </w:rPr>
        <w:t xml:space="preserve">       және тазалық құралдарына) </w:t>
      </w:r>
    </w:p>
    <w:p>
      <w:pPr>
        <w:spacing w:after="0"/>
        <w:ind w:left="0"/>
        <w:jc w:val="both"/>
      </w:pPr>
      <w:r>
        <w:rPr>
          <w:rFonts w:ascii="Times New Roman"/>
          <w:b w:val="false"/>
          <w:i w:val="false"/>
          <w:color w:val="000000"/>
          <w:sz w:val="28"/>
        </w:rPr>
        <w:t>       шектелуiне талдау жүргiзу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8.2.4. Мұнай сапасына, мұнай-газ       Нормативтік ЭМРМ, ЭСМ      2001-2002</w:t>
      </w:r>
    </w:p>
    <w:p>
      <w:pPr>
        <w:spacing w:after="0"/>
        <w:ind w:left="0"/>
        <w:jc w:val="both"/>
      </w:pPr>
      <w:r>
        <w:rPr>
          <w:rFonts w:ascii="Times New Roman"/>
          <w:b w:val="false"/>
          <w:i w:val="false"/>
          <w:color w:val="000000"/>
          <w:sz w:val="28"/>
        </w:rPr>
        <w:t>       құбырларына қойылатын талаптар, құжаттар                      жж.</w:t>
      </w:r>
    </w:p>
    <w:p>
      <w:pPr>
        <w:spacing w:after="0"/>
        <w:ind w:left="0"/>
        <w:jc w:val="both"/>
      </w:pPr>
      <w:r>
        <w:rPr>
          <w:rFonts w:ascii="Times New Roman"/>
          <w:b w:val="false"/>
          <w:i w:val="false"/>
          <w:color w:val="000000"/>
          <w:sz w:val="28"/>
        </w:rPr>
        <w:t xml:space="preserve">       қоршаған ортаны қорғау жөнінде </w:t>
      </w:r>
    </w:p>
    <w:p>
      <w:pPr>
        <w:spacing w:after="0"/>
        <w:ind w:left="0"/>
        <w:jc w:val="both"/>
      </w:pPr>
      <w:r>
        <w:rPr>
          <w:rFonts w:ascii="Times New Roman"/>
          <w:b w:val="false"/>
          <w:i w:val="false"/>
          <w:color w:val="000000"/>
          <w:sz w:val="28"/>
        </w:rPr>
        <w:t xml:space="preserve">       нормативтік құжаттар кешенін </w:t>
      </w:r>
    </w:p>
    <w:p>
      <w:pPr>
        <w:spacing w:after="0"/>
        <w:ind w:left="0"/>
        <w:jc w:val="both"/>
      </w:pPr>
      <w:r>
        <w:rPr>
          <w:rFonts w:ascii="Times New Roman"/>
          <w:b w:val="false"/>
          <w:i w:val="false"/>
          <w:color w:val="000000"/>
          <w:sz w:val="28"/>
        </w:rPr>
        <w:t>       әзірлеу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8.2.5. Отын-энергетикалық кешеннің     Нормативтік ЭМРМ, ЭСМ      2001-2002</w:t>
      </w:r>
    </w:p>
    <w:p>
      <w:pPr>
        <w:spacing w:after="0"/>
        <w:ind w:left="0"/>
        <w:jc w:val="both"/>
      </w:pPr>
      <w:r>
        <w:rPr>
          <w:rFonts w:ascii="Times New Roman"/>
          <w:b w:val="false"/>
          <w:i w:val="false"/>
          <w:color w:val="000000"/>
          <w:sz w:val="28"/>
        </w:rPr>
        <w:t>       сенімділік көрсеткіштерін       құжаттар                      жж.</w:t>
      </w:r>
    </w:p>
    <w:p>
      <w:pPr>
        <w:spacing w:after="0"/>
        <w:ind w:left="0"/>
        <w:jc w:val="both"/>
      </w:pPr>
      <w:r>
        <w:rPr>
          <w:rFonts w:ascii="Times New Roman"/>
          <w:b w:val="false"/>
          <w:i w:val="false"/>
          <w:color w:val="000000"/>
          <w:sz w:val="28"/>
        </w:rPr>
        <w:t xml:space="preserve">       регламенттейтін нормативтік </w:t>
      </w:r>
    </w:p>
    <w:p>
      <w:pPr>
        <w:spacing w:after="0"/>
        <w:ind w:left="0"/>
        <w:jc w:val="both"/>
      </w:pPr>
      <w:r>
        <w:rPr>
          <w:rFonts w:ascii="Times New Roman"/>
          <w:b w:val="false"/>
          <w:i w:val="false"/>
          <w:color w:val="000000"/>
          <w:sz w:val="28"/>
        </w:rPr>
        <w:t>       құжаттар мен қауіпсіз пайдалану</w:t>
      </w:r>
    </w:p>
    <w:p>
      <w:pPr>
        <w:spacing w:after="0"/>
        <w:ind w:left="0"/>
        <w:jc w:val="both"/>
      </w:pPr>
      <w:r>
        <w:rPr>
          <w:rFonts w:ascii="Times New Roman"/>
          <w:b w:val="false"/>
          <w:i w:val="false"/>
          <w:color w:val="000000"/>
          <w:sz w:val="28"/>
        </w:rPr>
        <w:t>       талаптарын әзірлеу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8.2.6. "Стандарттау туралы" Қазақстан  Бағдарлама. ЭСМ, Министр.  2001 ж.</w:t>
      </w:r>
    </w:p>
    <w:p>
      <w:pPr>
        <w:spacing w:after="0"/>
        <w:ind w:left="0"/>
        <w:jc w:val="both"/>
      </w:pPr>
      <w:r>
        <w:rPr>
          <w:rFonts w:ascii="Times New Roman"/>
          <w:b w:val="false"/>
          <w:i w:val="false"/>
          <w:color w:val="000000"/>
          <w:sz w:val="28"/>
        </w:rPr>
        <w:t>       Республикасы Заңының            лар         ліктер, ве.</w:t>
      </w:r>
    </w:p>
    <w:p>
      <w:pPr>
        <w:spacing w:after="0"/>
        <w:ind w:left="0"/>
        <w:jc w:val="both"/>
      </w:pPr>
      <w:r>
        <w:rPr>
          <w:rFonts w:ascii="Times New Roman"/>
          <w:b w:val="false"/>
          <w:i w:val="false"/>
          <w:color w:val="000000"/>
          <w:sz w:val="28"/>
        </w:rPr>
        <w:t>       талаптарына сәйкес салалық                  домстволар,</w:t>
      </w:r>
    </w:p>
    <w:p>
      <w:pPr>
        <w:spacing w:after="0"/>
        <w:ind w:left="0"/>
        <w:jc w:val="both"/>
      </w:pPr>
      <w:r>
        <w:rPr>
          <w:rFonts w:ascii="Times New Roman"/>
          <w:b w:val="false"/>
          <w:i w:val="false"/>
          <w:color w:val="000000"/>
          <w:sz w:val="28"/>
        </w:rPr>
        <w:t>       стандарттарды қайта қарау және              Комитет</w:t>
      </w:r>
    </w:p>
    <w:p>
      <w:pPr>
        <w:spacing w:after="0"/>
        <w:ind w:left="0"/>
        <w:jc w:val="both"/>
      </w:pPr>
      <w:r>
        <w:rPr>
          <w:rFonts w:ascii="Times New Roman"/>
          <w:b w:val="false"/>
          <w:i w:val="false"/>
          <w:color w:val="000000"/>
          <w:sz w:val="28"/>
        </w:rPr>
        <w:t xml:space="preserve">       оларды нормативтік құжаттар </w:t>
      </w:r>
    </w:p>
    <w:p>
      <w:pPr>
        <w:spacing w:after="0"/>
        <w:ind w:left="0"/>
        <w:jc w:val="both"/>
      </w:pPr>
      <w:r>
        <w:rPr>
          <w:rFonts w:ascii="Times New Roman"/>
          <w:b w:val="false"/>
          <w:i w:val="false"/>
          <w:color w:val="000000"/>
          <w:sz w:val="28"/>
        </w:rPr>
        <w:t xml:space="preserve">       етіп қайта өңдеу жөнінде </w:t>
      </w:r>
    </w:p>
    <w:p>
      <w:pPr>
        <w:spacing w:after="0"/>
        <w:ind w:left="0"/>
        <w:jc w:val="both"/>
      </w:pPr>
      <w:r>
        <w:rPr>
          <w:rFonts w:ascii="Times New Roman"/>
          <w:b w:val="false"/>
          <w:i w:val="false"/>
          <w:color w:val="000000"/>
          <w:sz w:val="28"/>
        </w:rPr>
        <w:t xml:space="preserve">       ведомстволық бағдарламалар </w:t>
      </w:r>
    </w:p>
    <w:p>
      <w:pPr>
        <w:spacing w:after="0"/>
        <w:ind w:left="0"/>
        <w:jc w:val="both"/>
      </w:pPr>
      <w:r>
        <w:rPr>
          <w:rFonts w:ascii="Times New Roman"/>
          <w:b w:val="false"/>
          <w:i w:val="false"/>
          <w:color w:val="000000"/>
          <w:sz w:val="28"/>
        </w:rPr>
        <w:t>       әзірлеу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8.2.7. Отын-энергетикалық кешенде,     Комитеттің  ЭСМ, ЭМРМ,    2001-2002 </w:t>
      </w:r>
    </w:p>
    <w:p>
      <w:pPr>
        <w:spacing w:after="0"/>
        <w:ind w:left="0"/>
        <w:jc w:val="both"/>
      </w:pPr>
      <w:r>
        <w:rPr>
          <w:rFonts w:ascii="Times New Roman"/>
          <w:b w:val="false"/>
          <w:i w:val="false"/>
          <w:color w:val="000000"/>
          <w:sz w:val="28"/>
        </w:rPr>
        <w:t>       ветеринарияда, денсаулық        бұйрықтары  АШМ, ДСА,        ж.ж.</w:t>
      </w:r>
    </w:p>
    <w:p>
      <w:pPr>
        <w:spacing w:after="0"/>
        <w:ind w:left="0"/>
        <w:jc w:val="both"/>
      </w:pPr>
      <w:r>
        <w:rPr>
          <w:rFonts w:ascii="Times New Roman"/>
          <w:b w:val="false"/>
          <w:i w:val="false"/>
          <w:color w:val="000000"/>
          <w:sz w:val="28"/>
        </w:rPr>
        <w:t>       сақтауда стандарттау жөнінде                Комитет</w:t>
      </w:r>
    </w:p>
    <w:p>
      <w:pPr>
        <w:spacing w:after="0"/>
        <w:ind w:left="0"/>
        <w:jc w:val="both"/>
      </w:pPr>
      <w:r>
        <w:rPr>
          <w:rFonts w:ascii="Times New Roman"/>
          <w:b w:val="false"/>
          <w:i w:val="false"/>
          <w:color w:val="000000"/>
          <w:sz w:val="28"/>
        </w:rPr>
        <w:t xml:space="preserve">       техникалық комитеттер құру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8.2.8. Кәсіпорындарда сапа жүйесін     Аймақтық    Облыстардың,  2001 ж.</w:t>
      </w:r>
    </w:p>
    <w:p>
      <w:pPr>
        <w:spacing w:after="0"/>
        <w:ind w:left="0"/>
        <w:jc w:val="both"/>
      </w:pPr>
      <w:r>
        <w:rPr>
          <w:rFonts w:ascii="Times New Roman"/>
          <w:b w:val="false"/>
          <w:i w:val="false"/>
          <w:color w:val="000000"/>
          <w:sz w:val="28"/>
        </w:rPr>
        <w:t>       енгізудің аймақтық              бағдарлама. Астана қ.,</w:t>
      </w:r>
    </w:p>
    <w:p>
      <w:pPr>
        <w:spacing w:after="0"/>
        <w:ind w:left="0"/>
        <w:jc w:val="both"/>
      </w:pPr>
      <w:r>
        <w:rPr>
          <w:rFonts w:ascii="Times New Roman"/>
          <w:b w:val="false"/>
          <w:i w:val="false"/>
          <w:color w:val="000000"/>
          <w:sz w:val="28"/>
        </w:rPr>
        <w:t>       бағдарламаларын әзірлеу         лар         Алматы қ.</w:t>
      </w:r>
    </w:p>
    <w:p>
      <w:pPr>
        <w:spacing w:after="0"/>
        <w:ind w:left="0"/>
        <w:jc w:val="both"/>
      </w:pPr>
      <w:r>
        <w:rPr>
          <w:rFonts w:ascii="Times New Roman"/>
          <w:b w:val="false"/>
          <w:i w:val="false"/>
          <w:color w:val="000000"/>
          <w:sz w:val="28"/>
        </w:rPr>
        <w:t>                                                   әкімшіліктері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8.2.9. Қазақстан Республикасында 9000  Есеп        ЭСМ, ТОҚМ,     2001-2002</w:t>
      </w:r>
    </w:p>
    <w:p>
      <w:pPr>
        <w:spacing w:after="0"/>
        <w:ind w:left="0"/>
        <w:jc w:val="both"/>
      </w:pPr>
      <w:r>
        <w:rPr>
          <w:rFonts w:ascii="Times New Roman"/>
          <w:b w:val="false"/>
          <w:i w:val="false"/>
          <w:color w:val="000000"/>
          <w:sz w:val="28"/>
        </w:rPr>
        <w:t>       сериялы ИСО халықаралық                     Комитет           жж.</w:t>
      </w:r>
    </w:p>
    <w:p>
      <w:pPr>
        <w:spacing w:after="0"/>
        <w:ind w:left="0"/>
        <w:jc w:val="both"/>
      </w:pPr>
      <w:r>
        <w:rPr>
          <w:rFonts w:ascii="Times New Roman"/>
          <w:b w:val="false"/>
          <w:i w:val="false"/>
          <w:color w:val="000000"/>
          <w:sz w:val="28"/>
        </w:rPr>
        <w:t xml:space="preserve">       стандарттарын және 14000 </w:t>
      </w:r>
    </w:p>
    <w:p>
      <w:pPr>
        <w:spacing w:after="0"/>
        <w:ind w:left="0"/>
        <w:jc w:val="both"/>
      </w:pPr>
      <w:r>
        <w:rPr>
          <w:rFonts w:ascii="Times New Roman"/>
          <w:b w:val="false"/>
          <w:i w:val="false"/>
          <w:color w:val="000000"/>
          <w:sz w:val="28"/>
        </w:rPr>
        <w:t xml:space="preserve">       сериялы ИСО халықаралық </w:t>
      </w:r>
    </w:p>
    <w:p>
      <w:pPr>
        <w:spacing w:after="0"/>
        <w:ind w:left="0"/>
        <w:jc w:val="both"/>
      </w:pPr>
      <w:r>
        <w:rPr>
          <w:rFonts w:ascii="Times New Roman"/>
          <w:b w:val="false"/>
          <w:i w:val="false"/>
          <w:color w:val="000000"/>
          <w:sz w:val="28"/>
        </w:rPr>
        <w:t xml:space="preserve">       стандарттарын бірлесіп </w:t>
      </w:r>
    </w:p>
    <w:p>
      <w:pPr>
        <w:spacing w:after="0"/>
        <w:ind w:left="0"/>
        <w:jc w:val="both"/>
      </w:pPr>
      <w:r>
        <w:rPr>
          <w:rFonts w:ascii="Times New Roman"/>
          <w:b w:val="false"/>
          <w:i w:val="false"/>
          <w:color w:val="000000"/>
          <w:sz w:val="28"/>
        </w:rPr>
        <w:t xml:space="preserve">       қолданудың тиімділігіне сынау </w:t>
      </w:r>
    </w:p>
    <w:p>
      <w:pPr>
        <w:spacing w:after="0"/>
        <w:ind w:left="0"/>
        <w:jc w:val="both"/>
      </w:pPr>
      <w:r>
        <w:rPr>
          <w:rFonts w:ascii="Times New Roman"/>
          <w:b w:val="false"/>
          <w:i w:val="false"/>
          <w:color w:val="000000"/>
          <w:sz w:val="28"/>
        </w:rPr>
        <w:t xml:space="preserve">       және талдау жүргізуді </w:t>
      </w:r>
    </w:p>
    <w:p>
      <w:pPr>
        <w:spacing w:after="0"/>
        <w:ind w:left="0"/>
        <w:jc w:val="both"/>
      </w:pPr>
      <w:r>
        <w:rPr>
          <w:rFonts w:ascii="Times New Roman"/>
          <w:b w:val="false"/>
          <w:i w:val="false"/>
          <w:color w:val="000000"/>
          <w:sz w:val="28"/>
        </w:rPr>
        <w:t xml:space="preserve">       қамтамасыз ету, оларды қолдану </w:t>
      </w:r>
    </w:p>
    <w:p>
      <w:pPr>
        <w:spacing w:after="0"/>
        <w:ind w:left="0"/>
        <w:jc w:val="both"/>
      </w:pPr>
      <w:r>
        <w:rPr>
          <w:rFonts w:ascii="Times New Roman"/>
          <w:b w:val="false"/>
          <w:i w:val="false"/>
          <w:color w:val="000000"/>
          <w:sz w:val="28"/>
        </w:rPr>
        <w:t>       жөнінде ұсынымдар әзірлеу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8.2.10. 9000 сериялы ИСО халықаралық   Әдістемелік Комитет        2001-2002</w:t>
      </w:r>
    </w:p>
    <w:p>
      <w:pPr>
        <w:spacing w:after="0"/>
        <w:ind w:left="0"/>
        <w:jc w:val="both"/>
      </w:pPr>
      <w:r>
        <w:rPr>
          <w:rFonts w:ascii="Times New Roman"/>
          <w:b w:val="false"/>
          <w:i w:val="false"/>
          <w:color w:val="000000"/>
          <w:sz w:val="28"/>
        </w:rPr>
        <w:t>        стандарттары негізінде         нұсқаулар                     жж.</w:t>
      </w:r>
    </w:p>
    <w:p>
      <w:pPr>
        <w:spacing w:after="0"/>
        <w:ind w:left="0"/>
        <w:jc w:val="both"/>
      </w:pPr>
      <w:r>
        <w:rPr>
          <w:rFonts w:ascii="Times New Roman"/>
          <w:b w:val="false"/>
          <w:i w:val="false"/>
          <w:color w:val="000000"/>
          <w:sz w:val="28"/>
        </w:rPr>
        <w:t xml:space="preserve">        экспорттық қазақстандық </w:t>
      </w:r>
    </w:p>
    <w:p>
      <w:pPr>
        <w:spacing w:after="0"/>
        <w:ind w:left="0"/>
        <w:jc w:val="both"/>
      </w:pPr>
      <w:r>
        <w:rPr>
          <w:rFonts w:ascii="Times New Roman"/>
          <w:b w:val="false"/>
          <w:i w:val="false"/>
          <w:color w:val="000000"/>
          <w:sz w:val="28"/>
        </w:rPr>
        <w:t xml:space="preserve">        өнімдердің негізгі түрлерін </w:t>
      </w:r>
    </w:p>
    <w:p>
      <w:pPr>
        <w:spacing w:after="0"/>
        <w:ind w:left="0"/>
        <w:jc w:val="both"/>
      </w:pPr>
      <w:r>
        <w:rPr>
          <w:rFonts w:ascii="Times New Roman"/>
          <w:b w:val="false"/>
          <w:i w:val="false"/>
          <w:color w:val="000000"/>
          <w:sz w:val="28"/>
        </w:rPr>
        <w:t xml:space="preserve">        дайындайтын ұйымдарда сапа </w:t>
      </w:r>
    </w:p>
    <w:p>
      <w:pPr>
        <w:spacing w:after="0"/>
        <w:ind w:left="0"/>
        <w:jc w:val="both"/>
      </w:pPr>
      <w:r>
        <w:rPr>
          <w:rFonts w:ascii="Times New Roman"/>
          <w:b w:val="false"/>
          <w:i w:val="false"/>
          <w:color w:val="000000"/>
          <w:sz w:val="28"/>
        </w:rPr>
        <w:t>        жүйесін;</w:t>
      </w:r>
    </w:p>
    <w:p>
      <w:pPr>
        <w:spacing w:after="0"/>
        <w:ind w:left="0"/>
        <w:jc w:val="both"/>
      </w:pPr>
      <w:r>
        <w:rPr>
          <w:rFonts w:ascii="Times New Roman"/>
          <w:b w:val="false"/>
          <w:i w:val="false"/>
          <w:color w:val="000000"/>
          <w:sz w:val="28"/>
        </w:rPr>
        <w:t xml:space="preserve">        14000 сериялы ИСО халықаралық </w:t>
      </w:r>
    </w:p>
    <w:p>
      <w:pPr>
        <w:spacing w:after="0"/>
        <w:ind w:left="0"/>
        <w:jc w:val="both"/>
      </w:pPr>
      <w:r>
        <w:rPr>
          <w:rFonts w:ascii="Times New Roman"/>
          <w:b w:val="false"/>
          <w:i w:val="false"/>
          <w:color w:val="000000"/>
          <w:sz w:val="28"/>
        </w:rPr>
        <w:t xml:space="preserve">        стандарттарына сәйкес қоршаған </w:t>
      </w:r>
    </w:p>
    <w:p>
      <w:pPr>
        <w:spacing w:after="0"/>
        <w:ind w:left="0"/>
        <w:jc w:val="both"/>
      </w:pPr>
      <w:r>
        <w:rPr>
          <w:rFonts w:ascii="Times New Roman"/>
          <w:b w:val="false"/>
          <w:i w:val="false"/>
          <w:color w:val="000000"/>
          <w:sz w:val="28"/>
        </w:rPr>
        <w:t xml:space="preserve">        ортаға әлеуетті қауіпті </w:t>
      </w:r>
    </w:p>
    <w:p>
      <w:pPr>
        <w:spacing w:after="0"/>
        <w:ind w:left="0"/>
        <w:jc w:val="both"/>
      </w:pPr>
      <w:r>
        <w:rPr>
          <w:rFonts w:ascii="Times New Roman"/>
          <w:b w:val="false"/>
          <w:i w:val="false"/>
          <w:color w:val="000000"/>
          <w:sz w:val="28"/>
        </w:rPr>
        <w:t xml:space="preserve">        өндірісті ұйымдарда қоршаған </w:t>
      </w:r>
    </w:p>
    <w:p>
      <w:pPr>
        <w:spacing w:after="0"/>
        <w:ind w:left="0"/>
        <w:jc w:val="both"/>
      </w:pPr>
      <w:r>
        <w:rPr>
          <w:rFonts w:ascii="Times New Roman"/>
          <w:b w:val="false"/>
          <w:i w:val="false"/>
          <w:color w:val="000000"/>
          <w:sz w:val="28"/>
        </w:rPr>
        <w:t xml:space="preserve">        ортаны қорғау жүйесін енгізу </w:t>
      </w:r>
    </w:p>
    <w:p>
      <w:pPr>
        <w:spacing w:after="0"/>
        <w:ind w:left="0"/>
        <w:jc w:val="both"/>
      </w:pPr>
      <w:r>
        <w:rPr>
          <w:rFonts w:ascii="Times New Roman"/>
          <w:b w:val="false"/>
          <w:i w:val="false"/>
          <w:color w:val="000000"/>
          <w:sz w:val="28"/>
        </w:rPr>
        <w:t xml:space="preserve">        жөнінде практикалық көмек </w:t>
      </w:r>
    </w:p>
    <w:p>
      <w:pPr>
        <w:spacing w:after="0"/>
        <w:ind w:left="0"/>
        <w:jc w:val="both"/>
      </w:pPr>
      <w:r>
        <w:rPr>
          <w:rFonts w:ascii="Times New Roman"/>
          <w:b w:val="false"/>
          <w:i w:val="false"/>
          <w:color w:val="000000"/>
          <w:sz w:val="28"/>
        </w:rPr>
        <w:t>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8.2.11. 14000 сериялы ИСО халықаралық  Стандарттар   ТОҚМ        2001-2002</w:t>
      </w:r>
    </w:p>
    <w:p>
      <w:pPr>
        <w:spacing w:after="0"/>
        <w:ind w:left="0"/>
        <w:jc w:val="both"/>
      </w:pPr>
      <w:r>
        <w:rPr>
          <w:rFonts w:ascii="Times New Roman"/>
          <w:b w:val="false"/>
          <w:i w:val="false"/>
          <w:color w:val="000000"/>
          <w:sz w:val="28"/>
        </w:rPr>
        <w:t>        стандарттарын сәйкес қоршаған                               жж.</w:t>
      </w:r>
    </w:p>
    <w:p>
      <w:pPr>
        <w:spacing w:after="0"/>
        <w:ind w:left="0"/>
        <w:jc w:val="both"/>
      </w:pPr>
      <w:r>
        <w:rPr>
          <w:rFonts w:ascii="Times New Roman"/>
          <w:b w:val="false"/>
          <w:i w:val="false"/>
          <w:color w:val="000000"/>
          <w:sz w:val="28"/>
        </w:rPr>
        <w:t xml:space="preserve">        ортаны қорғау және экологиялық </w:t>
      </w:r>
    </w:p>
    <w:p>
      <w:pPr>
        <w:spacing w:after="0"/>
        <w:ind w:left="0"/>
        <w:jc w:val="both"/>
      </w:pPr>
      <w:r>
        <w:rPr>
          <w:rFonts w:ascii="Times New Roman"/>
          <w:b w:val="false"/>
          <w:i w:val="false"/>
          <w:color w:val="000000"/>
          <w:sz w:val="28"/>
        </w:rPr>
        <w:t xml:space="preserve">        қауіпсіздік мәселелері жөнінде </w:t>
      </w:r>
    </w:p>
    <w:p>
      <w:pPr>
        <w:spacing w:after="0"/>
        <w:ind w:left="0"/>
        <w:jc w:val="both"/>
      </w:pPr>
      <w:r>
        <w:rPr>
          <w:rFonts w:ascii="Times New Roman"/>
          <w:b w:val="false"/>
          <w:i w:val="false"/>
          <w:color w:val="000000"/>
          <w:sz w:val="28"/>
        </w:rPr>
        <w:t>        нормативтік құжаттар әзірлеу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8.3. Техника-экономикалық ақпаратты сыныптау мен кодтау жүйесін </w:t>
      </w:r>
    </w:p>
    <w:p>
      <w:pPr>
        <w:spacing w:after="0"/>
        <w:ind w:left="0"/>
        <w:jc w:val="both"/>
      </w:pPr>
      <w:r>
        <w:rPr>
          <w:rFonts w:ascii="Times New Roman"/>
          <w:b w:val="false"/>
          <w:i w:val="false"/>
          <w:color w:val="000000"/>
          <w:sz w:val="28"/>
        </w:rPr>
        <w:t>                       және сызықтық кодтауды жетілдіру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8.3.1.  Республиканың құзыретті        Комитеттің    Комитет     2001-2002</w:t>
      </w:r>
    </w:p>
    <w:p>
      <w:pPr>
        <w:spacing w:after="0"/>
        <w:ind w:left="0"/>
        <w:jc w:val="both"/>
      </w:pPr>
      <w:r>
        <w:rPr>
          <w:rFonts w:ascii="Times New Roman"/>
          <w:b w:val="false"/>
          <w:i w:val="false"/>
          <w:color w:val="000000"/>
          <w:sz w:val="28"/>
        </w:rPr>
        <w:t>        ұйымдарына білім, қоршаған     бұйрығы                      жж.</w:t>
      </w:r>
    </w:p>
    <w:p>
      <w:pPr>
        <w:spacing w:after="0"/>
        <w:ind w:left="0"/>
        <w:jc w:val="both"/>
      </w:pPr>
      <w:r>
        <w:rPr>
          <w:rFonts w:ascii="Times New Roman"/>
          <w:b w:val="false"/>
          <w:i w:val="false"/>
          <w:color w:val="000000"/>
          <w:sz w:val="28"/>
        </w:rPr>
        <w:t xml:space="preserve">        ортаны қорғау, банктік, </w:t>
      </w:r>
    </w:p>
    <w:p>
      <w:pPr>
        <w:spacing w:after="0"/>
        <w:ind w:left="0"/>
        <w:jc w:val="both"/>
      </w:pPr>
      <w:r>
        <w:rPr>
          <w:rFonts w:ascii="Times New Roman"/>
          <w:b w:val="false"/>
          <w:i w:val="false"/>
          <w:color w:val="000000"/>
          <w:sz w:val="28"/>
        </w:rPr>
        <w:t xml:space="preserve">        қаржылық және сыртқы </w:t>
      </w:r>
    </w:p>
    <w:p>
      <w:pPr>
        <w:spacing w:after="0"/>
        <w:ind w:left="0"/>
        <w:jc w:val="both"/>
      </w:pPr>
      <w:r>
        <w:rPr>
          <w:rFonts w:ascii="Times New Roman"/>
          <w:b w:val="false"/>
          <w:i w:val="false"/>
          <w:color w:val="000000"/>
          <w:sz w:val="28"/>
        </w:rPr>
        <w:t xml:space="preserve">        экономикалық қызмет, </w:t>
      </w:r>
    </w:p>
    <w:p>
      <w:pPr>
        <w:spacing w:after="0"/>
        <w:ind w:left="0"/>
        <w:jc w:val="both"/>
      </w:pPr>
      <w:r>
        <w:rPr>
          <w:rFonts w:ascii="Times New Roman"/>
          <w:b w:val="false"/>
          <w:i w:val="false"/>
          <w:color w:val="000000"/>
          <w:sz w:val="28"/>
        </w:rPr>
        <w:t xml:space="preserve">        статистикалық сыныптауыштар </w:t>
      </w:r>
    </w:p>
    <w:p>
      <w:pPr>
        <w:spacing w:after="0"/>
        <w:ind w:left="0"/>
        <w:jc w:val="both"/>
      </w:pPr>
      <w:r>
        <w:rPr>
          <w:rFonts w:ascii="Times New Roman"/>
          <w:b w:val="false"/>
          <w:i w:val="false"/>
          <w:color w:val="000000"/>
          <w:sz w:val="28"/>
        </w:rPr>
        <w:t xml:space="preserve">        мен атаутізімдер, негізгі </w:t>
      </w:r>
    </w:p>
    <w:p>
      <w:pPr>
        <w:spacing w:after="0"/>
        <w:ind w:left="0"/>
        <w:jc w:val="both"/>
      </w:pPr>
      <w:r>
        <w:rPr>
          <w:rFonts w:ascii="Times New Roman"/>
          <w:b w:val="false"/>
          <w:i w:val="false"/>
          <w:color w:val="000000"/>
          <w:sz w:val="28"/>
        </w:rPr>
        <w:t xml:space="preserve">        қорларды сыныптау жүйелерінде </w:t>
      </w:r>
    </w:p>
    <w:p>
      <w:pPr>
        <w:spacing w:after="0"/>
        <w:ind w:left="0"/>
        <w:jc w:val="both"/>
      </w:pPr>
      <w:r>
        <w:rPr>
          <w:rFonts w:ascii="Times New Roman"/>
          <w:b w:val="false"/>
          <w:i w:val="false"/>
          <w:color w:val="000000"/>
          <w:sz w:val="28"/>
        </w:rPr>
        <w:t xml:space="preserve">        техника-экономикалық және </w:t>
      </w:r>
    </w:p>
    <w:p>
      <w:pPr>
        <w:spacing w:after="0"/>
        <w:ind w:left="0"/>
        <w:jc w:val="both"/>
      </w:pPr>
      <w:r>
        <w:rPr>
          <w:rFonts w:ascii="Times New Roman"/>
          <w:b w:val="false"/>
          <w:i w:val="false"/>
          <w:color w:val="000000"/>
          <w:sz w:val="28"/>
        </w:rPr>
        <w:t xml:space="preserve">        әлеуметтік ақпараттар </w:t>
      </w:r>
    </w:p>
    <w:p>
      <w:pPr>
        <w:spacing w:after="0"/>
        <w:ind w:left="0"/>
        <w:jc w:val="both"/>
      </w:pPr>
      <w:r>
        <w:rPr>
          <w:rFonts w:ascii="Times New Roman"/>
          <w:b w:val="false"/>
          <w:i w:val="false"/>
          <w:color w:val="000000"/>
          <w:sz w:val="28"/>
        </w:rPr>
        <w:t xml:space="preserve">        сыныптауыштарын әзірлеу мен </w:t>
      </w:r>
    </w:p>
    <w:p>
      <w:pPr>
        <w:spacing w:after="0"/>
        <w:ind w:left="0"/>
        <w:jc w:val="both"/>
      </w:pPr>
      <w:r>
        <w:rPr>
          <w:rFonts w:ascii="Times New Roman"/>
          <w:b w:val="false"/>
          <w:i w:val="false"/>
          <w:color w:val="000000"/>
          <w:sz w:val="28"/>
        </w:rPr>
        <w:t>        жүргізуді бекіту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8.3.2.  Техника-экономикалық және      Комитеттің   ЭСМ, ТОҚМ,    2001-2002</w:t>
      </w:r>
    </w:p>
    <w:p>
      <w:pPr>
        <w:spacing w:after="0"/>
        <w:ind w:left="0"/>
        <w:jc w:val="both"/>
      </w:pPr>
      <w:r>
        <w:rPr>
          <w:rFonts w:ascii="Times New Roman"/>
          <w:b w:val="false"/>
          <w:i w:val="false"/>
          <w:color w:val="000000"/>
          <w:sz w:val="28"/>
        </w:rPr>
        <w:t>        әлеуметтік ақпарат             бұйрықтары   ҚарМ, ДСА,       жж.</w:t>
      </w:r>
    </w:p>
    <w:p>
      <w:pPr>
        <w:spacing w:after="0"/>
        <w:ind w:left="0"/>
        <w:jc w:val="both"/>
      </w:pPr>
      <w:r>
        <w:rPr>
          <w:rFonts w:ascii="Times New Roman"/>
          <w:b w:val="false"/>
          <w:i w:val="false"/>
          <w:color w:val="000000"/>
          <w:sz w:val="28"/>
        </w:rPr>
        <w:t>        сыныптауыштарын әзірлеу және                Комитет</w:t>
      </w:r>
    </w:p>
    <w:p>
      <w:pPr>
        <w:spacing w:after="0"/>
        <w:ind w:left="0"/>
        <w:jc w:val="both"/>
      </w:pPr>
      <w:r>
        <w:rPr>
          <w:rFonts w:ascii="Times New Roman"/>
          <w:b w:val="false"/>
          <w:i w:val="false"/>
          <w:color w:val="000000"/>
          <w:sz w:val="28"/>
        </w:rPr>
        <w:t xml:space="preserve">        бекіту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8.4. Өнімді каталогтау жүйесін дамыту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8.4.1.  Өнімді каталогтау жөніндегі    Стандарттар  Комитет       2001 ж.</w:t>
      </w:r>
    </w:p>
    <w:p>
      <w:pPr>
        <w:spacing w:after="0"/>
        <w:ind w:left="0"/>
        <w:jc w:val="both"/>
      </w:pPr>
      <w:r>
        <w:rPr>
          <w:rFonts w:ascii="Times New Roman"/>
          <w:b w:val="false"/>
          <w:i w:val="false"/>
          <w:color w:val="000000"/>
          <w:sz w:val="28"/>
        </w:rPr>
        <w:t xml:space="preserve">        жұмыстарды ұйымдастыру және </w:t>
      </w:r>
    </w:p>
    <w:p>
      <w:pPr>
        <w:spacing w:after="0"/>
        <w:ind w:left="0"/>
        <w:jc w:val="both"/>
      </w:pPr>
      <w:r>
        <w:rPr>
          <w:rFonts w:ascii="Times New Roman"/>
          <w:b w:val="false"/>
          <w:i w:val="false"/>
          <w:color w:val="000000"/>
          <w:sz w:val="28"/>
        </w:rPr>
        <w:t xml:space="preserve">        жүргізу тәртібі жөніндегі </w:t>
      </w:r>
    </w:p>
    <w:p>
      <w:pPr>
        <w:spacing w:after="0"/>
        <w:ind w:left="0"/>
        <w:jc w:val="both"/>
      </w:pPr>
      <w:r>
        <w:rPr>
          <w:rFonts w:ascii="Times New Roman"/>
          <w:b w:val="false"/>
          <w:i w:val="false"/>
          <w:color w:val="000000"/>
          <w:sz w:val="28"/>
        </w:rPr>
        <w:t xml:space="preserve">        стандарттарды әзірлеу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8.4.2.  Өнімді каталогтау жөніндегі    Есеп         Комитет       2001-2002</w:t>
      </w:r>
    </w:p>
    <w:p>
      <w:pPr>
        <w:spacing w:after="0"/>
        <w:ind w:left="0"/>
        <w:jc w:val="both"/>
      </w:pPr>
      <w:r>
        <w:rPr>
          <w:rFonts w:ascii="Times New Roman"/>
          <w:b w:val="false"/>
          <w:i w:val="false"/>
          <w:color w:val="000000"/>
          <w:sz w:val="28"/>
        </w:rPr>
        <w:t>        деректер қорын жүргізу үшін                                  жж.</w:t>
      </w:r>
    </w:p>
    <w:p>
      <w:pPr>
        <w:spacing w:after="0"/>
        <w:ind w:left="0"/>
        <w:jc w:val="both"/>
      </w:pPr>
      <w:r>
        <w:rPr>
          <w:rFonts w:ascii="Times New Roman"/>
          <w:b w:val="false"/>
          <w:i w:val="false"/>
          <w:color w:val="000000"/>
          <w:sz w:val="28"/>
        </w:rPr>
        <w:t xml:space="preserve">        арнайы жабдық сатып алу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8.4.3.  "Қазақстан Республикасының     Комитеттің   Комитет       2001 ж.</w:t>
      </w:r>
    </w:p>
    <w:p>
      <w:pPr>
        <w:spacing w:after="0"/>
        <w:ind w:left="0"/>
        <w:jc w:val="both"/>
      </w:pPr>
      <w:r>
        <w:rPr>
          <w:rFonts w:ascii="Times New Roman"/>
          <w:b w:val="false"/>
          <w:i w:val="false"/>
          <w:color w:val="000000"/>
          <w:sz w:val="28"/>
        </w:rPr>
        <w:t>        өнімдері" каталогын құру       бұйрығы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8.5. Мемлекеттік сертификаттау жүйесі және </w:t>
      </w:r>
    </w:p>
    <w:p>
      <w:pPr>
        <w:spacing w:after="0"/>
        <w:ind w:left="0"/>
        <w:jc w:val="both"/>
      </w:pPr>
      <w:r>
        <w:rPr>
          <w:rFonts w:ascii="Times New Roman"/>
          <w:b w:val="false"/>
          <w:i w:val="false"/>
          <w:color w:val="000000"/>
          <w:sz w:val="28"/>
        </w:rPr>
        <w:t>                        аккредиттеу жүйесін дамыту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8.5.1.  Халықаралық деңгейде           Комитет      Комитет       2001-2002</w:t>
      </w:r>
    </w:p>
    <w:p>
      <w:pPr>
        <w:spacing w:after="0"/>
        <w:ind w:left="0"/>
        <w:jc w:val="both"/>
      </w:pPr>
      <w:r>
        <w:rPr>
          <w:rFonts w:ascii="Times New Roman"/>
          <w:b w:val="false"/>
          <w:i w:val="false"/>
          <w:color w:val="000000"/>
          <w:sz w:val="28"/>
        </w:rPr>
        <w:t>        сертификаттау және             бұйрығы                       жж.</w:t>
      </w:r>
    </w:p>
    <w:p>
      <w:pPr>
        <w:spacing w:after="0"/>
        <w:ind w:left="0"/>
        <w:jc w:val="both"/>
      </w:pPr>
      <w:r>
        <w:rPr>
          <w:rFonts w:ascii="Times New Roman"/>
          <w:b w:val="false"/>
          <w:i w:val="false"/>
          <w:color w:val="000000"/>
          <w:sz w:val="28"/>
        </w:rPr>
        <w:t xml:space="preserve">        аккредиттеу бойынша жұмыстар </w:t>
      </w:r>
    </w:p>
    <w:p>
      <w:pPr>
        <w:spacing w:after="0"/>
        <w:ind w:left="0"/>
        <w:jc w:val="both"/>
      </w:pPr>
      <w:r>
        <w:rPr>
          <w:rFonts w:ascii="Times New Roman"/>
          <w:b w:val="false"/>
          <w:i w:val="false"/>
          <w:color w:val="000000"/>
          <w:sz w:val="28"/>
        </w:rPr>
        <w:t xml:space="preserve">        нәтижелерін тануды қамтамасыз </w:t>
      </w:r>
    </w:p>
    <w:p>
      <w:pPr>
        <w:spacing w:after="0"/>
        <w:ind w:left="0"/>
        <w:jc w:val="both"/>
      </w:pPr>
      <w:r>
        <w:rPr>
          <w:rFonts w:ascii="Times New Roman"/>
          <w:b w:val="false"/>
          <w:i w:val="false"/>
          <w:color w:val="000000"/>
          <w:sz w:val="28"/>
        </w:rPr>
        <w:t xml:space="preserve">        ету жөніндегі шараларды </w:t>
      </w:r>
    </w:p>
    <w:p>
      <w:pPr>
        <w:spacing w:after="0"/>
        <w:ind w:left="0"/>
        <w:jc w:val="both"/>
      </w:pPr>
      <w:r>
        <w:rPr>
          <w:rFonts w:ascii="Times New Roman"/>
          <w:b w:val="false"/>
          <w:i w:val="false"/>
          <w:color w:val="000000"/>
          <w:sz w:val="28"/>
        </w:rPr>
        <w:t>        анықтау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8.5.2.  Өнімнің түрлі топтарын         Нормативтік  ЭСМ, ЭМРМ,    2001-2002</w:t>
      </w:r>
    </w:p>
    <w:p>
      <w:pPr>
        <w:spacing w:after="0"/>
        <w:ind w:left="0"/>
        <w:jc w:val="both"/>
      </w:pPr>
      <w:r>
        <w:rPr>
          <w:rFonts w:ascii="Times New Roman"/>
          <w:b w:val="false"/>
          <w:i w:val="false"/>
          <w:color w:val="000000"/>
          <w:sz w:val="28"/>
        </w:rPr>
        <w:t>        сертификаттау ережелері мен    құжаттар     ККМ, АШМ,        жж.</w:t>
      </w:r>
    </w:p>
    <w:p>
      <w:pPr>
        <w:spacing w:after="0"/>
        <w:ind w:left="0"/>
        <w:jc w:val="both"/>
      </w:pPr>
      <w:r>
        <w:rPr>
          <w:rFonts w:ascii="Times New Roman"/>
          <w:b w:val="false"/>
          <w:i w:val="false"/>
          <w:color w:val="000000"/>
          <w:sz w:val="28"/>
        </w:rPr>
        <w:t>        рәсімдерін Кеден Одағы                      ДСА, Серти.</w:t>
      </w:r>
    </w:p>
    <w:p>
      <w:pPr>
        <w:spacing w:after="0"/>
        <w:ind w:left="0"/>
        <w:jc w:val="both"/>
      </w:pPr>
      <w:r>
        <w:rPr>
          <w:rFonts w:ascii="Times New Roman"/>
          <w:b w:val="false"/>
          <w:i w:val="false"/>
          <w:color w:val="000000"/>
          <w:sz w:val="28"/>
        </w:rPr>
        <w:t>        елдерінде қолданыстағы сондай               фикаттау</w:t>
      </w:r>
    </w:p>
    <w:p>
      <w:pPr>
        <w:spacing w:after="0"/>
        <w:ind w:left="0"/>
        <w:jc w:val="both"/>
      </w:pPr>
      <w:r>
        <w:rPr>
          <w:rFonts w:ascii="Times New Roman"/>
          <w:b w:val="false"/>
          <w:i w:val="false"/>
          <w:color w:val="000000"/>
          <w:sz w:val="28"/>
        </w:rPr>
        <w:t>        ережелермен және рәсімдермен                жөніндегі</w:t>
      </w:r>
    </w:p>
    <w:p>
      <w:pPr>
        <w:spacing w:after="0"/>
        <w:ind w:left="0"/>
        <w:jc w:val="both"/>
      </w:pPr>
      <w:r>
        <w:rPr>
          <w:rFonts w:ascii="Times New Roman"/>
          <w:b w:val="false"/>
          <w:i w:val="false"/>
          <w:color w:val="000000"/>
          <w:sz w:val="28"/>
        </w:rPr>
        <w:t>        сәйкестендіру жөнінде шаралар               аккредит.</w:t>
      </w:r>
    </w:p>
    <w:p>
      <w:pPr>
        <w:spacing w:after="0"/>
        <w:ind w:left="0"/>
        <w:jc w:val="both"/>
      </w:pPr>
      <w:r>
        <w:rPr>
          <w:rFonts w:ascii="Times New Roman"/>
          <w:b w:val="false"/>
          <w:i w:val="false"/>
          <w:color w:val="000000"/>
          <w:sz w:val="28"/>
        </w:rPr>
        <w:t xml:space="preserve">        қабылдау                                    телген </w:t>
      </w:r>
    </w:p>
    <w:p>
      <w:pPr>
        <w:spacing w:after="0"/>
        <w:ind w:left="0"/>
        <w:jc w:val="both"/>
      </w:pPr>
      <w:r>
        <w:rPr>
          <w:rFonts w:ascii="Times New Roman"/>
          <w:b w:val="false"/>
          <w:i w:val="false"/>
          <w:color w:val="000000"/>
          <w:sz w:val="28"/>
        </w:rPr>
        <w:t>                                                    органдар</w:t>
      </w:r>
    </w:p>
    <w:p>
      <w:pPr>
        <w:spacing w:after="0"/>
        <w:ind w:left="0"/>
        <w:jc w:val="both"/>
      </w:pPr>
      <w:r>
        <w:rPr>
          <w:rFonts w:ascii="Times New Roman"/>
          <w:b w:val="false"/>
          <w:i w:val="false"/>
          <w:color w:val="000000"/>
          <w:sz w:val="28"/>
        </w:rPr>
        <w:t xml:space="preserve">                                                    (келісім </w:t>
      </w:r>
    </w:p>
    <w:p>
      <w:pPr>
        <w:spacing w:after="0"/>
        <w:ind w:left="0"/>
        <w:jc w:val="both"/>
      </w:pPr>
      <w:r>
        <w:rPr>
          <w:rFonts w:ascii="Times New Roman"/>
          <w:b w:val="false"/>
          <w:i w:val="false"/>
          <w:color w:val="000000"/>
          <w:sz w:val="28"/>
        </w:rPr>
        <w:t>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8.6. Қазақстан Республикасының Мемлекеттік стандарттар қорын жетілдіру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8.6.1.  Қазақстан Республикасының      Комитеттің   Комитет       2001 ж.</w:t>
      </w:r>
    </w:p>
    <w:p>
      <w:pPr>
        <w:spacing w:after="0"/>
        <w:ind w:left="0"/>
        <w:jc w:val="both"/>
      </w:pPr>
      <w:r>
        <w:rPr>
          <w:rFonts w:ascii="Times New Roman"/>
          <w:b w:val="false"/>
          <w:i w:val="false"/>
          <w:color w:val="000000"/>
          <w:sz w:val="28"/>
        </w:rPr>
        <w:t>        Мемлекеттік стандарттар қоры   бұйрығы</w:t>
      </w:r>
    </w:p>
    <w:p>
      <w:pPr>
        <w:spacing w:after="0"/>
        <w:ind w:left="0"/>
        <w:jc w:val="both"/>
      </w:pPr>
      <w:r>
        <w:rPr>
          <w:rFonts w:ascii="Times New Roman"/>
          <w:b w:val="false"/>
          <w:i w:val="false"/>
          <w:color w:val="000000"/>
          <w:sz w:val="28"/>
        </w:rPr>
        <w:t xml:space="preserve">        кеңесі туралы ереже дайындау </w:t>
      </w:r>
    </w:p>
    <w:p>
      <w:pPr>
        <w:spacing w:after="0"/>
        <w:ind w:left="0"/>
        <w:jc w:val="both"/>
      </w:pPr>
      <w:r>
        <w:rPr>
          <w:rFonts w:ascii="Times New Roman"/>
          <w:b w:val="false"/>
          <w:i w:val="false"/>
          <w:color w:val="000000"/>
          <w:sz w:val="28"/>
        </w:rPr>
        <w:t xml:space="preserve">        және нормативтік құжаттардың </w:t>
      </w:r>
    </w:p>
    <w:p>
      <w:pPr>
        <w:spacing w:after="0"/>
        <w:ind w:left="0"/>
        <w:jc w:val="both"/>
      </w:pPr>
      <w:r>
        <w:rPr>
          <w:rFonts w:ascii="Times New Roman"/>
          <w:b w:val="false"/>
          <w:i w:val="false"/>
          <w:color w:val="000000"/>
          <w:sz w:val="28"/>
        </w:rPr>
        <w:t xml:space="preserve">        салааралық қорларымен </w:t>
      </w:r>
    </w:p>
    <w:p>
      <w:pPr>
        <w:spacing w:after="0"/>
        <w:ind w:left="0"/>
        <w:jc w:val="both"/>
      </w:pPr>
      <w:r>
        <w:rPr>
          <w:rFonts w:ascii="Times New Roman"/>
          <w:b w:val="false"/>
          <w:i w:val="false"/>
          <w:color w:val="000000"/>
          <w:sz w:val="28"/>
        </w:rPr>
        <w:t>        қызметін үйлестіру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8.6.2.  Экономикасы дамыған елдердің   Нормативтік  Комитет      2001-2002</w:t>
      </w:r>
    </w:p>
    <w:p>
      <w:pPr>
        <w:spacing w:after="0"/>
        <w:ind w:left="0"/>
        <w:jc w:val="both"/>
      </w:pPr>
      <w:r>
        <w:rPr>
          <w:rFonts w:ascii="Times New Roman"/>
          <w:b w:val="false"/>
          <w:i w:val="false"/>
          <w:color w:val="000000"/>
          <w:sz w:val="28"/>
        </w:rPr>
        <w:t>        халықаралық, аймақтық және     құжаттарды                   жж.</w:t>
      </w:r>
    </w:p>
    <w:p>
      <w:pPr>
        <w:spacing w:after="0"/>
        <w:ind w:left="0"/>
        <w:jc w:val="both"/>
      </w:pPr>
      <w:r>
        <w:rPr>
          <w:rFonts w:ascii="Times New Roman"/>
          <w:b w:val="false"/>
          <w:i w:val="false"/>
          <w:color w:val="000000"/>
          <w:sz w:val="28"/>
        </w:rPr>
        <w:t>        ұлттық регламенттерін,         сатып алу</w:t>
      </w:r>
    </w:p>
    <w:p>
      <w:pPr>
        <w:spacing w:after="0"/>
        <w:ind w:left="0"/>
        <w:jc w:val="both"/>
      </w:pPr>
      <w:r>
        <w:rPr>
          <w:rFonts w:ascii="Times New Roman"/>
          <w:b w:val="false"/>
          <w:i w:val="false"/>
          <w:color w:val="000000"/>
          <w:sz w:val="28"/>
        </w:rPr>
        <w:t xml:space="preserve">        стандарттарын, халықаралық </w:t>
      </w:r>
    </w:p>
    <w:p>
      <w:pPr>
        <w:spacing w:after="0"/>
        <w:ind w:left="0"/>
        <w:jc w:val="both"/>
      </w:pPr>
      <w:r>
        <w:rPr>
          <w:rFonts w:ascii="Times New Roman"/>
          <w:b w:val="false"/>
          <w:i w:val="false"/>
          <w:color w:val="000000"/>
          <w:sz w:val="28"/>
        </w:rPr>
        <w:t xml:space="preserve">        ұйымдар сыныптауыштарын сатып </w:t>
      </w:r>
    </w:p>
    <w:p>
      <w:pPr>
        <w:spacing w:after="0"/>
        <w:ind w:left="0"/>
        <w:jc w:val="both"/>
      </w:pPr>
      <w:r>
        <w:rPr>
          <w:rFonts w:ascii="Times New Roman"/>
          <w:b w:val="false"/>
          <w:i w:val="false"/>
          <w:color w:val="000000"/>
          <w:sz w:val="28"/>
        </w:rPr>
        <w:t xml:space="preserve">        алу және олардың мемлекеттік </w:t>
      </w:r>
    </w:p>
    <w:p>
      <w:pPr>
        <w:spacing w:after="0"/>
        <w:ind w:left="0"/>
        <w:jc w:val="both"/>
      </w:pPr>
      <w:r>
        <w:rPr>
          <w:rFonts w:ascii="Times New Roman"/>
          <w:b w:val="false"/>
          <w:i w:val="false"/>
          <w:color w:val="000000"/>
          <w:sz w:val="28"/>
        </w:rPr>
        <w:t xml:space="preserve">        және орыс тілдеріне аударылуын </w:t>
      </w:r>
    </w:p>
    <w:p>
      <w:pPr>
        <w:spacing w:after="0"/>
        <w:ind w:left="0"/>
        <w:jc w:val="both"/>
      </w:pPr>
      <w:r>
        <w:rPr>
          <w:rFonts w:ascii="Times New Roman"/>
          <w:b w:val="false"/>
          <w:i w:val="false"/>
          <w:color w:val="000000"/>
          <w:sz w:val="28"/>
        </w:rPr>
        <w:t>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8.6.3.  ҚР Мемлекеттік стандарттар      Енгізу       ЭСМ, ТОҚМ,  2001-2002</w:t>
      </w:r>
    </w:p>
    <w:p>
      <w:pPr>
        <w:spacing w:after="0"/>
        <w:ind w:left="0"/>
        <w:jc w:val="both"/>
      </w:pPr>
      <w:r>
        <w:rPr>
          <w:rFonts w:ascii="Times New Roman"/>
          <w:b w:val="false"/>
          <w:i w:val="false"/>
          <w:color w:val="000000"/>
          <w:sz w:val="28"/>
        </w:rPr>
        <w:t>        қорының пайдаланушыларымен      туралы       АШМ, ДСА,      жж.</w:t>
      </w:r>
    </w:p>
    <w:p>
      <w:pPr>
        <w:spacing w:after="0"/>
        <w:ind w:left="0"/>
        <w:jc w:val="both"/>
      </w:pPr>
      <w:r>
        <w:rPr>
          <w:rFonts w:ascii="Times New Roman"/>
          <w:b w:val="false"/>
          <w:i w:val="false"/>
          <w:color w:val="000000"/>
          <w:sz w:val="28"/>
        </w:rPr>
        <w:t>        нормативтік құжаттарды әзірлеу  кесімдер     ТЖА, ЭМРМ,</w:t>
      </w:r>
    </w:p>
    <w:p>
      <w:pPr>
        <w:spacing w:after="0"/>
        <w:ind w:left="0"/>
        <w:jc w:val="both"/>
      </w:pPr>
      <w:r>
        <w:rPr>
          <w:rFonts w:ascii="Times New Roman"/>
          <w:b w:val="false"/>
          <w:i w:val="false"/>
          <w:color w:val="000000"/>
          <w:sz w:val="28"/>
        </w:rPr>
        <w:t>        және қамтамасыз ету кезінде                  Комитет</w:t>
      </w:r>
    </w:p>
    <w:p>
      <w:pPr>
        <w:spacing w:after="0"/>
        <w:ind w:left="0"/>
        <w:jc w:val="both"/>
      </w:pPr>
      <w:r>
        <w:rPr>
          <w:rFonts w:ascii="Times New Roman"/>
          <w:b w:val="false"/>
          <w:i w:val="false"/>
          <w:color w:val="000000"/>
          <w:sz w:val="28"/>
        </w:rPr>
        <w:t xml:space="preserve">        ақпараттық технологиялар және </w:t>
      </w:r>
    </w:p>
    <w:p>
      <w:pPr>
        <w:spacing w:after="0"/>
        <w:ind w:left="0"/>
        <w:jc w:val="both"/>
      </w:pPr>
      <w:r>
        <w:rPr>
          <w:rFonts w:ascii="Times New Roman"/>
          <w:b w:val="false"/>
          <w:i w:val="false"/>
          <w:color w:val="000000"/>
          <w:sz w:val="28"/>
        </w:rPr>
        <w:t xml:space="preserve">        телекоммуникациялық жүйелер </w:t>
      </w:r>
    </w:p>
    <w:p>
      <w:pPr>
        <w:spacing w:after="0"/>
        <w:ind w:left="0"/>
        <w:jc w:val="both"/>
      </w:pPr>
      <w:r>
        <w:rPr>
          <w:rFonts w:ascii="Times New Roman"/>
          <w:b w:val="false"/>
          <w:i w:val="false"/>
          <w:color w:val="000000"/>
          <w:sz w:val="28"/>
        </w:rPr>
        <w:t>        енгізу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8.6.4.  Бірыңғай ақпараттық-библиогра.  Мемлекеттік  ЭСМ, ТОҚМ,    2001 ж.</w:t>
      </w:r>
    </w:p>
    <w:p>
      <w:pPr>
        <w:spacing w:after="0"/>
        <w:ind w:left="0"/>
        <w:jc w:val="both"/>
      </w:pPr>
      <w:r>
        <w:rPr>
          <w:rFonts w:ascii="Times New Roman"/>
          <w:b w:val="false"/>
          <w:i w:val="false"/>
          <w:color w:val="000000"/>
          <w:sz w:val="28"/>
        </w:rPr>
        <w:t>        фиялық деректер қорын           басқару      АШМ, ДСА,</w:t>
      </w:r>
    </w:p>
    <w:p>
      <w:pPr>
        <w:spacing w:after="0"/>
        <w:ind w:left="0"/>
        <w:jc w:val="both"/>
      </w:pPr>
      <w:r>
        <w:rPr>
          <w:rFonts w:ascii="Times New Roman"/>
          <w:b w:val="false"/>
          <w:i w:val="false"/>
          <w:color w:val="000000"/>
          <w:sz w:val="28"/>
        </w:rPr>
        <w:t>        қалыптастыру үшін техникалық    органдарының ТЖА, ЭМРМ</w:t>
      </w:r>
    </w:p>
    <w:p>
      <w:pPr>
        <w:spacing w:after="0"/>
        <w:ind w:left="0"/>
        <w:jc w:val="both"/>
      </w:pPr>
      <w:r>
        <w:rPr>
          <w:rFonts w:ascii="Times New Roman"/>
          <w:b w:val="false"/>
          <w:i w:val="false"/>
          <w:color w:val="000000"/>
          <w:sz w:val="28"/>
        </w:rPr>
        <w:t>        регламенттердің, нормативтік    бұйрықтары</w:t>
      </w:r>
    </w:p>
    <w:p>
      <w:pPr>
        <w:spacing w:after="0"/>
        <w:ind w:left="0"/>
        <w:jc w:val="both"/>
      </w:pPr>
      <w:r>
        <w:rPr>
          <w:rFonts w:ascii="Times New Roman"/>
          <w:b w:val="false"/>
          <w:i w:val="false"/>
          <w:color w:val="000000"/>
          <w:sz w:val="28"/>
        </w:rPr>
        <w:t xml:space="preserve">        құжаттардың тізбесін және </w:t>
      </w:r>
    </w:p>
    <w:p>
      <w:pPr>
        <w:spacing w:after="0"/>
        <w:ind w:left="0"/>
        <w:jc w:val="both"/>
      </w:pPr>
      <w:r>
        <w:rPr>
          <w:rFonts w:ascii="Times New Roman"/>
          <w:b w:val="false"/>
          <w:i w:val="false"/>
          <w:color w:val="000000"/>
          <w:sz w:val="28"/>
        </w:rPr>
        <w:t xml:space="preserve">        міндетті данасын Комитетке </w:t>
      </w:r>
    </w:p>
    <w:p>
      <w:pPr>
        <w:spacing w:after="0"/>
        <w:ind w:left="0"/>
        <w:jc w:val="both"/>
      </w:pPr>
      <w:r>
        <w:rPr>
          <w:rFonts w:ascii="Times New Roman"/>
          <w:b w:val="false"/>
          <w:i w:val="false"/>
          <w:color w:val="000000"/>
          <w:sz w:val="28"/>
        </w:rPr>
        <w:t>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8.6.5.  ҚР Мемлекеттік стандарттар      Есеп         ЭСМ          2001-2002</w:t>
      </w:r>
    </w:p>
    <w:p>
      <w:pPr>
        <w:spacing w:after="0"/>
        <w:ind w:left="0"/>
        <w:jc w:val="both"/>
      </w:pPr>
      <w:r>
        <w:rPr>
          <w:rFonts w:ascii="Times New Roman"/>
          <w:b w:val="false"/>
          <w:i w:val="false"/>
          <w:color w:val="000000"/>
          <w:sz w:val="28"/>
        </w:rPr>
        <w:t>        қорын және ВТО-мен өзара                                     жж.</w:t>
      </w:r>
    </w:p>
    <w:p>
      <w:pPr>
        <w:spacing w:after="0"/>
        <w:ind w:left="0"/>
        <w:jc w:val="both"/>
      </w:pPr>
      <w:r>
        <w:rPr>
          <w:rFonts w:ascii="Times New Roman"/>
          <w:b w:val="false"/>
          <w:i w:val="false"/>
          <w:color w:val="000000"/>
          <w:sz w:val="28"/>
        </w:rPr>
        <w:t xml:space="preserve">        іс-қимыл жөнінде ақпараттық </w:t>
      </w:r>
    </w:p>
    <w:p>
      <w:pPr>
        <w:spacing w:after="0"/>
        <w:ind w:left="0"/>
        <w:jc w:val="both"/>
      </w:pPr>
      <w:r>
        <w:rPr>
          <w:rFonts w:ascii="Times New Roman"/>
          <w:b w:val="false"/>
          <w:i w:val="false"/>
          <w:color w:val="000000"/>
          <w:sz w:val="28"/>
        </w:rPr>
        <w:t>        қамтамасыз етуді материалдық</w:t>
      </w:r>
    </w:p>
    <w:p>
      <w:pPr>
        <w:spacing w:after="0"/>
        <w:ind w:left="0"/>
        <w:jc w:val="both"/>
      </w:pPr>
      <w:r>
        <w:rPr>
          <w:rFonts w:ascii="Times New Roman"/>
          <w:b w:val="false"/>
          <w:i w:val="false"/>
          <w:color w:val="000000"/>
          <w:sz w:val="28"/>
        </w:rPr>
        <w:t>        -техникалық жабдықтау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8.7. Стандарттау және сертификаттау жөнінде мамандарды даярлау </w:t>
      </w:r>
    </w:p>
    <w:p>
      <w:pPr>
        <w:spacing w:after="0"/>
        <w:ind w:left="0"/>
        <w:jc w:val="both"/>
      </w:pPr>
      <w:r>
        <w:rPr>
          <w:rFonts w:ascii="Times New Roman"/>
          <w:b w:val="false"/>
          <w:i w:val="false"/>
          <w:color w:val="000000"/>
          <w:sz w:val="28"/>
        </w:rPr>
        <w:t>                        және олардың біліктілігін арттыру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8.7.1.  Өнім, қызмет, өндіріс, сапа     Сарапшы-     ЭСМ,         2001-2002</w:t>
      </w:r>
    </w:p>
    <w:p>
      <w:pPr>
        <w:spacing w:after="0"/>
        <w:ind w:left="0"/>
        <w:jc w:val="both"/>
      </w:pPr>
      <w:r>
        <w:rPr>
          <w:rFonts w:ascii="Times New Roman"/>
          <w:b w:val="false"/>
          <w:i w:val="false"/>
          <w:color w:val="000000"/>
          <w:sz w:val="28"/>
        </w:rPr>
        <w:t>        жүйелерін, қауіпсіздікті        аудиторлар.  Комитет         жж.</w:t>
      </w:r>
    </w:p>
    <w:p>
      <w:pPr>
        <w:spacing w:after="0"/>
        <w:ind w:left="0"/>
        <w:jc w:val="both"/>
      </w:pPr>
      <w:r>
        <w:rPr>
          <w:rFonts w:ascii="Times New Roman"/>
          <w:b w:val="false"/>
          <w:i w:val="false"/>
          <w:color w:val="000000"/>
          <w:sz w:val="28"/>
        </w:rPr>
        <w:t>        қамтамасыз ету жүйелерін        дың серти.</w:t>
      </w:r>
    </w:p>
    <w:p>
      <w:pPr>
        <w:spacing w:after="0"/>
        <w:ind w:left="0"/>
        <w:jc w:val="both"/>
      </w:pPr>
      <w:r>
        <w:rPr>
          <w:rFonts w:ascii="Times New Roman"/>
          <w:b w:val="false"/>
          <w:i w:val="false"/>
          <w:color w:val="000000"/>
          <w:sz w:val="28"/>
        </w:rPr>
        <w:t>        стандарттау, сертификаттау      фикаттары</w:t>
      </w:r>
    </w:p>
    <w:p>
      <w:pPr>
        <w:spacing w:after="0"/>
        <w:ind w:left="0"/>
        <w:jc w:val="both"/>
      </w:pPr>
      <w:r>
        <w:rPr>
          <w:rFonts w:ascii="Times New Roman"/>
          <w:b w:val="false"/>
          <w:i w:val="false"/>
          <w:color w:val="000000"/>
          <w:sz w:val="28"/>
        </w:rPr>
        <w:t xml:space="preserve">        жөніндегі сарапшы-аудиторларды </w:t>
      </w:r>
    </w:p>
    <w:p>
      <w:pPr>
        <w:spacing w:after="0"/>
        <w:ind w:left="0"/>
        <w:jc w:val="both"/>
      </w:pPr>
      <w:r>
        <w:rPr>
          <w:rFonts w:ascii="Times New Roman"/>
          <w:b w:val="false"/>
          <w:i w:val="false"/>
          <w:color w:val="000000"/>
          <w:sz w:val="28"/>
        </w:rPr>
        <w:t xml:space="preserve">        даярлауды қамтамасыз 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8.7.2.  Сертификаттау жөніндегі         Сарапшы-     ЭСМ,         2001-2002</w:t>
      </w:r>
    </w:p>
    <w:p>
      <w:pPr>
        <w:spacing w:after="0"/>
        <w:ind w:left="0"/>
        <w:jc w:val="both"/>
      </w:pPr>
      <w:r>
        <w:rPr>
          <w:rFonts w:ascii="Times New Roman"/>
          <w:b w:val="false"/>
          <w:i w:val="false"/>
          <w:color w:val="000000"/>
          <w:sz w:val="28"/>
        </w:rPr>
        <w:t>        халықаралық органдарда          аудиторлар.  Комитет         жж.</w:t>
      </w:r>
    </w:p>
    <w:p>
      <w:pPr>
        <w:spacing w:after="0"/>
        <w:ind w:left="0"/>
        <w:jc w:val="both"/>
      </w:pPr>
      <w:r>
        <w:rPr>
          <w:rFonts w:ascii="Times New Roman"/>
          <w:b w:val="false"/>
          <w:i w:val="false"/>
          <w:color w:val="000000"/>
          <w:sz w:val="28"/>
        </w:rPr>
        <w:t>        сарапшы-аудиторларды сапа       дың серти.</w:t>
      </w:r>
    </w:p>
    <w:p>
      <w:pPr>
        <w:spacing w:after="0"/>
        <w:ind w:left="0"/>
        <w:jc w:val="both"/>
      </w:pPr>
      <w:r>
        <w:rPr>
          <w:rFonts w:ascii="Times New Roman"/>
          <w:b w:val="false"/>
          <w:i w:val="false"/>
          <w:color w:val="000000"/>
          <w:sz w:val="28"/>
        </w:rPr>
        <w:t>        жүйелері бойынша оқуын          фикаттары</w:t>
      </w:r>
    </w:p>
    <w:p>
      <w:pPr>
        <w:spacing w:after="0"/>
        <w:ind w:left="0"/>
        <w:jc w:val="both"/>
      </w:pPr>
      <w:r>
        <w:rPr>
          <w:rFonts w:ascii="Times New Roman"/>
          <w:b w:val="false"/>
          <w:i w:val="false"/>
          <w:color w:val="000000"/>
          <w:sz w:val="28"/>
        </w:rPr>
        <w:t xml:space="preserve">        қамтамасыз 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8.7.3.  Стандарттау және сертификаттау  Бұйрық,      Комитет      2001 ж.</w:t>
      </w:r>
    </w:p>
    <w:p>
      <w:pPr>
        <w:spacing w:after="0"/>
        <w:ind w:left="0"/>
        <w:jc w:val="both"/>
      </w:pPr>
      <w:r>
        <w:rPr>
          <w:rFonts w:ascii="Times New Roman"/>
          <w:b w:val="false"/>
          <w:i w:val="false"/>
          <w:color w:val="000000"/>
          <w:sz w:val="28"/>
        </w:rPr>
        <w:t>        жөніндегі мамандарды даярлау    үлгілік</w:t>
      </w:r>
    </w:p>
    <w:p>
      <w:pPr>
        <w:spacing w:after="0"/>
        <w:ind w:left="0"/>
        <w:jc w:val="both"/>
      </w:pPr>
      <w:r>
        <w:rPr>
          <w:rFonts w:ascii="Times New Roman"/>
          <w:b w:val="false"/>
          <w:i w:val="false"/>
          <w:color w:val="000000"/>
          <w:sz w:val="28"/>
        </w:rPr>
        <w:t>        және оқытатын бағдарламалар,    бағдарла.</w:t>
      </w:r>
    </w:p>
    <w:p>
      <w:pPr>
        <w:spacing w:after="0"/>
        <w:ind w:left="0"/>
        <w:jc w:val="both"/>
      </w:pPr>
      <w:r>
        <w:rPr>
          <w:rFonts w:ascii="Times New Roman"/>
          <w:b w:val="false"/>
          <w:i w:val="false"/>
          <w:color w:val="000000"/>
          <w:sz w:val="28"/>
        </w:rPr>
        <w:t>        әдістемелік және көрнекі        малар,</w:t>
      </w:r>
    </w:p>
    <w:p>
      <w:pPr>
        <w:spacing w:after="0"/>
        <w:ind w:left="0"/>
        <w:jc w:val="both"/>
      </w:pPr>
      <w:r>
        <w:rPr>
          <w:rFonts w:ascii="Times New Roman"/>
          <w:b w:val="false"/>
          <w:i w:val="false"/>
          <w:color w:val="000000"/>
          <w:sz w:val="28"/>
        </w:rPr>
        <w:t>        құралдарды әзірлеу              әдістемелік</w:t>
      </w:r>
    </w:p>
    <w:p>
      <w:pPr>
        <w:spacing w:after="0"/>
        <w:ind w:left="0"/>
        <w:jc w:val="both"/>
      </w:pPr>
      <w:r>
        <w:rPr>
          <w:rFonts w:ascii="Times New Roman"/>
          <w:b w:val="false"/>
          <w:i w:val="false"/>
          <w:color w:val="000000"/>
          <w:sz w:val="28"/>
        </w:rPr>
        <w:t>        мәселелерінде бірыңғай          ұсынымдар</w:t>
      </w:r>
    </w:p>
    <w:p>
      <w:pPr>
        <w:spacing w:after="0"/>
        <w:ind w:left="0"/>
        <w:jc w:val="both"/>
      </w:pPr>
      <w:r>
        <w:rPr>
          <w:rFonts w:ascii="Times New Roman"/>
          <w:b w:val="false"/>
          <w:i w:val="false"/>
          <w:color w:val="000000"/>
          <w:sz w:val="28"/>
        </w:rPr>
        <w:t xml:space="preserve">        саясатты анықтау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8.7.4.  Қазақстан Республикасының       Іс-шаралар   БҒМ, ЭСМ     2001 ж.</w:t>
      </w:r>
    </w:p>
    <w:p>
      <w:pPr>
        <w:spacing w:after="0"/>
        <w:ind w:left="0"/>
        <w:jc w:val="both"/>
      </w:pPr>
      <w:r>
        <w:rPr>
          <w:rFonts w:ascii="Times New Roman"/>
          <w:b w:val="false"/>
          <w:i w:val="false"/>
          <w:color w:val="000000"/>
          <w:sz w:val="28"/>
        </w:rPr>
        <w:t xml:space="preserve">        Білім және ғылым </w:t>
      </w:r>
    </w:p>
    <w:p>
      <w:pPr>
        <w:spacing w:after="0"/>
        <w:ind w:left="0"/>
        <w:jc w:val="both"/>
      </w:pPr>
      <w:r>
        <w:rPr>
          <w:rFonts w:ascii="Times New Roman"/>
          <w:b w:val="false"/>
          <w:i w:val="false"/>
          <w:color w:val="000000"/>
          <w:sz w:val="28"/>
        </w:rPr>
        <w:t>        министрлігімен бірлесіп</w:t>
      </w:r>
    </w:p>
    <w:p>
      <w:pPr>
        <w:spacing w:after="0"/>
        <w:ind w:left="0"/>
        <w:jc w:val="both"/>
      </w:pPr>
      <w:r>
        <w:rPr>
          <w:rFonts w:ascii="Times New Roman"/>
          <w:b w:val="false"/>
          <w:i w:val="false"/>
          <w:color w:val="000000"/>
          <w:sz w:val="28"/>
        </w:rPr>
        <w:t xml:space="preserve">        Республиканың білім беру жүйесі </w:t>
      </w:r>
    </w:p>
    <w:p>
      <w:pPr>
        <w:spacing w:after="0"/>
        <w:ind w:left="0"/>
        <w:jc w:val="both"/>
      </w:pPr>
      <w:r>
        <w:rPr>
          <w:rFonts w:ascii="Times New Roman"/>
          <w:b w:val="false"/>
          <w:i w:val="false"/>
          <w:color w:val="000000"/>
          <w:sz w:val="28"/>
        </w:rPr>
        <w:t xml:space="preserve">        мекемелерінде стандарттау және </w:t>
      </w:r>
    </w:p>
    <w:p>
      <w:pPr>
        <w:spacing w:after="0"/>
        <w:ind w:left="0"/>
        <w:jc w:val="both"/>
      </w:pPr>
      <w:r>
        <w:rPr>
          <w:rFonts w:ascii="Times New Roman"/>
          <w:b w:val="false"/>
          <w:i w:val="false"/>
          <w:color w:val="000000"/>
          <w:sz w:val="28"/>
        </w:rPr>
        <w:t xml:space="preserve">        сертификаттау бойынша пәндерді </w:t>
      </w:r>
    </w:p>
    <w:p>
      <w:pPr>
        <w:spacing w:after="0"/>
        <w:ind w:left="0"/>
        <w:jc w:val="both"/>
      </w:pPr>
      <w:r>
        <w:rPr>
          <w:rFonts w:ascii="Times New Roman"/>
          <w:b w:val="false"/>
          <w:i w:val="false"/>
          <w:color w:val="000000"/>
          <w:sz w:val="28"/>
        </w:rPr>
        <w:t xml:space="preserve">        оқыту жүйесін дамыту жөнінде </w:t>
      </w:r>
    </w:p>
    <w:p>
      <w:pPr>
        <w:spacing w:after="0"/>
        <w:ind w:left="0"/>
        <w:jc w:val="both"/>
      </w:pPr>
      <w:r>
        <w:rPr>
          <w:rFonts w:ascii="Times New Roman"/>
          <w:b w:val="false"/>
          <w:i w:val="false"/>
          <w:color w:val="000000"/>
          <w:sz w:val="28"/>
        </w:rPr>
        <w:t xml:space="preserve">        іс-шаралар әзірлеу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8.8. Халықаралық ынтымақтастық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8.8.1.  Стандарттау, метрология және    Келісімдер   ЭСМ, ҚарМ    2002 ж.</w:t>
      </w:r>
    </w:p>
    <w:p>
      <w:pPr>
        <w:spacing w:after="0"/>
        <w:ind w:left="0"/>
        <w:jc w:val="both"/>
      </w:pPr>
      <w:r>
        <w:rPr>
          <w:rFonts w:ascii="Times New Roman"/>
          <w:b w:val="false"/>
          <w:i w:val="false"/>
          <w:color w:val="000000"/>
          <w:sz w:val="28"/>
        </w:rPr>
        <w:t xml:space="preserve">        сертификаттау жөніндегі </w:t>
      </w:r>
    </w:p>
    <w:p>
      <w:pPr>
        <w:spacing w:after="0"/>
        <w:ind w:left="0"/>
        <w:jc w:val="both"/>
      </w:pPr>
      <w:r>
        <w:rPr>
          <w:rFonts w:ascii="Times New Roman"/>
          <w:b w:val="false"/>
          <w:i w:val="false"/>
          <w:color w:val="000000"/>
          <w:sz w:val="28"/>
        </w:rPr>
        <w:t xml:space="preserve">        мемлекетаралық кеңеске (МАК) </w:t>
      </w:r>
    </w:p>
    <w:p>
      <w:pPr>
        <w:spacing w:after="0"/>
        <w:ind w:left="0"/>
        <w:jc w:val="both"/>
      </w:pPr>
      <w:r>
        <w:rPr>
          <w:rFonts w:ascii="Times New Roman"/>
          <w:b w:val="false"/>
          <w:i w:val="false"/>
          <w:color w:val="000000"/>
          <w:sz w:val="28"/>
        </w:rPr>
        <w:t xml:space="preserve">        ай сайын мүшелік жарна төлеп </w:t>
      </w:r>
    </w:p>
    <w:p>
      <w:pPr>
        <w:spacing w:after="0"/>
        <w:ind w:left="0"/>
        <w:jc w:val="both"/>
      </w:pPr>
      <w:r>
        <w:rPr>
          <w:rFonts w:ascii="Times New Roman"/>
          <w:b w:val="false"/>
          <w:i w:val="false"/>
          <w:color w:val="000000"/>
          <w:sz w:val="28"/>
        </w:rPr>
        <w:t xml:space="preserve">        тұру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8.8.2.  Стандарттау жөніндегі           Келісімдер   ЭСМ, ҚарМ    2001-2002</w:t>
      </w:r>
    </w:p>
    <w:p>
      <w:pPr>
        <w:spacing w:after="0"/>
        <w:ind w:left="0"/>
        <w:jc w:val="both"/>
      </w:pPr>
      <w:r>
        <w:rPr>
          <w:rFonts w:ascii="Times New Roman"/>
          <w:b w:val="false"/>
          <w:i w:val="false"/>
          <w:color w:val="000000"/>
          <w:sz w:val="28"/>
        </w:rPr>
        <w:t>        халықаралық ұйымға (ИСО)                                     жж.</w:t>
      </w:r>
    </w:p>
    <w:p>
      <w:pPr>
        <w:spacing w:after="0"/>
        <w:ind w:left="0"/>
        <w:jc w:val="both"/>
      </w:pPr>
      <w:r>
        <w:rPr>
          <w:rFonts w:ascii="Times New Roman"/>
          <w:b w:val="false"/>
          <w:i w:val="false"/>
          <w:color w:val="000000"/>
          <w:sz w:val="28"/>
        </w:rPr>
        <w:t xml:space="preserve">        ай сайын мүшелік жарна төлеп </w:t>
      </w:r>
    </w:p>
    <w:p>
      <w:pPr>
        <w:spacing w:after="0"/>
        <w:ind w:left="0"/>
        <w:jc w:val="both"/>
      </w:pPr>
      <w:r>
        <w:rPr>
          <w:rFonts w:ascii="Times New Roman"/>
          <w:b w:val="false"/>
          <w:i w:val="false"/>
          <w:color w:val="000000"/>
          <w:sz w:val="28"/>
        </w:rPr>
        <w:t xml:space="preserve">        тұру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8.8.3.  Халықаралық электротехникалық   Үкіметтің    ЭСМ, ҚарМ,   2002 ж.</w:t>
      </w:r>
    </w:p>
    <w:p>
      <w:pPr>
        <w:spacing w:after="0"/>
        <w:ind w:left="0"/>
        <w:jc w:val="both"/>
      </w:pPr>
      <w:r>
        <w:rPr>
          <w:rFonts w:ascii="Times New Roman"/>
          <w:b w:val="false"/>
          <w:i w:val="false"/>
          <w:color w:val="000000"/>
          <w:sz w:val="28"/>
        </w:rPr>
        <w:t>        комиссияға (ХЭК) мүшелікке өту  қаулысы      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8.8.4.  Еуропалық одақтың, Шығыс        Келісімдер   ЭСМ, СІМ     2001-2002</w:t>
      </w:r>
    </w:p>
    <w:p>
      <w:pPr>
        <w:spacing w:after="0"/>
        <w:ind w:left="0"/>
        <w:jc w:val="both"/>
      </w:pPr>
      <w:r>
        <w:rPr>
          <w:rFonts w:ascii="Times New Roman"/>
          <w:b w:val="false"/>
          <w:i w:val="false"/>
          <w:color w:val="000000"/>
          <w:sz w:val="28"/>
        </w:rPr>
        <w:t>        Еуропа елдерінің сертификаттау                               жж.</w:t>
      </w:r>
    </w:p>
    <w:p>
      <w:pPr>
        <w:spacing w:after="0"/>
        <w:ind w:left="0"/>
        <w:jc w:val="both"/>
      </w:pPr>
      <w:r>
        <w:rPr>
          <w:rFonts w:ascii="Times New Roman"/>
          <w:b w:val="false"/>
          <w:i w:val="false"/>
          <w:color w:val="000000"/>
          <w:sz w:val="28"/>
        </w:rPr>
        <w:t xml:space="preserve">        жүйелерінде сертификаттау </w:t>
      </w:r>
    </w:p>
    <w:p>
      <w:pPr>
        <w:spacing w:after="0"/>
        <w:ind w:left="0"/>
        <w:jc w:val="both"/>
      </w:pPr>
      <w:r>
        <w:rPr>
          <w:rFonts w:ascii="Times New Roman"/>
          <w:b w:val="false"/>
          <w:i w:val="false"/>
          <w:color w:val="000000"/>
          <w:sz w:val="28"/>
        </w:rPr>
        <w:t xml:space="preserve">        бойынша аккредиттеу жөніндегі </w:t>
      </w:r>
    </w:p>
    <w:p>
      <w:pPr>
        <w:spacing w:after="0"/>
        <w:ind w:left="0"/>
        <w:jc w:val="both"/>
      </w:pPr>
      <w:r>
        <w:rPr>
          <w:rFonts w:ascii="Times New Roman"/>
          <w:b w:val="false"/>
          <w:i w:val="false"/>
          <w:color w:val="000000"/>
          <w:sz w:val="28"/>
        </w:rPr>
        <w:t xml:space="preserve">        шетелдік ұйымдармен халықаралық </w:t>
      </w:r>
    </w:p>
    <w:p>
      <w:pPr>
        <w:spacing w:after="0"/>
        <w:ind w:left="0"/>
        <w:jc w:val="both"/>
      </w:pPr>
      <w:r>
        <w:rPr>
          <w:rFonts w:ascii="Times New Roman"/>
          <w:b w:val="false"/>
          <w:i w:val="false"/>
          <w:color w:val="000000"/>
          <w:sz w:val="28"/>
        </w:rPr>
        <w:t xml:space="preserve">        ынтымақтастықты қамтамасыз ету, </w:t>
      </w:r>
    </w:p>
    <w:p>
      <w:pPr>
        <w:spacing w:after="0"/>
        <w:ind w:left="0"/>
        <w:jc w:val="both"/>
      </w:pPr>
      <w:r>
        <w:rPr>
          <w:rFonts w:ascii="Times New Roman"/>
          <w:b w:val="false"/>
          <w:i w:val="false"/>
          <w:color w:val="000000"/>
          <w:sz w:val="28"/>
        </w:rPr>
        <w:t xml:space="preserve">        сертификаттау жөніндегі </w:t>
      </w:r>
    </w:p>
    <w:p>
      <w:pPr>
        <w:spacing w:after="0"/>
        <w:ind w:left="0"/>
        <w:jc w:val="both"/>
      </w:pPr>
      <w:r>
        <w:rPr>
          <w:rFonts w:ascii="Times New Roman"/>
          <w:b w:val="false"/>
          <w:i w:val="false"/>
          <w:color w:val="000000"/>
          <w:sz w:val="28"/>
        </w:rPr>
        <w:t xml:space="preserve">        аккредиттеу органдарын және </w:t>
      </w:r>
    </w:p>
    <w:p>
      <w:pPr>
        <w:spacing w:after="0"/>
        <w:ind w:left="0"/>
        <w:jc w:val="both"/>
      </w:pPr>
      <w:r>
        <w:rPr>
          <w:rFonts w:ascii="Times New Roman"/>
          <w:b w:val="false"/>
          <w:i w:val="false"/>
          <w:color w:val="000000"/>
          <w:sz w:val="28"/>
        </w:rPr>
        <w:t xml:space="preserve">        сынау зертханаларын өзара тану </w:t>
      </w:r>
    </w:p>
    <w:p>
      <w:pPr>
        <w:spacing w:after="0"/>
        <w:ind w:left="0"/>
        <w:jc w:val="both"/>
      </w:pPr>
      <w:r>
        <w:rPr>
          <w:rFonts w:ascii="Times New Roman"/>
          <w:b w:val="false"/>
          <w:i w:val="false"/>
          <w:color w:val="000000"/>
          <w:sz w:val="28"/>
        </w:rPr>
        <w:t>        туралы келісімдер дайындау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8.8.5.  Стандарттау, метрология және    Келісімдер   ЭСМ, БҒМ     2001-2002</w:t>
      </w:r>
    </w:p>
    <w:p>
      <w:pPr>
        <w:spacing w:after="0"/>
        <w:ind w:left="0"/>
        <w:jc w:val="both"/>
      </w:pPr>
      <w:r>
        <w:rPr>
          <w:rFonts w:ascii="Times New Roman"/>
          <w:b w:val="false"/>
          <w:i w:val="false"/>
          <w:color w:val="000000"/>
          <w:sz w:val="28"/>
        </w:rPr>
        <w:t>        сертификаттау жөнінде                                        жж.</w:t>
      </w:r>
    </w:p>
    <w:p>
      <w:pPr>
        <w:spacing w:after="0"/>
        <w:ind w:left="0"/>
        <w:jc w:val="both"/>
      </w:pPr>
      <w:r>
        <w:rPr>
          <w:rFonts w:ascii="Times New Roman"/>
          <w:b w:val="false"/>
          <w:i w:val="false"/>
          <w:color w:val="000000"/>
          <w:sz w:val="28"/>
        </w:rPr>
        <w:t>        халықаралық және мемлекет.</w:t>
      </w:r>
    </w:p>
    <w:p>
      <w:pPr>
        <w:spacing w:after="0"/>
        <w:ind w:left="0"/>
        <w:jc w:val="both"/>
      </w:pPr>
      <w:r>
        <w:rPr>
          <w:rFonts w:ascii="Times New Roman"/>
          <w:b w:val="false"/>
          <w:i w:val="false"/>
          <w:color w:val="000000"/>
          <w:sz w:val="28"/>
        </w:rPr>
        <w:t xml:space="preserve">        аралық ұйымдардың жұмыстарына </w:t>
      </w:r>
    </w:p>
    <w:p>
      <w:pPr>
        <w:spacing w:after="0"/>
        <w:ind w:left="0"/>
        <w:jc w:val="both"/>
      </w:pPr>
      <w:r>
        <w:rPr>
          <w:rFonts w:ascii="Times New Roman"/>
          <w:b w:val="false"/>
          <w:i w:val="false"/>
          <w:color w:val="000000"/>
          <w:sz w:val="28"/>
        </w:rPr>
        <w:t xml:space="preserve">        қатысу және стандарттау, </w:t>
      </w:r>
    </w:p>
    <w:p>
      <w:pPr>
        <w:spacing w:after="0"/>
        <w:ind w:left="0"/>
        <w:jc w:val="both"/>
      </w:pPr>
      <w:r>
        <w:rPr>
          <w:rFonts w:ascii="Times New Roman"/>
          <w:b w:val="false"/>
          <w:i w:val="false"/>
          <w:color w:val="000000"/>
          <w:sz w:val="28"/>
        </w:rPr>
        <w:t xml:space="preserve">        метрология және сертификаттау </w:t>
      </w:r>
    </w:p>
    <w:p>
      <w:pPr>
        <w:spacing w:after="0"/>
        <w:ind w:left="0"/>
        <w:jc w:val="both"/>
      </w:pPr>
      <w:r>
        <w:rPr>
          <w:rFonts w:ascii="Times New Roman"/>
          <w:b w:val="false"/>
          <w:i w:val="false"/>
          <w:color w:val="000000"/>
          <w:sz w:val="28"/>
        </w:rPr>
        <w:t xml:space="preserve">        жөніндегі ұлттық ұйымдармен </w:t>
      </w:r>
    </w:p>
    <w:p>
      <w:pPr>
        <w:spacing w:after="0"/>
        <w:ind w:left="0"/>
        <w:jc w:val="both"/>
      </w:pPr>
      <w:r>
        <w:rPr>
          <w:rFonts w:ascii="Times New Roman"/>
          <w:b w:val="false"/>
          <w:i w:val="false"/>
          <w:color w:val="000000"/>
          <w:sz w:val="28"/>
        </w:rPr>
        <w:t xml:space="preserve">        ынтымақтастықты қамтамасыз </w:t>
      </w:r>
    </w:p>
    <w:p>
      <w:pPr>
        <w:spacing w:after="0"/>
        <w:ind w:left="0"/>
        <w:jc w:val="both"/>
      </w:pPr>
      <w:r>
        <w:rPr>
          <w:rFonts w:ascii="Times New Roman"/>
          <w:b w:val="false"/>
          <w:i w:val="false"/>
          <w:color w:val="000000"/>
          <w:sz w:val="28"/>
        </w:rPr>
        <w:t>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8.9. Азаматтық және қызметтік қарудың және оның оқтарының </w:t>
      </w:r>
    </w:p>
    <w:p>
      <w:pPr>
        <w:spacing w:after="0"/>
        <w:ind w:left="0"/>
        <w:jc w:val="both"/>
      </w:pPr>
      <w:r>
        <w:rPr>
          <w:rFonts w:ascii="Times New Roman"/>
          <w:b w:val="false"/>
          <w:i w:val="false"/>
          <w:color w:val="000000"/>
          <w:sz w:val="28"/>
        </w:rPr>
        <w:t>                       үлгілерінің мемлекеттік кадастры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8.9.1.  Лицензиялық бағдарламалық       Есеп         Комитет      2001-2002</w:t>
      </w:r>
    </w:p>
    <w:p>
      <w:pPr>
        <w:spacing w:after="0"/>
        <w:ind w:left="0"/>
        <w:jc w:val="both"/>
      </w:pPr>
      <w:r>
        <w:rPr>
          <w:rFonts w:ascii="Times New Roman"/>
          <w:b w:val="false"/>
          <w:i w:val="false"/>
          <w:color w:val="000000"/>
          <w:sz w:val="28"/>
        </w:rPr>
        <w:t>        қамтамасыз етілген кадастр                                   жж.</w:t>
      </w:r>
    </w:p>
    <w:p>
      <w:pPr>
        <w:spacing w:after="0"/>
        <w:ind w:left="0"/>
        <w:jc w:val="both"/>
      </w:pPr>
      <w:r>
        <w:rPr>
          <w:rFonts w:ascii="Times New Roman"/>
          <w:b w:val="false"/>
          <w:i w:val="false"/>
          <w:color w:val="000000"/>
          <w:sz w:val="28"/>
        </w:rPr>
        <w:t xml:space="preserve">        құру жөніндегі жұмыстарды </w:t>
      </w:r>
    </w:p>
    <w:p>
      <w:pPr>
        <w:spacing w:after="0"/>
        <w:ind w:left="0"/>
        <w:jc w:val="both"/>
      </w:pPr>
      <w:r>
        <w:rPr>
          <w:rFonts w:ascii="Times New Roman"/>
          <w:b w:val="false"/>
          <w:i w:val="false"/>
          <w:color w:val="000000"/>
          <w:sz w:val="28"/>
        </w:rPr>
        <w:t xml:space="preserve">        қамтамасыз 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8.9.2.  Қызметтік және азаматтық қару   Қазақстан     ІІМ,        2002 ж.</w:t>
      </w:r>
    </w:p>
    <w:p>
      <w:pPr>
        <w:spacing w:after="0"/>
        <w:ind w:left="0"/>
        <w:jc w:val="both"/>
      </w:pPr>
      <w:r>
        <w:rPr>
          <w:rFonts w:ascii="Times New Roman"/>
          <w:b w:val="false"/>
          <w:i w:val="false"/>
          <w:color w:val="000000"/>
          <w:sz w:val="28"/>
        </w:rPr>
        <w:t>        және оның оқтарының             Республикасы  Комитет</w:t>
      </w:r>
    </w:p>
    <w:p>
      <w:pPr>
        <w:spacing w:after="0"/>
        <w:ind w:left="0"/>
        <w:jc w:val="both"/>
      </w:pPr>
      <w:r>
        <w:rPr>
          <w:rFonts w:ascii="Times New Roman"/>
          <w:b w:val="false"/>
          <w:i w:val="false"/>
          <w:color w:val="000000"/>
          <w:sz w:val="28"/>
        </w:rPr>
        <w:t>        үлгілерінің мемлекеттік         Үкіметінің</w:t>
      </w:r>
    </w:p>
    <w:p>
      <w:pPr>
        <w:spacing w:after="0"/>
        <w:ind w:left="0"/>
        <w:jc w:val="both"/>
      </w:pPr>
      <w:r>
        <w:rPr>
          <w:rFonts w:ascii="Times New Roman"/>
          <w:b w:val="false"/>
          <w:i w:val="false"/>
          <w:color w:val="000000"/>
          <w:sz w:val="28"/>
        </w:rPr>
        <w:t>        кадастрын әзірлеу және бекіту   қаулысы</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