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5527" w14:textId="f585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15 тамыз N 1066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Республикасының Қорғаныс министрлігіне Тоқырауын кентіндегі 89533 әскери бөлімде болған оқиғаның салдарын жою жөніндегі бірінші кезектегі іс-шараларды орындауға, зардап шеккендерге ақшалай өтемақы төлеуге, сондай-ақ басқа да көлденең шығыстардың орнын толтыруға 40 000 000 (қырық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