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fdfe" w14:textId="31ff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Қазақстан Республикасында көліктегі қызметті лицензиялау мәселелері бойынша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тамыз N 1095. Күші жойылды - ҚР Үкіметінің 2007.06.28. N 544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Көліктегі лицензиялау мәселелері жөніндегі қолданылып жүрген нормативтік құқықтық кесімдерді "Лицензиялау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келтіру мақсатында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Қоса беріліп отырған Қазақстан Республикасы Үкіметінің кейбір шешімдеріне енгізілетін өзгерістер мен толықтырулар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21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1095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Үкіметiнің кейбір шешiмдерiне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енгiзiлетiн өзгерiстер мен толықтырулар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2006.03.15.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Президентiнiң 1995 жылғы 17 сәуiрдегi N 2201 қаулысын жүзеге асыру туралы" Қазақстан Республикасы Үкiметiнiң 1995 жылғы 29 желтоқсандағы N 1894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1995 ж., N 41, 515-құжат):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Лицензиялауға жататын қызметтiң түрлерiне лицензиялар беруге өкiлеттiк берiлген мемлекеттiк органдардың (лицензиарлардың)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реттiк нөмiрi 3-жолда 3-бағандағы: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"темiржол", "темiржол жылжымалы составын, қауiптi жүктердi тасымалдау үшiн қолданылатын арнайы контейнерлердi жасау және жөндеу"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"әуе" деген сөзден кейiн "және темiр жол"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мынадай мазмұндағы реттiк нөмiрi 40-жолмен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"40. Қазақстан             жолаушыларды, жүктерді темір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Республикасының Көлiк      көлігімен тасымалдау, темір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коммуникациялар       жылжымалы составын, қауіпті жүктерді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министрлiгi                тасымалдау үшiн қолданылатын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контейнерлердi жасау және жөндеу".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2005.01.19.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Республикасындағы теңiз және өзен көлігiнде жолаушылар мен жүк тасымалын лицензиялаудың тәртiбi мен шарттары туралы Ереженi бекiту туралы" Қазақстан Республикасы Үкiметінің 1997 жылғы 27 мамырдағы N 885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1997 ж., N 23, 203-құжат):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атауындағы және мәтiнiндегi "жүк" деген сөзден кейiн ", қауiптi жүктер"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бекітілген Қазақстан Республикасында теңiз және өзен көлiгiндегi жолаушылар мен жүк тасымалын лицензиялаудың тәртiбi мен шарттары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атауындағы "жүк" деген сөзден кейiн "қауiптi жүктер"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мәтiнiндегi "жүктердi" деген сөзден кейін ", қауiптi жүктердi"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"немесе патент (бұдан әрi - лицензия)"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үшiнші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"қауiптi жүктердi тасымалдауға арналған - ҚЖ";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және жетiншi абзацтар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Лицензиялық алымның мөлшері мен оны төлеу тәртібі Қазақстан Республикасының салық заңнамасымен белгіленеді.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Қызметтің тиiстi түрiмен айналысудың барлық кезеңіне лицензиялар беру лицензия беру сәтінде бір жолғы лицензиялық алым төлеумен жүзеге асырылады.";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 "айлық мерзiмнен кешiктiрілмей" деген сөздерден кейін ", шағын кәсіпкерлік субъектілері үшiн - он күн мерзімнен кешіктірілмей"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24-тармақтың бірінші абзацы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"Егер заң кесiмдерiнде өзгеше көзделмесе, мынадай:";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"лицензиар лицензияны қайтып алуы мүмкін" деген сөздер "лицензия сот тәртібімен қайтарылып алынуы мүмкін"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27-тармақтың екінші, үшінші абзацтары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"Лицензияны жоғалтқан кезде лицензиат көшірмесін алуға құқылы. Лицензиар лицензиаттың жазбаша өтініші бойынша он күннің ішінде лицензияның көшірмесін беруді жүргізеді. Бұл ретте лицензиат лицензиялық алым төлейді.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Лицензиясы бар жеке тұлғаның тегі, аты, әкесінің аты өзгерген жағдайда, ол көрсетілген мәліметтерді растайтын тиісті құжаттарды қоса бере отырып, бір ай мерзімде осы туралы лицензиарға жазбаша түрде хабарлауға міндетті.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атауы, орналасқан жерi (егер ол лицензияда көрсетілсе) өзгерген жағдайда, ол көрсетiлген мәліметтердi растайтын тиісті құжаттарды қоса бере отырып, бiр айдың ішінде лицензияны қайта ресiмдеу туралы өтініш беруге міндетті.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лицензиат тиiстi жазбаша өтiнiш берген күннен бастап 10 күннiң ішінде лицензияны қайта ресiмдейдi.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ресiмдеу және көрсетілген құжатты беру кезiнде Қазақстан Республикасының салық заңнамасында белгіленген тәртіппен және мөлшерде алым төленеді.";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абзац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кеме тiзілімін жүргізуді жүзеге асыратын мемлекеттік органның қорытындысы болуы";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36-тармақ мынадай мазмұндағы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органдар (лицензиарлар) мен олардың лауазымды тұлғалары лицензиялау туралы заңнаманы бұзғаны үшiн Қазақстан Республикасының заң кесiмдерінде белгіленген жауапкершiлiкте болады".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Республикасында темір жол көлігімен жолаушыларды және жүктерді тасымалдауды лицензиялау туралы тәртіпті бекіту туралы" Қазақстан Республикасы Үкіметінің 1998 жылғы 29 шiлдедегi N 714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1998 ж., N 24, 212-құжат):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атауындағы және мәтініндегі "жүктердi" деген сөзден кейін ", қауiптi жүктердi"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кiрiспедегi "Қазақстан Республикасы Президентінің 1995 жылғы 17 сәуiрдегi N 2200 Заң күшi бар Жарлығына" деген сөздер "Қазақстан Республикасының 1995 жылғы 17 сәуiрдегі N 2200 Заңына"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қаулымен бекітілген Қазақстан Республикасында темiр жол көлiгiмен жолаушыларды және жүктердi тасымалдауды лицензиялау туралы тәртiпте: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атауындағы және мәтініндегі "жүктердi" деген сөзден кейін ", қауiптi жүктердi"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екінші абзацындағы "екi және одан артық өз бетімен жүретін көлік құралдарына" деген сөздер "әрбір өз бетімен жүретін көлік құралына"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үшінші абзацы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"Лицензиялық алымның мөлшері мен оны төлеу тәртібі Қазақстан Республикасының салық заңнамасымен анықталады";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Лицензияны жоғалтқан кезде лицензиат көшірмесін алуға құқылы. Лицензиар лицензиаттың жазбаша өтініші бойынша он күннің ішінде лицензияның көшірмесін беруді жүргізеді. Бұл ретте лицензиат лицензиялық алым төлейді.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Лицензиясы бар жеке тұлғаның тегі, аты, әкесінің аты өзгерген жағдайда, ол көрсетілген мәліметтерді растайтын тиісті құжаттарды қоса бере отырып, бір ай мерзімде осы туралы лицензиарға жазбаша хабарлауға міндетті.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атауы, орналасқан жері (егер ол лицензияда көрсетілсе) өзгерген жағдайда, ол көрсетiлген мәлiметтердi растайтын тиiстi құжаттарды қоса бере отырып, бiр айдың ішінде лицензияны қайта ресімдеу туралы өтініш беруге міндетті.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лицензиат тиісті жазбаша өтініш берген күннен бастап 10 күннің ішінде лицензияны қайта ресімдейді. Бұл ретте лицензиат лицензиялық алым төлейді.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ресімдеу және көрсетiлген құжатты беру кезiнде Қазақстан Республикасының салық заңнамасында белгіленген тәртiппен және мөлшерде алым төленедi.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 қайта тiркеген кезде лицензия қолданылу мерзімі аяқталғанға дейiн күшiн сақтайды.";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 мынадай мазмұндағы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"Лицензиар және оның лауазымды тұлғалары лицензиялау туралы заңнаманы бұзғаны үшiн Қазақстан Республикасының заң кесімдерімен белгіленген жауапкершілікте болады.";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"Қазақстан Республикасының Көлік және коммуникациялар министрлігі" деген сөздер "лицензиар" деген сөзбен ауыстырылсын.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6,7-тармақтар күшін жойды - ҚР Үкіметінің 2004.11.24.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