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81a10" w14:textId="8881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25 наурыздағы N 342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23 тамыз N 1100.
Күші жойылды - ҚР Үкiметiнiң 2003 жылғы 8 шілдедегі N 668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"Уақытша тауарлар әкелуге (әкетуге) кеден режимін қолданудың кейбір мәселелері туралы" Қазақстан Республикасы Үкіметінің 1996 жылғы 28 наурыздағы N 342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1996 ж., N 13, 100-құжат) мынадай толықтыру енгізілсін: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2-қосымшада: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Кеден бажы мен салығын төлеуден босатылған, уақытша әкелінетін (әкетілетін) тауарлар мен көлік құралдарының тізбесі мынадай мазмұндағы 20-тармақпен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"20. Астық, техникалық, май және басқа да дақылдар жинауға арналған комбайндар, фронтальдық, жабынды, тіркемелік жаткалар".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