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db99" w14:textId="f25d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"Медетші қор" шаруашылық жүргізу құқығындағы республикалық мемлекеттік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23 тамыздағы N 1101 Қаулысы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"Медетші қор" шаруашылық жүргізу құқығындағы республикалық мемлекеттік кәсіпорны жарғылық капиталына мемлекеттің жүз пайыз қатысуымен "Медетші қор" жабық акционерлік қоғамы (бұдан әрі - Қоғам) болып қайта құру жолымен қайта ұйымдастырылсын.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заңнамада белгіленген тәртіппен: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Қоғамның жарғысын бекітсін және оның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2) Қоғамның жарғысын бекіткен кезде қызметінің негізгі мәні Қазақстан Республикасының Мемлекеттік медетші банкіне республикалық бюджеттің және Қазақстан Республикасы Ұлттық Банкінің қаражатынан берілген несиелерді қайтару жөніндегі іс-шараларды жүзеге асыру болып анықталсын;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Қаржы министрлігіне Қоғам акцияларының мемлекеттік пакетіне иелік ету және оны пайдалану құқығы берілсін;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 іске асыру жөнінде өзге де шараларды қабылдасын.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өзгерістер мен толықтырулар бекітілсін.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23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1101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Үкіметінің кейбір шешімдеріне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енгізілетін өзгерістер мен толықтырулар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2-тармақтың күші жойылды - ҚР Үкіметінің 2004.10.28.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1119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13, 124-құжат):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"Астана қаласы" бөлімі мынадай мазмұндағы реттік нөмірі 21-15-жолмен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"21-15                                  "Медетші қор" ЖАҚ".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Қаржы министрлігіне" бөлімі мынадай мазмұндағы реттік нөмірі 217-2-жолмен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"217-2                                   "Медетші қор" ЖАҚ".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