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fc04" w14:textId="479f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 қайраңының қазақстандық бөлігін игеруді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тамыз N 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ізі қайраңының қазақстандық бөлігін игеруді жеделд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ігі 2001 жылғы 1 желтоқсанға дейін Каспий теңізі "Қаражанбас-теңіз" қайраңының учаскесінде көмірсутекті шикізатты барлауға және өндіруге жер қойнауын пайдалану құқығын беру жөнінде ашық конкурс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амбыл облысындағы Амангелді газ кен орындарының тобын игеруді жеделдету жөніндегі шаралар туралы" Қазақстан Республикасы Үкіметінің 2001 жылғы 6 сәуірдегі N 4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1 жылғы 6 сәуірдегі N 45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 енгізу туралы" Қазақстан Республикасы Үкіметінің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6 шілдедегі N 9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