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4199" w14:textId="05e4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ісі жөніндегі агенттігінің "Қазақ кардиология ғылыми-зерттеу институты" республикалық мемлекеттік қазыналық кәсіпорнын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қыркүйек N 1163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ісі жөніндегі агенттігінің "Қазақ кардиология ғылыми-зерттеу институты" республикалық мемлекеттік қазыналық кәсіпорны Қазақстан Республикасы Денсаулық сақтау ісі жөніндегі агенттігінің "Кардиология және ішкі аурулар ғылыми-зерттеу институты" республикалық мемлекеттік қазыналық кәсіпорны (бұдан әрі - Кәсіпорын)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ісі жөніндегі агенттігі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 және әділет органдарында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Денсаулық сақтау ісі жөніндегі агенттігінің мәселелері" туралы Қазақстан Республикасы Үкіметінің 1999 жылғы 3 желтоқсандағы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1999 ж., N 53, 527-құжат):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Денсаулық сақтау ісі жөніндегі агенттігінің қарауындағы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кәсіпорындар" деген 2-бөлімдегі реттік нөмірі 34-жол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Кардиология және ішкі аурулар ғылыми-зерттеу институты".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