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b242" w14:textId="cd3b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2001 жылдың қазан-желтоқсанында кезекті мерзімді әскери қызметке шақыру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2001 жылғы 26 қыркүйек N 1244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2001 жылдың қазан-желтоқсанында кезекті мерзімді әскери қызметке шақыру туралы"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Жарлығы Белгіленген әскери қызмет мерзімін өткерген мерзімді әскери</w:t>
      </w:r>
      <w:r>
        <w:br/>
      </w:r>
      <w:r>
        <w:rPr>
          <w:rFonts w:ascii="Times New Roman"/>
          <w:b/>
          <w:i w:val="false"/>
          <w:color w:val="000000"/>
        </w:rPr>
        <w:t>
қызметтегі әскери қызметшілерді запасқа шығару және Қазақстан</w:t>
      </w:r>
      <w:r>
        <w:br/>
      </w:r>
      <w:r>
        <w:rPr>
          <w:rFonts w:ascii="Times New Roman"/>
          <w:b/>
          <w:i w:val="false"/>
          <w:color w:val="000000"/>
        </w:rPr>
        <w:t>
Республикасының азаматтарын 2001 жылдың қазан-желтоқсанында</w:t>
      </w:r>
      <w:r>
        <w:br/>
      </w:r>
      <w:r>
        <w:rPr>
          <w:rFonts w:ascii="Times New Roman"/>
          <w:b/>
          <w:i w:val="false"/>
          <w:color w:val="000000"/>
        </w:rPr>
        <w:t>
кезекті мерзімді әскери қызметке шақыру туралы</w:t>
      </w:r>
    </w:p>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1993 жылғы 19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2001 жылдың қазан-желтоқсанында Қазақстан Республикасы Қарулы Күштері, басқа әскерлері мен әскери құралымдары қатарынан запасқа шығарылсын. </w:t>
      </w:r>
      <w:r>
        <w:br/>
      </w: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Қазақстан Республикасының Қарулы Күштеріне, басқа әскерлері мен әскери құралымдарына 2001 жылдың қазан-желтоқсанында мерзімді әскери қызметке шақырылсын. </w:t>
      </w:r>
      <w:r>
        <w:br/>
      </w:r>
      <w:r>
        <w:rPr>
          <w:rFonts w:ascii="Times New Roman"/>
          <w:b w:val="false"/>
          <w:i w:val="false"/>
          <w:color w:val="000000"/>
          <w:sz w:val="28"/>
        </w:rPr>
        <w:t xml:space="preserve">
      3. Облыстардың, Астана және Алматы қалаларының әкімдері жергілікті өкілді органдармен бірлесіп тиісті әскери комиссариаттар арқылы 2001 жылдың қазан-желтоқсанында азаматтарды мерзімді әскери қызметке шақыруды өткізуді ұйымдастырсын және қамтамасыз етсін. </w:t>
      </w:r>
      <w:r>
        <w:br/>
      </w:r>
      <w:r>
        <w:rPr>
          <w:rFonts w:ascii="Times New Roman"/>
          <w:b w:val="false"/>
          <w:i w:val="false"/>
          <w:color w:val="000000"/>
          <w:sz w:val="28"/>
        </w:rPr>
        <w:t>
      4. Қазақстан Республикасының Үкіметі, Ұлттық қауіпсіздік комитеті, Республикалық ұланы мерзімді әскери қызмет өткеру үшін шақырылған Қазақстан Республикасының азаматтарын Қарулы Күштерге, басқа әскерлер мен әскери құралымдарға жөнелтуді және белгіленген әскери қызмет мерзімін өткерген әскери қызметшілерді босатуды қаржылай және материалдық жағынан қамтамасыз етуді ұйымдастырсын.</w:t>
      </w:r>
      <w:r>
        <w:br/>
      </w:r>
      <w:r>
        <w:rPr>
          <w:rFonts w:ascii="Times New Roman"/>
          <w:b w:val="false"/>
          <w:i w:val="false"/>
          <w:color w:val="000000"/>
          <w:sz w:val="28"/>
        </w:rPr>
        <w:t>
      5. Осы Жарлық жарияланған күнінен бастап күшіне енеді.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