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3364" w14:textId="5bc3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мақсатында теңiзде жүзуді дамытудың кейбiр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27 қыркүйектегі N 1263 қаулысы. Күші жойылды - Қазақстан Республикасы Үкіметінің 2011 жылғы 28 қыркүйектегі № 1102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Қазақстан Республикасы Үкіметінің 2011.09.28 № 1102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Үкiметiнiң 2001 жылғы 21 ақпандағы N 267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мақұлданған Қазақстан Республикасында сауда мақсатында теңiзде жүзудi дамыту тұжырымдамасына сәйкес, ұлттық сауда флотын құру және Ақтау теңiз портының мұнай құятын айлақтарын қайта жаңарту мақсатында, сондай-ақ Ақтау теңiз порты арқылы жүк тасқынын көбейту үшiн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2006.05.16.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408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мемлекеттiк кәсiпорындардың шаруашылық жүргiзуiндегi немесе жедел басқаруындағы мүлiктi, оның iшiнде жекешелендiруге жатпайтын мемлекеттiк меншiк объектiлерiн мүлiктiк жалға беру ережесiн бекiту туралы" Қазақстан Республикасы Үкiметiнiң 2001 жылғы 7 наурыздағы N 336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2001 ж., N 10, 111-құжат) мынадай толықтыру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мемлекеттiк кәсiпорындардың шаруашылық жүргiзуiндегi немесе жедел басқаруындағы мүлiктi, оның iшiнде жекешелендiруге жатпайтын мемлекеттiк меншiк объектiлерiн мүлiктiк жалға беру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"Республикалық" деген сөз "Қазақстан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 Yкiметiнiң кейбiр шешiмдерi негiзiнде жүзеге асырылатын республикалық мемлекеттiк кәсiпорындардың стратегиялық маңызы бар объектiлерiн мүлiктiк жалға беру жағдайларын қоспағанда, республикалық"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бірінші орынбасары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