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2b4a1" w14:textId="332b4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"Өтпелі кезеңде аз қамтылған халық қатарындағы әйелдер мен балалардың тамақтануын жақсарту" жобасын іске асыру үшін Кедейлікті азайту жөніндегі жапон қорының қаражатынан Азия Даму Банкінің желісі бойынша грант тарту туралы</w:t>
      </w:r>
    </w:p>
    <w:p>
      <w:pPr>
        <w:spacing w:after="0"/>
        <w:ind w:left="0"/>
        <w:jc w:val="both"/>
      </w:pPr>
      <w:r>
        <w:rPr>
          <w:rFonts w:ascii="Times New Roman"/>
          <w:b w:val="false"/>
          <w:i w:val="false"/>
          <w:color w:val="000000"/>
          <w:sz w:val="28"/>
        </w:rPr>
        <w:t>Қазақстан Республикасы Үкіметінің қаулысы 2001 жылғы 9 қазан N 1302</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"Өтпелі кезеңде аз қамтылған халық қатарындағы әйелдер мен балалардың тамақтануын жақсарту" жобасын іске асыру үшін берілетін 993677 (тоғыз жүз тоқсан үш мың алты жүз жетпіс жеті) АҚШ доллары сомасындағы грант туралы келісім (бұдан әрі - Грант туралы келісім) жасасу нысанында кедейлікті азайту жөніндегі жапон қорының қаражатынан Азия Даму Банкінің желісі бойынша грант тарту мақұлдансын. </w:t>
      </w:r>
      <w:r>
        <w:br/>
      </w:r>
      <w:r>
        <w:rPr>
          <w:rFonts w:ascii="Times New Roman"/>
          <w:b w:val="false"/>
          <w:i w:val="false"/>
          <w:color w:val="000000"/>
          <w:sz w:val="28"/>
        </w:rPr>
        <w:t xml:space="preserve">
      2. Қазақстан Республикасы Денсаулық сақтау ісі жөніндегі агенттігінің төрағасы Жақсылық Ақмырзаұлы Досқалиевке қағидаттық сипаты жоқ өзгерістер мен толықтырулар енгізуге рұқсат бере отырып, Қазақстан Республикасы Үкіметінің атынан Грант туралы келісімге қол қоюға өкілеттік берілсін. </w:t>
      </w:r>
      <w:r>
        <w:br/>
      </w:r>
      <w:r>
        <w:rPr>
          <w:rFonts w:ascii="Times New Roman"/>
          <w:b w:val="false"/>
          <w:i w:val="false"/>
          <w:color w:val="000000"/>
          <w:sz w:val="28"/>
        </w:rPr>
        <w:t xml:space="preserve">
      3. Қазақстан Республикасының Денсаулық сақтау ісі жөніндегі агенттігі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993677 (тоғыз жүз тоқсан үш мың алты жүз жетпіс жеті) АҚШ доллары </w:t>
      </w:r>
    </w:p>
    <w:p>
      <w:pPr>
        <w:spacing w:after="0"/>
        <w:ind w:left="0"/>
        <w:jc w:val="both"/>
      </w:pPr>
      <w:r>
        <w:rPr>
          <w:rFonts w:ascii="Times New Roman"/>
          <w:b w:val="false"/>
          <w:i w:val="false"/>
          <w:color w:val="000000"/>
          <w:sz w:val="28"/>
        </w:rPr>
        <w:t xml:space="preserve">сомасындағы грант қаражатының мақсатты және тиімді пайдаланылуын </w:t>
      </w:r>
    </w:p>
    <w:p>
      <w:pPr>
        <w:spacing w:after="0"/>
        <w:ind w:left="0"/>
        <w:jc w:val="both"/>
      </w:pPr>
      <w:r>
        <w:rPr>
          <w:rFonts w:ascii="Times New Roman"/>
          <w:b w:val="false"/>
          <w:i w:val="false"/>
          <w:color w:val="000000"/>
          <w:sz w:val="28"/>
        </w:rPr>
        <w:t>қамтамасыз етсін.</w:t>
      </w:r>
    </w:p>
    <w:p>
      <w:pPr>
        <w:spacing w:after="0"/>
        <w:ind w:left="0"/>
        <w:jc w:val="both"/>
      </w:pPr>
      <w:r>
        <w:rPr>
          <w:rFonts w:ascii="Times New Roman"/>
          <w:b w:val="false"/>
          <w:i w:val="false"/>
          <w:color w:val="000000"/>
          <w:sz w:val="28"/>
        </w:rPr>
        <w:t xml:space="preserve">     4. Қазақстан Республикасының Экономика және сауда министрлігі </w:t>
      </w:r>
    </w:p>
    <w:p>
      <w:pPr>
        <w:spacing w:after="0"/>
        <w:ind w:left="0"/>
        <w:jc w:val="both"/>
      </w:pPr>
      <w:r>
        <w:rPr>
          <w:rFonts w:ascii="Times New Roman"/>
          <w:b w:val="false"/>
          <w:i w:val="false"/>
          <w:color w:val="000000"/>
          <w:sz w:val="28"/>
        </w:rPr>
        <w:t xml:space="preserve">заңнамада белгіленген тәртіппен грантты Қазақстан Республикасының </w:t>
      </w:r>
    </w:p>
    <w:p>
      <w:pPr>
        <w:spacing w:after="0"/>
        <w:ind w:left="0"/>
        <w:jc w:val="both"/>
      </w:pPr>
      <w:r>
        <w:rPr>
          <w:rFonts w:ascii="Times New Roman"/>
          <w:b w:val="false"/>
          <w:i w:val="false"/>
          <w:color w:val="000000"/>
          <w:sz w:val="28"/>
        </w:rPr>
        <w:t xml:space="preserve">2001-2003 жылдарға арналған мемлекеттік инвестициялары бағдарламасының </w:t>
      </w:r>
    </w:p>
    <w:p>
      <w:pPr>
        <w:spacing w:after="0"/>
        <w:ind w:left="0"/>
        <w:jc w:val="both"/>
      </w:pPr>
      <w:r>
        <w:rPr>
          <w:rFonts w:ascii="Times New Roman"/>
          <w:b w:val="false"/>
          <w:i w:val="false"/>
          <w:color w:val="000000"/>
          <w:sz w:val="28"/>
        </w:rPr>
        <w:t>жобасына енгізсін.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