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5a2" w14:textId="4725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"Орталық Армия үйі" мемлекеттік қазыналық кәсіпорнының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қазан N 1373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министрлігінің "Орталық Армия үйі" мемлекеттік қазыналық кәсіпорны Қазақстан Республикасы Қорғаныс министрлігінің "Орталық Армия үйі" республикалық мемлекеттік қазыналық кәсіпорны (бұдан әрі - Кәсіпорын) болып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Кәсіпорынды мемлекеттік басқару органы, сондай-ақ оған қатысты мемлекеттік меншік құқығы субъектісінің функцияларын жүзеге асырушы орган болып Қазақстан Республикасының Қорғаныс министрлігі айқындалсын.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мәдениет саласындағы өндірістік-шаруашылық қызметті жүзеге асыру, Қазақстан Республикасы Қорғаныс министрлігінің қызметтік үйлерін пайдалануға беру және жабдықтау функцияларын орындау болып айқындалсын.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министрлігі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мемлекеттік қайта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