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6fd4" w14:textId="0466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Механикалық көлік құралдарын және тіркемелерді мемлекеттік тіркеу үшін алым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30 қазан N 1378. Күші жойылды - ҚР Үкіметінің 2007.04.10. N 285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 Кодексінің 412-бабына сәйкес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Механикалық көлік құралдарын және тіркемелерді мемлекеттік тіркеу үшін әрбір тіркелетін (қайта тіркелетін) механикалық көлік құралына немесе тіркемеге, сондай-ақ механикалық көлік құралдарын және тіркемелерді мемлекеттік тіркеуді куәландыратын құжаттың телнұсқасын алуға алым ставкалары айлық есептік көрсеткіштің төрттен бірі мөлшерінде белгіленсін.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2002 жылғы 1 қаңтардан бастап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