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cfb2" w14:textId="9a5c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26 қаңтардағы N 131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10 қараша N 1434. Күші жойылды -  Қазақстан Республикасы Үкiметiнiң 2002 жылғы 17 шілдедегі N 793. ~P020793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"Уақыт және эталондық жиiлiктер жөнiнде ведомствоаралық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құру туралы" Қазақстан Республикасы Үкiметiнiң 2000 жылғы 26 қаңтардағы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P000131_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Уақыт және эталондық жиiлiктер жөнiндегi ведомствоаралық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құрамына мыналар енгiзілсiн: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 Жақсыбек Әбдiрахметұлы   - Қазақстан Республикасының Экономика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және сауда министрi,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Пiрiмқұлов Керiм Пiрiмқұлұлы      - Қазақстан Республикасының Экономика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және сауда министрлiгi Стандарттау,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метрология және сертификаттау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жөнiндегi комитетiнiң төрағасы,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Омарханов Ғабит Ғалымбекұлы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және халықты әлеуметтiк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министрлiгi Еңбек және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қамту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 Халел Әлжанұлы              - Қазақстан Республикасының Денсаулық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сақтау министрлiгi Халыққа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медициналық көмек көрсетудi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ұйымдастыру және оның сапасын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бақылау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Есенғараев Асқар Батылханұлы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және коммуникациялар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Байланыс және ақпараттандыру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жөнiндегi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 Эльдана Макинқызы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және коммуникациялар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Азаматтық авиация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Қосынов Алмас Олжабайұлы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ресурстар министрлiгi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құрамнан Владимир Сергеевич Школьник, Қанат Алдабергенұлы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Бозымбаев, Бiржан Бисекенұлы Қанешев, Марат Әбдiсәлiұлы Рысбеков, Валерий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Владимирович Кожевников, Бауыржан Азатұлы Ысқақов, Асқар Қайратұлы Нәсиев,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Әнуар Қасымұлы Баталов, Мейiрбек Молдабеков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"Әбдiрахманов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Есiркеп Оңланбекұлы            Экономика министрлiгi Салалық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департаментiнiң директоры"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"Әбдiрахманов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Есiркеп Оңланбекұлы            Экономика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Салааралық үйлестiру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директоры";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 Ведомствоаралық комиссияның жұмыс органы болып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Экономика және сауда министрлiгi белгiленсiн.";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