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5182" w14:textId="2685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шілдедегі N 1011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13 қарашадағы N 1443 қаулысы. Күші жойылды - Қазақстан Республикасы Үкіметінің 2013 жылғы 8 мамырдағы № 474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08.05.2013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қорының жыл сайынғы сыртқы аудитін жүргізу үшін тәуелсіз аудиторды таңдау ережесін бекіту туралы" Қазақстан Республикасы Үкіметінің 2001 жылғы 26 шілдедегі N 1011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қорының жыл сайынғы сыртқы аудитін жүргізу үшін тәуелсіз аудиторды таңдау ережесіне: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7) тармақшасындағы "мемлекеттік, орыс және ағылшын тілдеріндегі" деген сөздер "мемлекеттік тілдегі және орыс тіліндегі"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21-тармақтың 1) тармақшасында "өзгертпейді" деген сөзден кейін нүкте қойылып,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"Конкурстық комиссия үш күн мерзімде конкурсқа қатысушының сұрау салуына жауап береді және конкурстық құжаттама ұсынылған конкурстың барлық қатысушысына осындай түсіндіруді жібереді;";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32-тармақтағы бірінші абзацта "мөлшері конкурстық өтінім сомасының 5 пайызын құрайды" деген сөздер "мөлшерін конкурстық комиссия белгілейді"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 "Балдардың саны" деген бағанда "25" деген сан "30"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 "Балдардың саны" деген бағанда "10" деген сан "5"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7-жолда "р/р" деген бағанда "7"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 "Өлшемнің атауы" деген бағанда "Орыс тілін" деген сөздер "Мемлекеттік тілді және орыс тілін"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Ережеге 5-қосымша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Ережеге 6-қосымшада: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"Көлемі" деген 2-бөлімнің 11) тармақшасында "аударымдар" деген сөзден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кейін нүктелі үтір қойылып, мынадай мазмұндағы 12) тармақшамен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"12) Қазақстан Республикасы Ұлттық Банкінің Қорды сенімді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қызметін басқа елдердің осындай қорларының қызметімен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салыстырмалы талдау.".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