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f908" w14:textId="470f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Президенті Ислам Әбдіғаниұлы Кәрімовтің Қазақстан Республикасына 2001 жылғы 16-17 қарашадағы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Үкіметінің 2001 жылғы 15 қарашадағы N 1452 қаулысы</w:t>
      </w:r>
    </w:p>
    <w:p>
      <w:pPr>
        <w:spacing w:after="0"/>
        <w:ind w:left="0"/>
        <w:jc w:val="both"/>
      </w:pPr>
      <w:bookmarkStart w:name="z0" w:id="0"/>
      <w:r>
        <w:rPr>
          <w:rFonts w:ascii="Times New Roman"/>
          <w:b w:val="false"/>
          <w:i w:val="false"/>
          <w:color w:val="000000"/>
          <w:sz w:val="28"/>
        </w:rPr>
        <w:t xml:space="preserve">
      Өзбекстан Республикасының Президенті Ислам Әбдіғаниұлы Кәрімовтің Қазақстан Республикасына 2001 жылғы 16-17 қарашадағы ресми сапарын (бұдан әрі - ресми сапар) дайындау және өткізу мақсатында Қазақстан Республикасының Үкiметi қаулы етеді: </w:t>
      </w:r>
      <w:r>
        <w:br/>
      </w:r>
      <w:r>
        <w:rPr>
          <w:rFonts w:ascii="Times New Roman"/>
          <w:b w:val="false"/>
          <w:i w:val="false"/>
          <w:color w:val="000000"/>
          <w:sz w:val="28"/>
        </w:rPr>
        <w:t xml:space="preserve">
      1. Қоса беріліп отырған Ресми сапарды дайындау және өткізу жөніндегі іс-шаралардың жоспары (бұдан әрi - Жоспар) бекітілсiн. </w:t>
      </w:r>
      <w:r>
        <w:br/>
      </w:r>
      <w:r>
        <w:rPr>
          <w:rFonts w:ascii="Times New Roman"/>
          <w:b w:val="false"/>
          <w:i w:val="false"/>
          <w:color w:val="000000"/>
          <w:sz w:val="28"/>
        </w:rPr>
        <w:t xml:space="preserve">
      2. Қазақстан Республикасының Сыртқы істер министрлігі: </w:t>
      </w:r>
      <w:r>
        <w:br/>
      </w:r>
      <w:r>
        <w:rPr>
          <w:rFonts w:ascii="Times New Roman"/>
          <w:b w:val="false"/>
          <w:i w:val="false"/>
          <w:color w:val="000000"/>
          <w:sz w:val="28"/>
        </w:rPr>
        <w:t xml:space="preserve">
      Қазақстан Республикасының мүдделі орталық және жергілікті атқарушы органдарымен және өзге де мемлекеттік органдармен (келісім бойынша) бірлесіп, Жоспарда көзделген протоколдық-ұйымдастырушылық іс-шаралардың орындалуын қамтамасыз етсін; </w:t>
      </w:r>
      <w:r>
        <w:br/>
      </w:r>
      <w:r>
        <w:rPr>
          <w:rFonts w:ascii="Times New Roman"/>
          <w:b w:val="false"/>
          <w:i w:val="false"/>
          <w:color w:val="000000"/>
          <w:sz w:val="28"/>
        </w:rPr>
        <w:t xml:space="preserve">
      Қазақстан Республикасы Президентінің Іс Басқармасымен (келісім бойынша) бірлесіп, Өзбекстан Республикасы ресми делегациясының мүшелерін орналастыру, тамақтандыру және көліктік қызмет көрсету жөнiнде қажеттi шаралар қабылдасын. </w:t>
      </w:r>
      <w:r>
        <w:br/>
      </w:r>
      <w:r>
        <w:rPr>
          <w:rFonts w:ascii="Times New Roman"/>
          <w:b w:val="false"/>
          <w:i w:val="false"/>
          <w:color w:val="000000"/>
          <w:sz w:val="28"/>
        </w:rPr>
        <w:t xml:space="preserve">
      3. Қазақстан Республикасы Президентінің Іс Басқармасы (келісім бойынша) 2001 жылға арналған республикалық бюджетте "Ресми делегацияларға қызмет көрсету" бағдарламасы бойынша көзделген қаражаттың есебінен ресми сапарды өткізуге арналған шығыстарды қаржыландыруды қамтамасыз етсін. </w:t>
      </w:r>
      <w:r>
        <w:br/>
      </w:r>
      <w:r>
        <w:rPr>
          <w:rFonts w:ascii="Times New Roman"/>
          <w:b w:val="false"/>
          <w:i w:val="false"/>
          <w:color w:val="000000"/>
          <w:sz w:val="28"/>
        </w:rPr>
        <w:t xml:space="preserve">
      4. Қазақстан Республикасының Iшкі iстер министрлiгi, Қазақстан Республикасы Президентінің Күзет қызметі (келісім бойынша), Қазақстан Республикасының Ұлттық қауіпсіздік комитеті (келісім бойынша) Өзбекстан Республикасының ресми делегация мүшелерiнiң әуежайдағы, тұратын және болатын орындарындағы қауiпсiздiгін, сондай-ақ жүретiн бағыттары бойынша бiрге еріп жүрудi қамтамасыз етсiн. </w:t>
      </w:r>
      <w:r>
        <w:br/>
      </w:r>
      <w:r>
        <w:rPr>
          <w:rFonts w:ascii="Times New Roman"/>
          <w:b w:val="false"/>
          <w:i w:val="false"/>
          <w:color w:val="000000"/>
          <w:sz w:val="28"/>
        </w:rPr>
        <w:t xml:space="preserve">
      5. Қазақстан Республикасының Көлiк және коммуникациялар министрлiгі белгіленген тәртiппен: </w:t>
      </w:r>
      <w:r>
        <w:br/>
      </w:r>
      <w:r>
        <w:rPr>
          <w:rFonts w:ascii="Times New Roman"/>
          <w:b w:val="false"/>
          <w:i w:val="false"/>
          <w:color w:val="000000"/>
          <w:sz w:val="28"/>
        </w:rPr>
        <w:t xml:space="preserve">
      Қазақстан Республикасының Қорғаныс министрлiгiмен бiрлесiп, Қазақстан Республикасының аумағы үстiнен арнайы рейсті орындайтын ұшақтың ұшып өтуiн; </w:t>
      </w:r>
      <w:r>
        <w:br/>
      </w:r>
      <w:r>
        <w:rPr>
          <w:rFonts w:ascii="Times New Roman"/>
          <w:b w:val="false"/>
          <w:i w:val="false"/>
          <w:color w:val="000000"/>
          <w:sz w:val="28"/>
        </w:rPr>
        <w:t>
      Астана қаласының әуежайында арнайы ұшаққа техникалық қызмет көрсетудi, оған тұрақ берудi және жанармай құюды қамтамасыз етсiн.</w:t>
      </w:r>
      <w:r>
        <w:br/>
      </w:r>
      <w:r>
        <w:rPr>
          <w:rFonts w:ascii="Times New Roman"/>
          <w:b w:val="false"/>
          <w:i w:val="false"/>
          <w:color w:val="000000"/>
          <w:sz w:val="28"/>
        </w:rPr>
        <w:t>
      6. Қазақстан Республикасының Мәдениет, ақпарат және қоғамдық келiсiм министрлiгi ресми сапардың бұқаралық ақпарат құралдарында жария етілуін қамтамасыз етсiн.</w:t>
      </w:r>
      <w:r>
        <w:br/>
      </w:r>
      <w:r>
        <w:rPr>
          <w:rFonts w:ascii="Times New Roman"/>
          <w:b w:val="false"/>
          <w:i w:val="false"/>
          <w:color w:val="000000"/>
          <w:sz w:val="28"/>
        </w:rPr>
        <w:t>
      7. Осы қаулының орындалуына бақылау Қазақстан Республикасының Сыртқы iстер министрлiгiне жүктелсiн.</w:t>
      </w:r>
      <w:r>
        <w:br/>
      </w:r>
      <w:r>
        <w:rPr>
          <w:rFonts w:ascii="Times New Roman"/>
          <w:b w:val="false"/>
          <w:i w:val="false"/>
          <w:color w:val="000000"/>
          <w:sz w:val="28"/>
        </w:rPr>
        <w:t>
      8. Осы қаулы қол қойылған күнінен бастап күшiне енедi.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r>
        <w:br/>
      </w:r>
      <w:r>
        <w:rPr>
          <w:rFonts w:ascii="Times New Roman"/>
          <w:b w:val="false"/>
          <w:i w:val="false"/>
          <w:color w:val="000000"/>
          <w:sz w:val="28"/>
        </w:rPr>
        <w:t>
                                        2001 жылғы 15 қарашадағы</w:t>
      </w:r>
      <w:r>
        <w:br/>
      </w:r>
      <w:r>
        <w:rPr>
          <w:rFonts w:ascii="Times New Roman"/>
          <w:b w:val="false"/>
          <w:i w:val="false"/>
          <w:color w:val="000000"/>
          <w:sz w:val="28"/>
        </w:rPr>
        <w:t>
                                            N 1452 қаулысымен</w:t>
      </w:r>
      <w:r>
        <w:br/>
      </w:r>
      <w:r>
        <w:rPr>
          <w:rFonts w:ascii="Times New Roman"/>
          <w:b w:val="false"/>
          <w:i w:val="false"/>
          <w:color w:val="000000"/>
          <w:sz w:val="28"/>
        </w:rPr>
        <w:t>
                                               бекітілген</w:t>
      </w:r>
    </w:p>
    <w:p>
      <w:pPr>
        <w:spacing w:after="0"/>
        <w:ind w:left="0"/>
        <w:jc w:val="both"/>
      </w:pPr>
      <w:r>
        <w:rPr>
          <w:rFonts w:ascii="Times New Roman"/>
          <w:b w:val="false"/>
          <w:i w:val="false"/>
          <w:color w:val="000000"/>
          <w:sz w:val="28"/>
        </w:rPr>
        <w:t>           Өзбекстан Республикасының Президенті И.Ә. Кәрімовтің</w:t>
      </w:r>
      <w:r>
        <w:br/>
      </w:r>
      <w:r>
        <w:rPr>
          <w:rFonts w:ascii="Times New Roman"/>
          <w:b w:val="false"/>
          <w:i w:val="false"/>
          <w:color w:val="000000"/>
          <w:sz w:val="28"/>
        </w:rPr>
        <w:t xml:space="preserve">
           Қазақстан Республикасына 2001 жылғы 16-17 қарашадағы </w:t>
      </w:r>
      <w:r>
        <w:br/>
      </w:r>
      <w:r>
        <w:rPr>
          <w:rFonts w:ascii="Times New Roman"/>
          <w:b w:val="false"/>
          <w:i w:val="false"/>
          <w:color w:val="000000"/>
          <w:sz w:val="28"/>
        </w:rPr>
        <w:t>
     ресми сапарына дайындық және оны өткiзу жөніндегі іс-шаралардың</w:t>
      </w:r>
      <w:r>
        <w:br/>
      </w: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        Іс-шаралар             !  Орындау   !      Жауапты            </w:t>
      </w:r>
    </w:p>
    <w:p>
      <w:pPr>
        <w:spacing w:after="0"/>
        <w:ind w:left="0"/>
        <w:jc w:val="both"/>
      </w:pPr>
      <w:r>
        <w:rPr>
          <w:rFonts w:ascii="Times New Roman"/>
          <w:b w:val="false"/>
          <w:i w:val="false"/>
          <w:color w:val="000000"/>
          <w:sz w:val="28"/>
        </w:rPr>
        <w:t xml:space="preserve">   !                               !  мерзімі   !      орындаушылар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Ресми сапарды протоколдық        2001 жылғы   Қазақстан Республикасы</w:t>
      </w:r>
    </w:p>
    <w:p>
      <w:pPr>
        <w:spacing w:after="0"/>
        <w:ind w:left="0"/>
        <w:jc w:val="both"/>
      </w:pPr>
      <w:r>
        <w:rPr>
          <w:rFonts w:ascii="Times New Roman"/>
          <w:b w:val="false"/>
          <w:i w:val="false"/>
          <w:color w:val="000000"/>
          <w:sz w:val="28"/>
        </w:rPr>
        <w:t xml:space="preserve">   қамтамасыз ету мәселелерін       16 қарашаға  Президентінің Протокол </w:t>
      </w:r>
    </w:p>
    <w:p>
      <w:pPr>
        <w:spacing w:after="0"/>
        <w:ind w:left="0"/>
        <w:jc w:val="both"/>
      </w:pPr>
      <w:r>
        <w:rPr>
          <w:rFonts w:ascii="Times New Roman"/>
          <w:b w:val="false"/>
          <w:i w:val="false"/>
          <w:color w:val="000000"/>
          <w:sz w:val="28"/>
        </w:rPr>
        <w:t>   келісу (күтіп алу, шығарып       дейін        қызметі (келісім бойынша),</w:t>
      </w:r>
    </w:p>
    <w:p>
      <w:pPr>
        <w:spacing w:after="0"/>
        <w:ind w:left="0"/>
        <w:jc w:val="both"/>
      </w:pPr>
      <w:r>
        <w:rPr>
          <w:rFonts w:ascii="Times New Roman"/>
          <w:b w:val="false"/>
          <w:i w:val="false"/>
          <w:color w:val="000000"/>
          <w:sz w:val="28"/>
        </w:rPr>
        <w:t>   салу, саздық бағдарлама және                  Қазақстан Республикасы</w:t>
      </w:r>
    </w:p>
    <w:p>
      <w:pPr>
        <w:spacing w:after="0"/>
        <w:ind w:left="0"/>
        <w:jc w:val="both"/>
      </w:pPr>
      <w:r>
        <w:rPr>
          <w:rFonts w:ascii="Times New Roman"/>
          <w:b w:val="false"/>
          <w:i w:val="false"/>
          <w:color w:val="000000"/>
          <w:sz w:val="28"/>
        </w:rPr>
        <w:t>   басқа да іс-шаралар)                          Президентінің Іс басқар.</w:t>
      </w:r>
    </w:p>
    <w:p>
      <w:pPr>
        <w:spacing w:after="0"/>
        <w:ind w:left="0"/>
        <w:jc w:val="both"/>
      </w:pPr>
      <w:r>
        <w:rPr>
          <w:rFonts w:ascii="Times New Roman"/>
          <w:b w:val="false"/>
          <w:i w:val="false"/>
          <w:color w:val="000000"/>
          <w:sz w:val="28"/>
        </w:rPr>
        <w:t>                                                 масы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Республикалық ұланы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Президентінің Күзет       </w:t>
      </w:r>
    </w:p>
    <w:p>
      <w:pPr>
        <w:spacing w:after="0"/>
        <w:ind w:left="0"/>
        <w:jc w:val="both"/>
      </w:pPr>
      <w:r>
        <w:rPr>
          <w:rFonts w:ascii="Times New Roman"/>
          <w:b w:val="false"/>
          <w:i w:val="false"/>
          <w:color w:val="000000"/>
          <w:sz w:val="28"/>
        </w:rPr>
        <w:t>                                                 қызметі (келісім бойынша),</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ақпарат және    </w:t>
      </w:r>
    </w:p>
    <w:p>
      <w:pPr>
        <w:spacing w:after="0"/>
        <w:ind w:left="0"/>
        <w:jc w:val="both"/>
      </w:pPr>
      <w:r>
        <w:rPr>
          <w:rFonts w:ascii="Times New Roman"/>
          <w:b w:val="false"/>
          <w:i w:val="false"/>
          <w:color w:val="000000"/>
          <w:sz w:val="28"/>
        </w:rPr>
        <w:t xml:space="preserve">                                                 қоғамдық келісім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Тұру, тамақтандыру және          2001 жылғы   Қазақстан Республикасы</w:t>
      </w:r>
    </w:p>
    <w:p>
      <w:pPr>
        <w:spacing w:after="0"/>
        <w:ind w:left="0"/>
        <w:jc w:val="both"/>
      </w:pPr>
      <w:r>
        <w:rPr>
          <w:rFonts w:ascii="Times New Roman"/>
          <w:b w:val="false"/>
          <w:i w:val="false"/>
          <w:color w:val="000000"/>
          <w:sz w:val="28"/>
        </w:rPr>
        <w:t xml:space="preserve">   көлікпен қамтамасыз ету          16 қарашаға  Президентінің </w:t>
      </w:r>
    </w:p>
    <w:p>
      <w:pPr>
        <w:spacing w:after="0"/>
        <w:ind w:left="0"/>
        <w:jc w:val="both"/>
      </w:pPr>
      <w:r>
        <w:rPr>
          <w:rFonts w:ascii="Times New Roman"/>
          <w:b w:val="false"/>
          <w:i w:val="false"/>
          <w:color w:val="000000"/>
          <w:sz w:val="28"/>
        </w:rPr>
        <w:t xml:space="preserve">   мәселелерін келісу               дейін        Іс Басқармасы             </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Бұқаралық ақпарат құралдарының   2001 жылғы   Қазақстан Республикасы</w:t>
      </w:r>
    </w:p>
    <w:p>
      <w:pPr>
        <w:spacing w:after="0"/>
        <w:ind w:left="0"/>
        <w:jc w:val="both"/>
      </w:pPr>
      <w:r>
        <w:rPr>
          <w:rFonts w:ascii="Times New Roman"/>
          <w:b w:val="false"/>
          <w:i w:val="false"/>
          <w:color w:val="000000"/>
          <w:sz w:val="28"/>
        </w:rPr>
        <w:t xml:space="preserve">   өкілдерімен жұмысты              16-17        Президентінің Баспасөз  </w:t>
      </w:r>
    </w:p>
    <w:p>
      <w:pPr>
        <w:spacing w:after="0"/>
        <w:ind w:left="0"/>
        <w:jc w:val="both"/>
      </w:pPr>
      <w:r>
        <w:rPr>
          <w:rFonts w:ascii="Times New Roman"/>
          <w:b w:val="false"/>
          <w:i w:val="false"/>
          <w:color w:val="000000"/>
          <w:sz w:val="28"/>
        </w:rPr>
        <w:t>   ұйымдастыру                      қараша       қызметі (келісім бойынша),</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ақпарат және</w:t>
      </w:r>
    </w:p>
    <w:p>
      <w:pPr>
        <w:spacing w:after="0"/>
        <w:ind w:left="0"/>
        <w:jc w:val="both"/>
      </w:pPr>
      <w:r>
        <w:rPr>
          <w:rFonts w:ascii="Times New Roman"/>
          <w:b w:val="false"/>
          <w:i w:val="false"/>
          <w:color w:val="000000"/>
          <w:sz w:val="28"/>
        </w:rPr>
        <w:t xml:space="preserve">                                                 қоғамдық келісім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Астана қаласының әуежайын және  2001 жылғы    Астана қаласының әкімі</w:t>
      </w:r>
    </w:p>
    <w:p>
      <w:pPr>
        <w:spacing w:after="0"/>
        <w:ind w:left="0"/>
        <w:jc w:val="both"/>
      </w:pPr>
      <w:r>
        <w:rPr>
          <w:rFonts w:ascii="Times New Roman"/>
          <w:b w:val="false"/>
          <w:i w:val="false"/>
          <w:color w:val="000000"/>
          <w:sz w:val="28"/>
        </w:rPr>
        <w:t>   көшелерін, ресми делегация      16 қарашаға</w:t>
      </w:r>
    </w:p>
    <w:p>
      <w:pPr>
        <w:spacing w:after="0"/>
        <w:ind w:left="0"/>
        <w:jc w:val="both"/>
      </w:pPr>
      <w:r>
        <w:rPr>
          <w:rFonts w:ascii="Times New Roman"/>
          <w:b w:val="false"/>
          <w:i w:val="false"/>
          <w:color w:val="000000"/>
          <w:sz w:val="28"/>
        </w:rPr>
        <w:t xml:space="preserve">   жүретін бағыттары мен болатын   дейін      </w:t>
      </w:r>
    </w:p>
    <w:p>
      <w:pPr>
        <w:spacing w:after="0"/>
        <w:ind w:left="0"/>
        <w:jc w:val="both"/>
      </w:pPr>
      <w:r>
        <w:rPr>
          <w:rFonts w:ascii="Times New Roman"/>
          <w:b w:val="false"/>
          <w:i w:val="false"/>
          <w:color w:val="000000"/>
          <w:sz w:val="28"/>
        </w:rPr>
        <w:t xml:space="preserve">   орындарын жалаулармен, </w:t>
      </w:r>
    </w:p>
    <w:p>
      <w:pPr>
        <w:spacing w:after="0"/>
        <w:ind w:left="0"/>
        <w:jc w:val="both"/>
      </w:pPr>
      <w:r>
        <w:rPr>
          <w:rFonts w:ascii="Times New Roman"/>
          <w:b w:val="false"/>
          <w:i w:val="false"/>
          <w:color w:val="000000"/>
          <w:sz w:val="28"/>
        </w:rPr>
        <w:t>   транспаранттармен безендіру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Делегация мүшелеріне және       сапар         Қазақстан Республикасы</w:t>
      </w:r>
    </w:p>
    <w:p>
      <w:pPr>
        <w:spacing w:after="0"/>
        <w:ind w:left="0"/>
        <w:jc w:val="both"/>
      </w:pPr>
      <w:r>
        <w:rPr>
          <w:rFonts w:ascii="Times New Roman"/>
          <w:b w:val="false"/>
          <w:i w:val="false"/>
          <w:color w:val="000000"/>
          <w:sz w:val="28"/>
        </w:rPr>
        <w:t>   бірге жүретін адамдарға         кезеңінде     Президентінің Іс</w:t>
      </w:r>
    </w:p>
    <w:p>
      <w:pPr>
        <w:spacing w:after="0"/>
        <w:ind w:left="0"/>
        <w:jc w:val="both"/>
      </w:pPr>
      <w:r>
        <w:rPr>
          <w:rFonts w:ascii="Times New Roman"/>
          <w:b w:val="false"/>
          <w:i w:val="false"/>
          <w:color w:val="000000"/>
          <w:sz w:val="28"/>
        </w:rPr>
        <w:t xml:space="preserve">   медициналық қызмет көрсету                    Басқармасы (келісім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Кездесу өткізілетін залды       2001 жылғы    Қазақстан Республикасы</w:t>
      </w:r>
    </w:p>
    <w:p>
      <w:pPr>
        <w:spacing w:after="0"/>
        <w:ind w:left="0"/>
        <w:jc w:val="both"/>
      </w:pPr>
      <w:r>
        <w:rPr>
          <w:rFonts w:ascii="Times New Roman"/>
          <w:b w:val="false"/>
          <w:i w:val="false"/>
          <w:color w:val="000000"/>
          <w:sz w:val="28"/>
        </w:rPr>
        <w:t>   техникалық безендіру            16 қарашаға   Президентінің Іс</w:t>
      </w:r>
    </w:p>
    <w:p>
      <w:pPr>
        <w:spacing w:after="0"/>
        <w:ind w:left="0"/>
        <w:jc w:val="both"/>
      </w:pPr>
      <w:r>
        <w:rPr>
          <w:rFonts w:ascii="Times New Roman"/>
          <w:b w:val="false"/>
          <w:i w:val="false"/>
          <w:color w:val="000000"/>
          <w:sz w:val="28"/>
        </w:rPr>
        <w:t xml:space="preserve">   (мемлекеттік жалаулар, үстел    дейін         Басқармасы (келісім       </w:t>
      </w:r>
    </w:p>
    <w:p>
      <w:pPr>
        <w:spacing w:after="0"/>
        <w:ind w:left="0"/>
        <w:jc w:val="both"/>
      </w:pPr>
      <w:r>
        <w:rPr>
          <w:rFonts w:ascii="Times New Roman"/>
          <w:b w:val="false"/>
          <w:i w:val="false"/>
          <w:color w:val="000000"/>
          <w:sz w:val="28"/>
        </w:rPr>
        <w:t>   табличкалары мен                              бойынша), Қазақстан</w:t>
      </w:r>
    </w:p>
    <w:p>
      <w:pPr>
        <w:spacing w:after="0"/>
        <w:ind w:left="0"/>
        <w:jc w:val="both"/>
      </w:pPr>
      <w:r>
        <w:rPr>
          <w:rFonts w:ascii="Times New Roman"/>
          <w:b w:val="false"/>
          <w:i w:val="false"/>
          <w:color w:val="000000"/>
          <w:sz w:val="28"/>
        </w:rPr>
        <w:t>   жалаушалар, гүлдер,                           Республикасы Президентінің</w:t>
      </w:r>
    </w:p>
    <w:p>
      <w:pPr>
        <w:spacing w:after="0"/>
        <w:ind w:left="0"/>
        <w:jc w:val="both"/>
      </w:pPr>
      <w:r>
        <w:rPr>
          <w:rFonts w:ascii="Times New Roman"/>
          <w:b w:val="false"/>
          <w:i w:val="false"/>
          <w:color w:val="000000"/>
          <w:sz w:val="28"/>
        </w:rPr>
        <w:t xml:space="preserve">   микрофондар)                                  Протокол қызметі </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Ресми делегация мүшелері,       2001 жылғы    Қазақстан Республикасы</w:t>
      </w:r>
    </w:p>
    <w:p>
      <w:pPr>
        <w:spacing w:after="0"/>
        <w:ind w:left="0"/>
        <w:jc w:val="both"/>
      </w:pPr>
      <w:r>
        <w:rPr>
          <w:rFonts w:ascii="Times New Roman"/>
          <w:b w:val="false"/>
          <w:i w:val="false"/>
          <w:color w:val="000000"/>
          <w:sz w:val="28"/>
        </w:rPr>
        <w:t>   бірге жүретін адамдар,          16 қарашаға   Президентінің Іс</w:t>
      </w:r>
    </w:p>
    <w:p>
      <w:pPr>
        <w:spacing w:after="0"/>
        <w:ind w:left="0"/>
        <w:jc w:val="both"/>
      </w:pPr>
      <w:r>
        <w:rPr>
          <w:rFonts w:ascii="Times New Roman"/>
          <w:b w:val="false"/>
          <w:i w:val="false"/>
          <w:color w:val="000000"/>
          <w:sz w:val="28"/>
        </w:rPr>
        <w:t xml:space="preserve">   баспасөз бен күзет үшін         дейін         Басқармасы (келісім       </w:t>
      </w:r>
    </w:p>
    <w:p>
      <w:pPr>
        <w:spacing w:after="0"/>
        <w:ind w:left="0"/>
        <w:jc w:val="both"/>
      </w:pPr>
      <w:r>
        <w:rPr>
          <w:rFonts w:ascii="Times New Roman"/>
          <w:b w:val="false"/>
          <w:i w:val="false"/>
          <w:color w:val="000000"/>
          <w:sz w:val="28"/>
        </w:rPr>
        <w:t>   бейдждер, арнайы рұқсаттамалар                бойынша),</w:t>
      </w:r>
    </w:p>
    <w:p>
      <w:pPr>
        <w:spacing w:after="0"/>
        <w:ind w:left="0"/>
        <w:jc w:val="both"/>
      </w:pPr>
      <w:r>
        <w:rPr>
          <w:rFonts w:ascii="Times New Roman"/>
          <w:b w:val="false"/>
          <w:i w:val="false"/>
          <w:color w:val="000000"/>
          <w:sz w:val="28"/>
        </w:rPr>
        <w:t>   дайындау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Өзбекстан Республикасының       2001 жылғы    Қазақстан Республикасы</w:t>
      </w:r>
    </w:p>
    <w:p>
      <w:pPr>
        <w:spacing w:after="0"/>
        <w:ind w:left="0"/>
        <w:jc w:val="both"/>
      </w:pPr>
      <w:r>
        <w:rPr>
          <w:rFonts w:ascii="Times New Roman"/>
          <w:b w:val="false"/>
          <w:i w:val="false"/>
          <w:color w:val="000000"/>
          <w:sz w:val="28"/>
        </w:rPr>
        <w:t>   Президентіне және ресми         16 қарашаға   Президентінің Іс</w:t>
      </w:r>
    </w:p>
    <w:p>
      <w:pPr>
        <w:spacing w:after="0"/>
        <w:ind w:left="0"/>
        <w:jc w:val="both"/>
      </w:pPr>
      <w:r>
        <w:rPr>
          <w:rFonts w:ascii="Times New Roman"/>
          <w:b w:val="false"/>
          <w:i w:val="false"/>
          <w:color w:val="000000"/>
          <w:sz w:val="28"/>
        </w:rPr>
        <w:t xml:space="preserve">   делегация мүшелеріне            дейін         Басқармасы (келісім     </w:t>
      </w:r>
    </w:p>
    <w:p>
      <w:pPr>
        <w:spacing w:after="0"/>
        <w:ind w:left="0"/>
        <w:jc w:val="both"/>
      </w:pPr>
      <w:r>
        <w:rPr>
          <w:rFonts w:ascii="Times New Roman"/>
          <w:b w:val="false"/>
          <w:i w:val="false"/>
          <w:color w:val="000000"/>
          <w:sz w:val="28"/>
        </w:rPr>
        <w:t xml:space="preserve">   сыйлықтар жинақтарын, сондай-ақ               бойынша)   </w:t>
      </w:r>
    </w:p>
    <w:p>
      <w:pPr>
        <w:spacing w:after="0"/>
        <w:ind w:left="0"/>
        <w:jc w:val="both"/>
      </w:pPr>
      <w:r>
        <w:rPr>
          <w:rFonts w:ascii="Times New Roman"/>
          <w:b w:val="false"/>
          <w:i w:val="false"/>
          <w:color w:val="000000"/>
          <w:sz w:val="28"/>
        </w:rPr>
        <w:t xml:space="preserve">   бағдарламалар мен басқа да баспа                 </w:t>
      </w:r>
    </w:p>
    <w:p>
      <w:pPr>
        <w:spacing w:after="0"/>
        <w:ind w:left="0"/>
        <w:jc w:val="both"/>
      </w:pPr>
      <w:r>
        <w:rPr>
          <w:rFonts w:ascii="Times New Roman"/>
          <w:b w:val="false"/>
          <w:i w:val="false"/>
          <w:color w:val="000000"/>
          <w:sz w:val="28"/>
        </w:rPr>
        <w:t>   өнімдерін дайындау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Қол қоюға ұсынылатын құжаттарды  2001 жылғы   Қазақстан Республикасының</w:t>
      </w:r>
    </w:p>
    <w:p>
      <w:pPr>
        <w:spacing w:after="0"/>
        <w:ind w:left="0"/>
        <w:jc w:val="both"/>
      </w:pPr>
      <w:r>
        <w:rPr>
          <w:rFonts w:ascii="Times New Roman"/>
          <w:b w:val="false"/>
          <w:i w:val="false"/>
          <w:color w:val="000000"/>
          <w:sz w:val="28"/>
        </w:rPr>
        <w:t>   дайындау және қол қою            16 қарашаға  Сыртқы істер министрлігі</w:t>
      </w:r>
    </w:p>
    <w:p>
      <w:pPr>
        <w:spacing w:after="0"/>
        <w:ind w:left="0"/>
        <w:jc w:val="both"/>
      </w:pPr>
      <w:r>
        <w:rPr>
          <w:rFonts w:ascii="Times New Roman"/>
          <w:b w:val="false"/>
          <w:i w:val="false"/>
          <w:color w:val="000000"/>
          <w:sz w:val="28"/>
        </w:rPr>
        <w:t>   протоколын қамтамасыз ету        дейін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Байланыс құралдарымен            сапар        Қазақстан Республикасы</w:t>
      </w:r>
    </w:p>
    <w:p>
      <w:pPr>
        <w:spacing w:after="0"/>
        <w:ind w:left="0"/>
        <w:jc w:val="both"/>
      </w:pPr>
      <w:r>
        <w:rPr>
          <w:rFonts w:ascii="Times New Roman"/>
          <w:b w:val="false"/>
          <w:i w:val="false"/>
          <w:color w:val="000000"/>
          <w:sz w:val="28"/>
        </w:rPr>
        <w:t xml:space="preserve">   қамтамасыз ету                   кезеңінде    Президентінің Іс </w:t>
      </w:r>
    </w:p>
    <w:p>
      <w:pPr>
        <w:spacing w:after="0"/>
        <w:ind w:left="0"/>
        <w:jc w:val="both"/>
      </w:pPr>
      <w:r>
        <w:rPr>
          <w:rFonts w:ascii="Times New Roman"/>
          <w:b w:val="false"/>
          <w:i w:val="false"/>
          <w:color w:val="000000"/>
          <w:sz w:val="28"/>
        </w:rPr>
        <w:t>                                                 Басқармасы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