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3ecd1" w14:textId="af3ec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Экономика және сауда министрлігі мен Словак Республикасының Техникалық стандарттау, метрология және мемлекеттік сынақтар жөніндегі басқармасы арасында Стандарттау, метрология және сертификаттау саласындағы ынтымақтастық туралы келісім жасасу туралы</w:t>
      </w:r>
    </w:p>
    <w:p>
      <w:pPr>
        <w:spacing w:after="0"/>
        <w:ind w:left="0"/>
        <w:jc w:val="both"/>
      </w:pPr>
      <w:r>
        <w:rPr>
          <w:rFonts w:ascii="Times New Roman"/>
          <w:b w:val="false"/>
          <w:i w:val="false"/>
          <w:color w:val="000000"/>
          <w:sz w:val="28"/>
        </w:rPr>
        <w:t>Қазақстан Республикасы Үкіметінің 2001 жылғы 16 қарашадағы N 1469 қаулысы</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1. Қоса беріліп отырған Қазақстан Республикасының Экономика және сауда министрлігі мен Словак Республикасының Техникалық стандарттау, метрология және мемлекеттік сынақтар жөніндегі басқармасы арасындағы Стандарттау, метрология және сертификаттау саласындағы ынтымақтастық туралы келісімнің жобасы мақұлдансын.</w:t>
      </w:r>
      <w:r>
        <w:br/>
      </w:r>
      <w:r>
        <w:rPr>
          <w:rFonts w:ascii="Times New Roman"/>
          <w:b w:val="false"/>
          <w:i w:val="false"/>
          <w:color w:val="000000"/>
          <w:sz w:val="28"/>
        </w:rPr>
        <w:t>
      2. Осы қаулы қол қойылған күнінен бастап күшіне енеді.</w:t>
      </w:r>
    </w:p>
    <w:bookmarkEnd w:id="0"/>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Премьер-Министрі</w:t>
      </w:r>
    </w:p>
    <w:p>
      <w:pPr>
        <w:spacing w:after="0"/>
        <w:ind w:left="0"/>
        <w:jc w:val="both"/>
      </w:pPr>
      <w:r>
        <w:rPr>
          <w:rFonts w:ascii="Times New Roman"/>
          <w:b w:val="false"/>
          <w:i w:val="false"/>
          <w:color w:val="000000"/>
          <w:sz w:val="28"/>
        </w:rPr>
        <w:t xml:space="preserve">       Қазақстан Республикасының Экономика және сауда министрлігі </w:t>
      </w:r>
      <w:r>
        <w:br/>
      </w:r>
      <w:r>
        <w:rPr>
          <w:rFonts w:ascii="Times New Roman"/>
          <w:b w:val="false"/>
          <w:i w:val="false"/>
          <w:color w:val="000000"/>
          <w:sz w:val="28"/>
        </w:rPr>
        <w:t xml:space="preserve">
     мен Словак Республикасының Техникалық стандарттау, метрология </w:t>
      </w:r>
      <w:r>
        <w:br/>
      </w:r>
      <w:r>
        <w:rPr>
          <w:rFonts w:ascii="Times New Roman"/>
          <w:b w:val="false"/>
          <w:i w:val="false"/>
          <w:color w:val="000000"/>
          <w:sz w:val="28"/>
        </w:rPr>
        <w:t>
       және мемлекеттік сынақтар жөніндегі басқармасы арасындағы</w:t>
      </w:r>
      <w:r>
        <w:br/>
      </w:r>
      <w:r>
        <w:rPr>
          <w:rFonts w:ascii="Times New Roman"/>
          <w:b w:val="false"/>
          <w:i w:val="false"/>
          <w:color w:val="000000"/>
          <w:sz w:val="28"/>
        </w:rPr>
        <w:t>
         Стандарттау, метрология және сертификаттау саласындағы</w:t>
      </w:r>
      <w:r>
        <w:br/>
      </w:r>
      <w:r>
        <w:rPr>
          <w:rFonts w:ascii="Times New Roman"/>
          <w:b w:val="false"/>
          <w:i w:val="false"/>
          <w:color w:val="000000"/>
          <w:sz w:val="28"/>
        </w:rPr>
        <w:t xml:space="preserve">
                           ынтымақтастық туралы </w:t>
      </w:r>
      <w:r>
        <w:br/>
      </w:r>
      <w:r>
        <w:rPr>
          <w:rFonts w:ascii="Times New Roman"/>
          <w:b w:val="false"/>
          <w:i w:val="false"/>
          <w:color w:val="000000"/>
          <w:sz w:val="28"/>
        </w:rPr>
        <w:t>
                                 Келісім</w:t>
      </w:r>
    </w:p>
    <w:bookmarkStart w:name="z2" w:id="1"/>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Экономика және сауда министрлігі мен Словак Республикасының Техникалық стандарттау, метрология және мемлекеттік сынақтар жөніндегі басқармасы, </w:t>
      </w:r>
      <w:r>
        <w:br/>
      </w:r>
      <w:r>
        <w:rPr>
          <w:rFonts w:ascii="Times New Roman"/>
          <w:b w:val="false"/>
          <w:i w:val="false"/>
          <w:color w:val="000000"/>
          <w:sz w:val="28"/>
        </w:rPr>
        <w:t xml:space="preserve">
      Қазақстан Республикасы мен Словак Республикасы арасындағы экономикалық байланыстардың нығаюына және саудадағы техникалық кедергілерді жоюға ұмтыла отырып, </w:t>
      </w:r>
      <w:r>
        <w:br/>
      </w:r>
      <w:r>
        <w:rPr>
          <w:rFonts w:ascii="Times New Roman"/>
          <w:b w:val="false"/>
          <w:i w:val="false"/>
          <w:color w:val="000000"/>
          <w:sz w:val="28"/>
        </w:rPr>
        <w:t xml:space="preserve">
      халықаралық стандарттау, метрология және сертификаттау жөніндегі ұйымдарының қабылдаған қағидаттар мен нормаларына сүйене отырып, стандарттау, метрология, сертификаттау және сынақтар саласында ынтымақтастықты дамыту ұмтылысын білдіріп, </w:t>
      </w:r>
      <w:r>
        <w:br/>
      </w:r>
      <w:r>
        <w:rPr>
          <w:rFonts w:ascii="Times New Roman"/>
          <w:b w:val="false"/>
          <w:i w:val="false"/>
          <w:color w:val="000000"/>
          <w:sz w:val="28"/>
        </w:rPr>
        <w:t xml:space="preserve">
      Қазақстан Республикасы мен Словак Республикасының экономикалық мүдделерін басшылық етіп, </w:t>
      </w:r>
      <w:r>
        <w:br/>
      </w:r>
      <w:r>
        <w:rPr>
          <w:rFonts w:ascii="Times New Roman"/>
          <w:b w:val="false"/>
          <w:i w:val="false"/>
          <w:color w:val="000000"/>
          <w:sz w:val="28"/>
        </w:rPr>
        <w:t xml:space="preserve">
      төмендегілер туралы келісті: </w:t>
      </w:r>
      <w:r>
        <w:br/>
      </w:r>
      <w:r>
        <w:rPr>
          <w:rFonts w:ascii="Times New Roman"/>
          <w:b w:val="false"/>
          <w:i w:val="false"/>
          <w:color w:val="000000"/>
          <w:sz w:val="28"/>
        </w:rPr>
        <w:t>
 </w:t>
      </w:r>
      <w:r>
        <w:br/>
      </w:r>
      <w:r>
        <w:rPr>
          <w:rFonts w:ascii="Times New Roman"/>
          <w:b w:val="false"/>
          <w:i w:val="false"/>
          <w:color w:val="000000"/>
          <w:sz w:val="28"/>
        </w:rPr>
        <w:t xml:space="preserve">
                          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Тараптар осы Келісім шеңберінде екі мемлекеттің мүдделеріне нұқсан келтірместен Қазақстан Республикасы мен Словак Республикасының қолданыстағы заңнамаларын басшылық етеді.</w:t>
      </w:r>
    </w:p>
    <w:bookmarkEnd w:id="1"/>
    <w:p>
      <w:pPr>
        <w:spacing w:after="0"/>
        <w:ind w:left="0"/>
        <w:jc w:val="both"/>
      </w:pPr>
      <w:r>
        <w:rPr>
          <w:rFonts w:ascii="Times New Roman"/>
          <w:b w:val="false"/>
          <w:i w:val="false"/>
          <w:color w:val="000000"/>
          <w:sz w:val="28"/>
        </w:rPr>
        <w:t>                        2-бап</w:t>
      </w:r>
    </w:p>
    <w:p>
      <w:pPr>
        <w:spacing w:after="0"/>
        <w:ind w:left="0"/>
        <w:jc w:val="both"/>
      </w:pPr>
      <w:r>
        <w:rPr>
          <w:rFonts w:ascii="Times New Roman"/>
          <w:b w:val="false"/>
          <w:i w:val="false"/>
          <w:color w:val="000000"/>
          <w:sz w:val="28"/>
        </w:rPr>
        <w:t>     Тараптар:</w:t>
      </w:r>
    </w:p>
    <w:p>
      <w:pPr>
        <w:spacing w:after="0"/>
        <w:ind w:left="0"/>
        <w:jc w:val="both"/>
      </w:pPr>
      <w:r>
        <w:rPr>
          <w:rFonts w:ascii="Times New Roman"/>
          <w:b w:val="false"/>
          <w:i w:val="false"/>
          <w:color w:val="000000"/>
          <w:sz w:val="28"/>
        </w:rPr>
        <w:t>     ұлттық стандарттарды халықаралық стандарттармен және талаптармен үйлестіру, сауда-саттықта кездесетін техникалық тосқауылдарды жою және ғылыми-техникалық ынтымақтастық дамыту;</w:t>
      </w:r>
      <w:r>
        <w:br/>
      </w:r>
      <w:r>
        <w:rPr>
          <w:rFonts w:ascii="Times New Roman"/>
          <w:b w:val="false"/>
          <w:i w:val="false"/>
          <w:color w:val="000000"/>
          <w:sz w:val="28"/>
        </w:rPr>
        <w:t>
    екі Тараптың стандарттау, сынақ, сертификаттау және метрология жөніндегі органдары арасында тікелей байланыстарды орнату жолымен стандарттау, метрология және сертификаттау саласында ынтымақтастықты дамытуға келісті.</w:t>
      </w:r>
    </w:p>
    <w:p>
      <w:pPr>
        <w:spacing w:after="0"/>
        <w:ind w:left="0"/>
        <w:jc w:val="both"/>
      </w:pPr>
      <w:r>
        <w:rPr>
          <w:rFonts w:ascii="Times New Roman"/>
          <w:b w:val="false"/>
          <w:i w:val="false"/>
          <w:color w:val="000000"/>
          <w:sz w:val="28"/>
        </w:rPr>
        <w:t>                         3-бап</w:t>
      </w:r>
    </w:p>
    <w:p>
      <w:pPr>
        <w:spacing w:after="0"/>
        <w:ind w:left="0"/>
        <w:jc w:val="both"/>
      </w:pPr>
      <w:r>
        <w:rPr>
          <w:rFonts w:ascii="Times New Roman"/>
          <w:b w:val="false"/>
          <w:i w:val="false"/>
          <w:color w:val="000000"/>
          <w:sz w:val="28"/>
        </w:rPr>
        <w:t>     Тараптар:</w:t>
      </w:r>
      <w:r>
        <w:br/>
      </w:r>
      <w:r>
        <w:rPr>
          <w:rFonts w:ascii="Times New Roman"/>
          <w:b w:val="false"/>
          <w:i w:val="false"/>
          <w:color w:val="000000"/>
          <w:sz w:val="28"/>
        </w:rPr>
        <w:t xml:space="preserve">
     стандарттау жөніндегі ұлттық органдар жариялаған ақпарат пен  мерзімдік басылымдарымен, нормативтік құжаттарымен; </w:t>
      </w:r>
      <w:r>
        <w:br/>
      </w:r>
      <w:r>
        <w:rPr>
          <w:rFonts w:ascii="Times New Roman"/>
          <w:b w:val="false"/>
          <w:i w:val="false"/>
          <w:color w:val="000000"/>
          <w:sz w:val="28"/>
        </w:rPr>
        <w:t xml:space="preserve">
     ұлттық стандарттар тізбесі, жеке ұлттық стандарттар, нормалар мен ережелерімен; </w:t>
      </w:r>
      <w:r>
        <w:br/>
      </w:r>
      <w:r>
        <w:rPr>
          <w:rFonts w:ascii="Times New Roman"/>
          <w:b w:val="false"/>
          <w:i w:val="false"/>
          <w:color w:val="000000"/>
          <w:sz w:val="28"/>
        </w:rPr>
        <w:t>
     сертификаттау органдарын, сынақ зертханаларын тіркеу, сертификаттау туралы негізгі ақпараттар мен жарияланымдары, міндетті түрде сертификатталуға тиіс өнімдердің тізімімен;</w:t>
      </w:r>
      <w:r>
        <w:br/>
      </w:r>
      <w:r>
        <w:rPr>
          <w:rFonts w:ascii="Times New Roman"/>
          <w:b w:val="false"/>
          <w:i w:val="false"/>
          <w:color w:val="000000"/>
          <w:sz w:val="28"/>
        </w:rPr>
        <w:t>
     стандарттау, метрология, сертификаттау және сынақ саласында мамандардың біліктілігін арттыру жөніндегі бағдарламалары мен оқубағдарламаларына қатысты ақпараттары мен мәліметтерімен алмасуға келісті.</w:t>
      </w:r>
    </w:p>
    <w:p>
      <w:pPr>
        <w:spacing w:after="0"/>
        <w:ind w:left="0"/>
        <w:jc w:val="both"/>
      </w:pPr>
      <w:r>
        <w:rPr>
          <w:rFonts w:ascii="Times New Roman"/>
          <w:b w:val="false"/>
          <w:i w:val="false"/>
          <w:color w:val="000000"/>
          <w:sz w:val="28"/>
        </w:rPr>
        <w:t>                         4-бап</w:t>
      </w:r>
    </w:p>
    <w:p>
      <w:pPr>
        <w:spacing w:after="0"/>
        <w:ind w:left="0"/>
        <w:jc w:val="both"/>
      </w:pPr>
      <w:r>
        <w:rPr>
          <w:rFonts w:ascii="Times New Roman"/>
          <w:b w:val="false"/>
          <w:i w:val="false"/>
          <w:color w:val="000000"/>
          <w:sz w:val="28"/>
        </w:rPr>
        <w:t>     Тараптар стандарттау, метрология, сертификаттау және сынақ саласында кадрларды даярлау мен олардың біліктілігін арттыруда, мамандармен алмасуда және кеңес беруде өзара әрекеттеседі.</w:t>
      </w:r>
    </w:p>
    <w:p>
      <w:pPr>
        <w:spacing w:after="0"/>
        <w:ind w:left="0"/>
        <w:jc w:val="both"/>
      </w:pPr>
      <w:r>
        <w:rPr>
          <w:rFonts w:ascii="Times New Roman"/>
          <w:b w:val="false"/>
          <w:i w:val="false"/>
          <w:color w:val="000000"/>
          <w:sz w:val="28"/>
        </w:rPr>
        <w:t>                         5-бап</w:t>
      </w:r>
    </w:p>
    <w:p>
      <w:pPr>
        <w:spacing w:after="0"/>
        <w:ind w:left="0"/>
        <w:jc w:val="both"/>
      </w:pPr>
      <w:r>
        <w:rPr>
          <w:rFonts w:ascii="Times New Roman"/>
          <w:b w:val="false"/>
          <w:i w:val="false"/>
          <w:color w:val="000000"/>
          <w:sz w:val="28"/>
        </w:rPr>
        <w:t>     Тараптар осы Келісім шеңберінде жүргізілетін жұмыс жөніндегі құжаттамалар мен ақпараттың құпиялылығын сақтауды қамтамасыз етеді. Ұсынушы Тараптың келісімімен ғана бұл ақпарат үшінші мемлекетке берілуі мүмкін.</w:t>
      </w:r>
    </w:p>
    <w:p>
      <w:pPr>
        <w:spacing w:after="0"/>
        <w:ind w:left="0"/>
        <w:jc w:val="both"/>
      </w:pPr>
      <w:r>
        <w:rPr>
          <w:rFonts w:ascii="Times New Roman"/>
          <w:b w:val="false"/>
          <w:i w:val="false"/>
          <w:color w:val="000000"/>
          <w:sz w:val="28"/>
        </w:rPr>
        <w:t>                         6-бап</w:t>
      </w:r>
    </w:p>
    <w:p>
      <w:pPr>
        <w:spacing w:after="0"/>
        <w:ind w:left="0"/>
        <w:jc w:val="both"/>
      </w:pPr>
      <w:r>
        <w:rPr>
          <w:rFonts w:ascii="Times New Roman"/>
          <w:b w:val="false"/>
          <w:i w:val="false"/>
          <w:color w:val="000000"/>
          <w:sz w:val="28"/>
        </w:rPr>
        <w:t>     Осы Келісімді талқылау мен орындау барысында пайда болған пікір алшақтықтар Тараптардың өзара келіссөздері мен кеңестері арқылы реттелетін болады.</w:t>
      </w:r>
    </w:p>
    <w:p>
      <w:pPr>
        <w:spacing w:after="0"/>
        <w:ind w:left="0"/>
        <w:jc w:val="both"/>
      </w:pPr>
      <w:r>
        <w:rPr>
          <w:rFonts w:ascii="Times New Roman"/>
          <w:b w:val="false"/>
          <w:i w:val="false"/>
          <w:color w:val="000000"/>
          <w:sz w:val="28"/>
        </w:rPr>
        <w:t>                         7-бап</w:t>
      </w:r>
    </w:p>
    <w:bookmarkStart w:name="z6" w:id="2"/>
    <w:p>
      <w:pPr>
        <w:spacing w:after="0"/>
        <w:ind w:left="0"/>
        <w:jc w:val="both"/>
      </w:pPr>
      <w:r>
        <w:rPr>
          <w:rFonts w:ascii="Times New Roman"/>
          <w:b w:val="false"/>
          <w:i w:val="false"/>
          <w:color w:val="000000"/>
          <w:sz w:val="28"/>
        </w:rPr>
        <w:t xml:space="preserve">     Осы Келісім тараптардың басқа халықаралық келісімдеріне қатысуы нәтижесінде қабылдаған құқықтары мен міндеттемелеріне ықпал етпейді. </w:t>
      </w:r>
      <w:r>
        <w:br/>
      </w:r>
      <w:r>
        <w:rPr>
          <w:rFonts w:ascii="Times New Roman"/>
          <w:b w:val="false"/>
          <w:i w:val="false"/>
          <w:color w:val="000000"/>
          <w:sz w:val="28"/>
        </w:rPr>
        <w:t>
 </w:t>
      </w:r>
      <w:r>
        <w:br/>
      </w:r>
      <w:r>
        <w:rPr>
          <w:rFonts w:ascii="Times New Roman"/>
          <w:b w:val="false"/>
          <w:i w:val="false"/>
          <w:color w:val="000000"/>
          <w:sz w:val="28"/>
        </w:rPr>
        <w:t xml:space="preserve">
                          8-бап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Келісім күшіне енуі үшін қажетті мемлекет ішілік рәсімдерді Тараптардың орындағандығы туралы соңғы жазбаша хабарлама алынған күннен бастап күшіне енеді. </w:t>
      </w:r>
      <w:r>
        <w:br/>
      </w:r>
      <w:r>
        <w:rPr>
          <w:rFonts w:ascii="Times New Roman"/>
          <w:b w:val="false"/>
          <w:i w:val="false"/>
          <w:color w:val="000000"/>
          <w:sz w:val="28"/>
        </w:rPr>
        <w:t>
      Осы Келісім белгісіз мерзімге жасалады және Тараптардың бірі екінші Тарапқа Келісім қолданысын тоқтату туралы жазбаша хабарлаған күннен бастап 6 ай мерзімі аяқталғанға дейін қолданылады.</w:t>
      </w:r>
      <w:r>
        <w:br/>
      </w:r>
      <w:r>
        <w:rPr>
          <w:rFonts w:ascii="Times New Roman"/>
          <w:b w:val="false"/>
          <w:i w:val="false"/>
          <w:color w:val="000000"/>
          <w:sz w:val="28"/>
        </w:rPr>
        <w:t>
     Осы Келісімнің тоқтатылуы Келісім шеңберінде қабылданған бағдарламалар мен жобаларға ықпал етпейді.</w:t>
      </w:r>
    </w:p>
    <w:bookmarkEnd w:id="2"/>
    <w:p>
      <w:pPr>
        <w:spacing w:after="0"/>
        <w:ind w:left="0"/>
        <w:jc w:val="both"/>
      </w:pPr>
      <w:r>
        <w:rPr>
          <w:rFonts w:ascii="Times New Roman"/>
          <w:b w:val="false"/>
          <w:i w:val="false"/>
          <w:color w:val="000000"/>
          <w:sz w:val="28"/>
        </w:rPr>
        <w:t>     _________ қаласында _______ жылғы "__"_________, әрқайсысы екі түпнұсқа данада қазақ, словак, орыс және ағылшын тілдерінде жасалды, барлық тілдегі мәтіндердің күші бірдей.</w:t>
      </w:r>
      <w:r>
        <w:br/>
      </w:r>
      <w:r>
        <w:rPr>
          <w:rFonts w:ascii="Times New Roman"/>
          <w:b w:val="false"/>
          <w:i w:val="false"/>
          <w:color w:val="000000"/>
          <w:sz w:val="28"/>
        </w:rPr>
        <w:t>
     Осы Келісім ережелерін түсіндіруге қатысты келіспеушілік туындаған жағдайда, Тараптар ағылшын тіліндегі мәтінді ұстанатын болады.</w:t>
      </w:r>
    </w:p>
    <w:p>
      <w:pPr>
        <w:spacing w:after="0"/>
        <w:ind w:left="0"/>
        <w:jc w:val="both"/>
      </w:pPr>
      <w:r>
        <w:rPr>
          <w:rFonts w:ascii="Times New Roman"/>
          <w:b w:val="false"/>
          <w:i w:val="false"/>
          <w:color w:val="000000"/>
          <w:sz w:val="28"/>
        </w:rPr>
        <w:t>     Қазақстан Республикасының            Словак Республикасының</w:t>
      </w:r>
      <w:r>
        <w:br/>
      </w:r>
      <w:r>
        <w:rPr>
          <w:rFonts w:ascii="Times New Roman"/>
          <w:b w:val="false"/>
          <w:i w:val="false"/>
          <w:color w:val="000000"/>
          <w:sz w:val="28"/>
        </w:rPr>
        <w:t>
     Экономика және сауда                 Техникалық стандарттау,</w:t>
      </w:r>
      <w:r>
        <w:br/>
      </w:r>
      <w:r>
        <w:rPr>
          <w:rFonts w:ascii="Times New Roman"/>
          <w:b w:val="false"/>
          <w:i w:val="false"/>
          <w:color w:val="000000"/>
          <w:sz w:val="28"/>
        </w:rPr>
        <w:t>
     министрлігі үшін                     метрология және мемлекеттік</w:t>
      </w:r>
      <w:r>
        <w:br/>
      </w:r>
      <w:r>
        <w:rPr>
          <w:rFonts w:ascii="Times New Roman"/>
          <w:b w:val="false"/>
          <w:i w:val="false"/>
          <w:color w:val="000000"/>
          <w:sz w:val="28"/>
        </w:rPr>
        <w:t>
                                          сынақтар жөніндегі</w:t>
      </w:r>
      <w:r>
        <w:br/>
      </w:r>
      <w:r>
        <w:rPr>
          <w:rFonts w:ascii="Times New Roman"/>
          <w:b w:val="false"/>
          <w:i w:val="false"/>
          <w:color w:val="000000"/>
          <w:sz w:val="28"/>
        </w:rPr>
        <w:t>
                                          басқармасы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