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08fd" w14:textId="90f0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29 желтоқсандағы N 1947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қараша N 1514 Қаулысы. Күші жойылды - Қазақстан Республикасы Үкіметінің 2010 жылғы 26 маусымдағы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2010.06.26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"Туристiк саланы дамытудың бiрiншi кезектегi шаралары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 2000 жылғы 29 желтоқсандағы N 1947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P001947_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ПYКЖ-ы, 2000 ж., N 56,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625-құжат) мынадай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