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91ce" w14:textId="1319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Iшкi iстер министрлiгi Қылмыстық-атқару жүйесi комитетiнiң түзеу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28 қараша N 1541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Iшкi iстер министрлiгi Қылмыстық-атқару 
жүйесi комитетiнiң ЖД-158/6 түзеу мекемесi" мемлекеттiк мекемесi (бұдан 
әрi - мекеме)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Қылмыстық-атқару жүйесi штат санының лимитi шегiнде мекеменiң штат 
санының лимитi 20 бiрлiк мөлшерiнде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Мекеменi ұстау шығындары тиiстi жылға арналған республикалық 
бюджетте сотталғандарды ұстауға Қылмыстық-атқару жүйесi комитетiне 
көзделген қаражат шегiнде жүргiзiледi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Iшкi iстер министрлiгi Қылмыстық-атқару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жүйесi комитетi заңнамамен белгiленген тәртiппен:
     1) мекеменiң Жарғысын бекiтсiн және оның әдiлет органдарында 
тiркелуiн қамтамасыз етсiн;
     2) осы қаулыны iске асыру жөнiнде өзге де шараларды қабылдасын.
     5. 
&lt;*&gt;
     Ескерту. 5-тармақтың күші жойылды - ҚР Үкіметінің 2001.12.28. N 1755  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P011755_ </w:t>
      </w:r>
      <w:r>
        <w:rPr>
          <w:rFonts w:ascii="Times New Roman"/>
          <w:b w:val="false"/>
          <w:i w:val="false"/>
          <w:color w:val="000000"/>
          <w:sz w:val="28"/>
        </w:rPr>
        <w:t>
     6. Осы қаулы қол қойылған күнінен бастап күшiне енедi.
     Қазақстан Республикасының 
         Премьер-Министрі
Мамандар:
     Багарова Ж.А.,
     Жұманазарова А.Б.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