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7947" w14:textId="538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Премьер-Министрi, Премьер-Министрiнiң орынбасарлары және Премьер-Министр Кеңсесiнің Басшысы арасында міндеттердi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желтоқсан N 1558. Күші жойылды -  Қазақстан Республикасы Үкіметінің 2002.01.31. N 139 қаулысымен. ~P020139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Премьер-Министрi,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орынбасарлары және Премьер-Министр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 мiндеттердi бөлу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Республикасының Премьер-Министрi,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орынбасарлары және Премьер-Министр Кеңсесiнiң Басшысы арасында мiндеттердi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 туралы" Қазақстан Республикасы Үкiметiнiң 2000 жылғы 30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1959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күшi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1558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 Премьер-Министрi,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Премьер-Министрінің орынбасарлары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 Кеңсесiнің Басшысы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МІНДЕТТЕРДI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Қ.К.Тоқаев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Yкiметтiң қызметiне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Президентiмен, сондай-ақ Парламентпен,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Кеңеспен, Жоғарғы Сотпен, Бас прокуратурамен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конституциялық органдармен қатынастарда Үкiметтiң атынан өкiлдiк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қатынастар және халықаралық ынтымақтастық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заң шығару қызметiн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Әлеуметтiк және құқық қорғау органдарының қызметiн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Шетелдiк инвестицияларды тарту, экспорттық бақылау,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материалдық резервтер, шағын және орта кәсіпкерлiк,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кадр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билiктi орталықсыздандыру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Сыртқы iстер министрлiгiнің, Қорғаныс министрлiгiнiң,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министрлiгiнiң, Әдiлет министрлiгiнiң, Мемлекеттiк материалдық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жөнiндегі агенттiктiң, Қаржы полициясы агенттiгiнiң,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агенттiктiң қызметiн жалпы бақылау.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К.Қ 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Экономиканы жедел басқару, экономикалық даму, қаржы, салық және тариф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саясаты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Өнеркәсiптi, ауыл шаруашылығын, агроөнеркәсiп кешенiн және құрылысты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Көлiк және коммуникацияларды дамыту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Үкiметтiң халықаралық қаржы және экономикалық ұйымдарымен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iс-қимылдарын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Банкпен өзара iс-қимыл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саясат жөнiндегi кеңестiң жұмысына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ТМД елдерiмен және олардың ықпалдастық бiрлестiктерiмен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 жаңа орталығының құрылысын салу жөнiндегi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Қаржы министрлiгiнiң, Мемлекеттiк кiрiс министрлiгiнiң,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министрлiгiнiң, Ауыл шаруашылығы министрлiгiнiң,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министрлiгiнiң, Табиғи монополияларды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бәсекелестiктi қорғау және шағын бизнестi қолдау жөнiндегi агенттіктiң,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 жөнiндегi агенттiктiң, Жер ресурстарын басқару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агенттiктiң қызметiн 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И.Н.Тасмағамбетов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Әлеуметтiк саланы дамыту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Бiлiм берудi, мәдениеттi, ғылымды, денсаулық сақтауды, спорт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туризмдi дамыту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Ұлтаралық қатынастар, көшi-қон және демографиялық саясат,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әрiптестiк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жанындағы Отбасы және әйелдер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iстерi жөнiндегi ұлттық комиссияның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Тәуелсiздiгiнiң 10 жылдығы жылын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Бiлiм және ғылым министрлiгiнiң, Мәдениет,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келiсiм министрлiгiнiң,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министрлiгiнiң, Денсаулық сақтау министрлiгiнiң, Көшi-қон және демография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агенттiктiң, Туризм және спорт жөнiндегi агенттiктiң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Премьер-Министрiнiң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Энергетика және минералдық ресурстар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В.С.Школьник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Энергетикалық секторды және кен-металлургия кешенiн дамыту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Экология, табиғи ресурстарды пайдалану, геология,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жер қойнауын қорғау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ғарыш айлағының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Энергетика және минералдық ресурстар министрлiгiнiң қызметiне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Табиғи ресурстар және қоршаған ортаны қорғау министрлiгiнiң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Кеңсесінiң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А.А.Тiлеубердин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Үкiметтiң шешiмдерiн дайындау және олардың орындалуын ұйымдастыру, мемлекеттiк және орындаушылық тәртiптi қамтамасыз ету бөлiгiнде орталық және жергiлiктi атқарушы органдардың қызметiн үйлестiру.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Yкiметтiң кадр саясатын iске асыру жөнiндегi жұмысты ұйымдастыру.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Yкiметтiң аймақтық саясатын iске асыру жөнiндегi жұмысты 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Үкiметтiң облыстар әкiмдерiмен жұмыстағы өзара iс-қимылын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Кеңсесiнiң Президент Әкiмшiлiгiмен және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палаталарының аппараттарымен өзара iс-қимылын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органдарды ақпараттандыру және мемлекеттiк құпияларды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құпияларды қорғау жөнiндегi агенттiктiң қызметiн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Жұмыста болмаған кезеңде өзара ауысуы: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К.Қ.Мәсiмов -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К.Қ.Мәсiмов - И.Н.Тасмағамбетов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