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0444" w14:textId="24a0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министрлігі мен Египет Араб Республикасының Денсаулық сақтау және халық министрлiгi арасында Денсаулық сақтау, медицина және фармацевтика өнеркәсiбi саласындағы ынтымақтастық жөнiнде келiсiм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5 желтоқсан N 1573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Қазақстан Республикасының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 мен Египет Араб Республикасының Денсаулық сақтау және халық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 арасындағы Денсаулық сақтау, медицина және фармацевтика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өнеркәсiбi саласындағы ынтымақтастық жөнiндегі келісiмнің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Денсаулық сақтау министрлігі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Египет Араб Республикасының Денсаулық сақтау және 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министрлiгi арасындағы Денсаулық сақтау, медицина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фармацевтика өнеркәсiбi саласындағы ынтымақтастық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Бұдан әрi "Тараптар" деп аталатын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сақтау министрлiгi мен Египет Араб Республикасының Денсаулық сақтау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денсаулық сақтау, медицина және фармацевтика өнеркәсiбi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ынтымақтастықты кеңейтудi қалай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төмендегiлер туралы келiстi: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денсаулық сақтау, медицина және фармацевтика өнеркәсiбi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саласындағы ынтымақтастықты теңдiк пен өзара тиiмдiлiк негiзiнде дамытатын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мемлекеттерiнiң денсаулық сақтау ұйымдары, ғылыми-зерттеу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медицина институттары арасында тiкелей ынтымақтастық орнауына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Тараптар ықпал ететiн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денсаулық сақтау мен медицинаның мынадай салаларында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ынтымақтастықты дамытатын 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дәстүрлi медицина;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денсаулық сақтау экономикасы;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ана мен бала денсаулығын сақтау;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фармацевтика;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эпидемиология;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медицина ғылымы;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медициналық және ғылыми кадрларды даярлау мен олардың бiлiктiлiгiн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4-бап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медициналық конференциялар мен көрмелерде iндет аурулары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ақпараттармен және деректермен алмасатын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5-бап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 арасындағы ынтымақтастық мынадай нысандарда жүретiн 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бiрлескен ғылыми зерттеулер;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сарапшылардың және мамандардың сапарларымен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денсаулық сақтау түрлi тақырыптар бойынша ғылыми зерттеулердi,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жетiстiктердi, кездесулердi, семинарларды және жұмыс топтарын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алғанда, медицина саласындағы ақпараттармен алмасу.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6-бап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науқастарды емделу үшiн екiншi Тарап мемлекетiнiң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Тараптар мемлекеттерiнiң ұлттық заңнамасында белгiленген ережелерге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жолдай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7-бап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Дүниежүзiлiк денсаулық сақтау ұйымы мен басқа да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 жүргiзетiн қызмет шеңберiнде ынтымақтасуға келiседi.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8-бап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Мамандармен және сарапшылармен өзара алмасу жолдаушы және қабылдаушы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ұйымдардың құқықтары, мiндеттерi әрi жауапкершiлiгi анықталатын Тараптар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мемлекеттерiнiң мүдделi ұйымдары арасындағы тiкелей шарттарға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9-бап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Қабылдаушы Тарап, адамдар қабылдаушы Тарап мемлекетiнiң аумағында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болу кезеңiнде кенеттен ауырған немесе жазатайым оқиғаға ұшыраған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жағдайда, оларға уақытша келген мемлекеттiң заңнамасына сәйкес қажеттi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көмек көрсететiн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10-бап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фармацевтикалық өнiм мен оның өндiрiсiн дамыту, вакциналар,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серологиялық және биологиялық препараттар сапасын бақылау саласында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ынтымақтасуға келіседi.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Келiсiмге Тараптардың өзара келiсiмi бойынша жеке хаттамалармен ресiмделетiн әрi осы Келiсiмнің ажырамас бөлiктерi болып табылатын өзгерiстер мен толықтырулар енгiзiлуi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12-бап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Келiсiм Тараптардың оның күшiне енуi үшiн қажеттi мемлекетiшiлiк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рәсiмдердi орындағаны туралы соңғы жазбаша хабарламасы алынған күннен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Келісiм бес жыл мерзiмге жасалады және егер Тараптардың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бiрде-бiрi кезектi бесжылдық кезең аяқталғанға дейiн кемiнде алты ай бұрын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өзiнiң оның қолданысын тоқтату ниетi туралы жазбаша хабарлама жолдамаса,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келесi бесжылдық кезеңге өздiгiнен ұзартылады.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 200_ жылғы "___" ________ әрқайсысы екi түпнұсқа данада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қазақ, араб, орыс және ағылшын тілдерiнде жасалды әрi барлық мәтiннің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бiрдей күшi бар. Осы Келiсiм ережелерiн түсiнуде келiспеушілік туындаған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жағдайда, Тараптар ағылшын тiлiндегi мәтiндi басшылыққа алатын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 Египет Араб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Денсаулық сақтау                      Денсаулық сақтау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министрлігі үшін                      халық министрлігі үшiн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