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bc51" w14:textId="f76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"Хромтау-Алтынсарин темір жол желісін салу және уақытша пайдалану жөніндегі дирекция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желтоқсан N 1635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"Қазақстан темір жолы" республикалық мемлекеттік кәсіпорнының тиімді қызметі үшін қосымша өндіріс құру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 және коммуникациялар министрлігінің "Қазақстан темір жолы" республикалық мемлекеттік кәсіпорнына "Хромтау-Алтынсарин темір жол желісін салу және уақытша пайдалану жөніндегі дирекция" шаруашылық жүргізу құқығындағы еншілес мемлекеттік кәсіпорнын құруға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