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0a7" w14:textId="ef44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Тәжікстан Республикасына Қазақстан Республикасының аумағы арқылы әскери-техникалық мүліктің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қаңтар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өнімдер транзитінің кейбір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Ресей Федерациясы Қарулы Күштерінің 201-мотоатқыштар дивизиясы үшін берілетін әскери-техникалық мүліктің Ресей Федерациясынан Тәжікстан Республикасына Қазақстан Республикасының аумағы арқылы транзитіне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және коммуникациялар министрлігі 1995 жылғы 26 мамырдағы Арнайы жүктерді және әскери мақсаттағы өнімдерді тасымалдау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және басқа да нормативтік құқықтық кесімдерге сәйкес ерекше қауіпсіздік шараларын сақтай отырып, Қазақстан Республикасының аумағы бойынша темір жол көлігімен әскери-техникалық мүліктің транзиттік тасымалдануын жүзеге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заңнамада белгіленген тәртіппен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әскери-техникалық мүліктің транзитін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жүзеге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24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94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Тәжікстан Республикасындағы Ресей Федерациясы Қарулы Күштерінің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201-мотоатқыштар дивизиясы үшін берілетін әскери-техникалық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мүліктің номенклатурасы мен саны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Әскери-техникалық мүліктің атауы        !  СЭҚ ТН  !  Өлшем   !  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 коды   ! бірлігі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Изотермикалық автомобиль-фургон (ИАФ-3307)  870590900    дана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 таситын автомобиль-фургон (НАФ-3307)    870590900    дана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Брянск қаласы (Ресей Федерациясы) - Душанбе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(Тәжікстан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пункттері: Ақсарай (Ресей Федерациясы) - Бейнеу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Құрамда: 2 платформа.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Жөнелтуші: Ресей Федерациясы Қарулы Күштерінің 46129-әскери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Ресей Федерациясы Қарулы Күштерінің 2447-әскери қоймасы.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Әскери-техникалық мүліктің атауы        !  СЭҚ ТН  !  Өлшем   !  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 коды   ! бірлігі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тасуға арналған автомобиль-цистерна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(АЦПТ-4,7)                                  870422910    дана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Ауыстыру плитасы (АП-40)                    732112000    дана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Лакинск қаласы (Ресей Федерациясы) - Душанбе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(Тәжікстан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пункттері: Ақсарай (Ресей Федерациясы) - Бейнеу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Құрамда: 4 платформа, 1 жартылай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Жөнелтуші: Ресей Федерациясы Қарулы Күштерінің 74100-әскери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Ресей Федерациясы Қарулы Күштерінің 2447-әскери қоймасы.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Әскери-техникалық мүліктің атауы        !  СЭҚ ТН  !  Өлшем   !  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 коды   ! бірлігі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Ауыстыру плитасы (АП-40)                    732112000    дана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Петровск қаласы (Ресей Федерациясы) - Душанбе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(Тәжікстан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пункттері: Ақсарай (Ресей Федерациясы) - Бейнеу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Құрамда: 1 жартылай 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Жөнелтуші: Ресей Федерациясы Қарулы Күштерінің 61856-әскери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Ресей Федерациясы Қарулы Күштерінің 2447-әскери қоймасы.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Әскери-техникалық мүліктің атауы        !  СЭҚ ТН  !  Өлшем   !  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 коды   ! бірлігі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Тіркемелі ас үй (ТА-130-11)                871640000     дана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Автомобильді ас үй (ПАК-200М)              870590900     дана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Самара қаласы (Ресей Федерациясы) - Душанбе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(Тәжікстан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пункттері: Илецк 1 (Ресей Федерациясы) - Шеңгелді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Құрамда: 4 жабық вагон, 2 платформа.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Жөнелтуші: Ресей Федерациясы Қарулы Күштерінің 259-әскери базасы.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Ресей Федерациясы Қарулы Күштерінің 2447-әскери қоймасы.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