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86a8" w14:textId="8c98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Ресей Федерациясынан жарылғыш материалдардың Қырғыз Республикасына Қазақстан Республикасының аумағы арқылы транзитiне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11 наурыз N 295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"Экспорттық бақылау туралы" 1996 жылғы 18 маусымдағы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Заңына және "Экспорттық бақылауға жататын өнiмдер транзитiнiң жекелеген мәселелерi" туралы Қазақстан Республикасы Үкiметiнiң 1999 жылғы 11 тамыздағы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мөлшерде 2001 жылғы 12 қарашадағы N С-1265/04/2002-НВ келiсiм-шарт бойынша "Құмтөр Оперейтинг Компани" жабық үлгідегi акционерлiк қоғамы (Бiшкек қаласы, Қырғыз Республикасы) үшiн "Нитро-Взрыв" ашық акционерлiк қоғамы (Мәскеу қаласы, Ресей Федерациясы) беретiн жарылғыш материалдардың Ресей Федерациясынан Қырғыз Республикасына Қазақстан Республикасының аумағы арқылы транзитiне рұқсат етiлсiн.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Көлiк және коммуникациялар министрлiгi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 Қазақстан Республикасы Мемлекеттiк кiрiс министрлiгiнiң Кеден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заңнамада белгіленген тәртiппен Қазақстан Республикасының аумағы арқылы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жарылғыш материалдардың транзитiн бақылауды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Экономика және сауда министрлiгі 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қаулыны iске асыру мақсатында қажеттi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2002 жылғы 11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295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2001 жылғы 12 қарашадағы N С-1265/04/2002-НВ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келiсiм-шарт бойынша "Құмтөр Оперейтинг Компани"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жабық үлгідегi акционерлiк қоғамы (Бiшкек қаласы, Қырғыз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Республикасы) үшiн "Нитро-Взрыв" ашық акционерлiк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қоғамы (Мәскеу қаласы, Ресей Федерациясы) беретiн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жарылғыш материалдардың мөлшерi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    Тауардың атауы       ! Өлшем  ! Мөлшерi !  Бiрлiк  !    АҚШ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            ! бiрлiгi!         ! үшiн АҚШ ! долларымен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 !        !         !долларымен!   жалпы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 !        !         !  бағасы  !    құны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   ПДП-600                      кг     79964,4      3,5      279875,4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ТУ 7276-002-07510000-99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шашкалары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СЭҚ ТН коды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360200000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Жүк алушы: "Құмтөр Оперейтинг Компани" жабық үлгiдегi акционерлiк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қоғамы.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Шекаралық өту станциялары: Илецк-1 (Ресей Федерациясы) - Луговая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Баратын ақырғы станциясы: Жiл-Арык, Қырғыз темiр жолы.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