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e45d" w14:textId="72ae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тұлғаларды қала салушыларға жатқызу және олардың тiзбесiн жүргізу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18 наурыздағы N 325 қаулысы. Күші жойылды - Қазақстан Республикасы Үкіметінің 2015 жылғы 1 қыркүйектегі № 727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"Банкроттық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100-бабына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берiлiп отырған Заңды тұлғаларды қала салушыларға жатқызу және олардың тiзбесiн жүргiзу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Республикасының Экономика және бюджеттiк жоспарлау министрлiгi қала салушы заңды тұлғалардың тiзбесiн жүргiзу жөнiндегi мемлекеттiк уәкiлеттi орган болып белгiленсiн.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2-тармаққа өзгеріс енгізілді - ҚР Үкіметінің 2003.11.26. 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Мемлекеттiк уәкiлеттi орган 30 (отыз) күннiң iшiнде Қазақстан Республикасының қала салушы заңды тұлғаларының тiзбесiн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күнiнен бастап күшiне енедi және жариялануы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18 наурыздағы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325 қаулысымен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тұлғаларды қала салушыларға жатқызу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олардың тiзбесiн жүргiзу ережесi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Заңды тұлғалар қала салушылардың тiзбесiне (бұдан әрi - Тiзбе) мынадай өлшемдердiң бiрi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 өндiрiсiнiң көлемi өндiрiстiң жалпы қалалық көлемiнiң 14 пайызынан асқанда;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тұлғада жұмыс iстейтiндердiң саны қаланың еңбекке қабiлеттi халқы санының 14 пайызынан асқанда;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тұлғада iстейтiндердiң саны қаланың еңбекке қабiлеттi халқы санының 10 пайызынан асқанда және өндiрiстiң жалпы қалалық көлемiнде заңды тұлғаның үлесi 10 пайыздан асқанда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Алматы және Астана қалаларының әкiмияттары (бұдан әрi - Әкiмияттар) заңды тұлғаның аймақ үшiн әлеуметтiк-экономикалық мәнiн негiзге ала отырып, мемлекеттiк уәкiлеттi органға осы Ереженiң 1-тармағында көзделген өлшемдерге сәйкес оны Тiзбеге енгiзу жөнiндегi ұсыныстарды және ол туралы ақпаратты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және халықты әлеуметтiк қорғау министрлiгi және Қазақстан Республикасының Статистика жөнiндегi агенттiгi мемлекеттiк уәкiлеттi органның сұратуы бойынша олардың ресми деректерге сәйкестiгiнiң мәнiне Әкiмияттардың ұсыныстары мен ақпаратына талдау жүргiзедi.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уәкiлеттi орган ресми деректердi ескере отырып, заңды тұлғаны Тiзбеге енгiзу туралы шешiм нәтижелерi бойынша Әкiмияттардың ұсыныстарына әлеуметтiк-экономикалық сараптама жүргiзедi. Тiзбе 30 (отыз) күннiң iшiнде жариялануы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уәкiлеттi орган бiр жылдың iшiнде Тiзбенiң мониторингiн жүргiзедi және қала салатын заңды тұлға осы Ереженiң 1-тармағында көзделген өлшемдерге сәйкес келмеген кезде оны Тiзбеден шығарады.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Тізбеге өзгерістер енгізгенге дейін кемінде үш ай бұрын мемлекеттік уәкілетті орган Тізбеге енгізілетін өзгерістер туралы тиісті Әкімияттарды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Тізбеге өзгерістер ағымдағы жылғы 1 наурызға дейін жылына бір рет енгізіледі.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