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de82" w14:textId="239d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29 шілдедегі N 1184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18 наурыз N 326. Күші жойылды - ҚР Үкіметінің 2005.03.04. N 206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"Мемлекеттік статистиканы жетілдіру жөніндегі ведомствоаралық кеңес құру туралы" Қазақстан Республикасы Үкіметінің 1997 жылғы 29 шілдедегі N 1184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1) Мемлекеттік статистиканы жетілдіру жөніндегі ведомствоаралық кеңестің құрамына мыналар енгізілсін: </w:t>
      </w:r>
      <w:r>
        <w:br/>
      </w:r>
      <w:r>
        <w:rPr>
          <w:rFonts w:ascii="Times New Roman"/>
          <w:b w:val="false"/>
          <w:i w:val="false"/>
          <w:color w:val="000000"/>
          <w:sz w:val="28"/>
        </w:rPr>
        <w:t xml:space="preserve">
     Павлов                       - Қазақстан Республикасы Премьер- </w:t>
      </w:r>
      <w:r>
        <w:br/>
      </w:r>
      <w:r>
        <w:rPr>
          <w:rFonts w:ascii="Times New Roman"/>
          <w:b w:val="false"/>
          <w:i w:val="false"/>
          <w:color w:val="000000"/>
          <w:sz w:val="28"/>
        </w:rPr>
        <w:t xml:space="preserve">
     Александр Сергеевич            Министрінің орынбасары - </w:t>
      </w:r>
      <w:r>
        <w:br/>
      </w: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министрі, төраға      </w:t>
      </w:r>
    </w:p>
    <w:bookmarkEnd w:id="0"/>
    <w:p>
      <w:pPr>
        <w:spacing w:after="0"/>
        <w:ind w:left="0"/>
        <w:jc w:val="both"/>
      </w:pPr>
      <w:r>
        <w:rPr>
          <w:rFonts w:ascii="Times New Roman"/>
          <w:b w:val="false"/>
          <w:i w:val="false"/>
          <w:color w:val="000000"/>
          <w:sz w:val="28"/>
        </w:rPr>
        <w:t xml:space="preserve">     Белоног                      - Қазақстан Республикасы </w:t>
      </w:r>
      <w:r>
        <w:br/>
      </w:r>
      <w:r>
        <w:rPr>
          <w:rFonts w:ascii="Times New Roman"/>
          <w:b w:val="false"/>
          <w:i w:val="false"/>
          <w:color w:val="000000"/>
          <w:sz w:val="28"/>
        </w:rPr>
        <w:t xml:space="preserve">
     Анатолий Александрович         Денсаулық сақтау вице-министрі </w:t>
      </w:r>
    </w:p>
    <w:p>
      <w:pPr>
        <w:spacing w:after="0"/>
        <w:ind w:left="0"/>
        <w:jc w:val="both"/>
      </w:pPr>
      <w:r>
        <w:rPr>
          <w:rFonts w:ascii="Times New Roman"/>
          <w:b w:val="false"/>
          <w:i w:val="false"/>
          <w:color w:val="000000"/>
          <w:sz w:val="28"/>
        </w:rPr>
        <w:t xml:space="preserve">     Жұмабаев                     - Қазақстан Республикасы </w:t>
      </w:r>
      <w:r>
        <w:br/>
      </w:r>
      <w:r>
        <w:rPr>
          <w:rFonts w:ascii="Times New Roman"/>
          <w:b w:val="false"/>
          <w:i w:val="false"/>
          <w:color w:val="000000"/>
          <w:sz w:val="28"/>
        </w:rPr>
        <w:t xml:space="preserve">
     Бейбіт Теңелұлы                Мемлекеттік кіріс </w:t>
      </w:r>
      <w:r>
        <w:br/>
      </w:r>
      <w:r>
        <w:rPr>
          <w:rFonts w:ascii="Times New Roman"/>
          <w:b w:val="false"/>
          <w:i w:val="false"/>
          <w:color w:val="000000"/>
          <w:sz w:val="28"/>
        </w:rPr>
        <w:t xml:space="preserve">
                                    министрлігінің Кеден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     Рахметов                     - Қазақстан Республикасының </w:t>
      </w:r>
      <w:r>
        <w:br/>
      </w:r>
      <w:r>
        <w:rPr>
          <w:rFonts w:ascii="Times New Roman"/>
          <w:b w:val="false"/>
          <w:i w:val="false"/>
          <w:color w:val="000000"/>
          <w:sz w:val="28"/>
        </w:rPr>
        <w:t xml:space="preserve">
     Нұрлан Құсайынұлы              Мемлекеттік кіріс вице-министрі </w:t>
      </w:r>
    </w:p>
    <w:p>
      <w:pPr>
        <w:spacing w:after="0"/>
        <w:ind w:left="0"/>
        <w:jc w:val="both"/>
      </w:pPr>
      <w:r>
        <w:rPr>
          <w:rFonts w:ascii="Times New Roman"/>
          <w:b w:val="false"/>
          <w:i w:val="false"/>
          <w:color w:val="000000"/>
          <w:sz w:val="28"/>
        </w:rPr>
        <w:t xml:space="preserve">     Таймерденов                  - Қазақстан Республикасының </w:t>
      </w:r>
      <w:r>
        <w:br/>
      </w:r>
      <w:r>
        <w:rPr>
          <w:rFonts w:ascii="Times New Roman"/>
          <w:b w:val="false"/>
          <w:i w:val="false"/>
          <w:color w:val="000000"/>
          <w:sz w:val="28"/>
        </w:rPr>
        <w:t xml:space="preserve">
     Мейрамбек Таймерденұлы         Әділет министрлігі Тіркеу </w:t>
      </w:r>
      <w:r>
        <w:br/>
      </w:r>
      <w:r>
        <w:rPr>
          <w:rFonts w:ascii="Times New Roman"/>
          <w:b w:val="false"/>
          <w:i w:val="false"/>
          <w:color w:val="000000"/>
          <w:sz w:val="28"/>
        </w:rPr>
        <w:t xml:space="preserve">
                                    қызметі комитетінің төрағасы </w:t>
      </w:r>
    </w:p>
    <w:p>
      <w:pPr>
        <w:spacing w:after="0"/>
        <w:ind w:left="0"/>
        <w:jc w:val="both"/>
      </w:pPr>
      <w:r>
        <w:rPr>
          <w:rFonts w:ascii="Times New Roman"/>
          <w:b w:val="false"/>
          <w:i w:val="false"/>
          <w:color w:val="000000"/>
          <w:sz w:val="28"/>
        </w:rPr>
        <w:t xml:space="preserve">     Тоқаев Әкбар                 - Қазақстан Республикасы Премьер- </w:t>
      </w:r>
      <w:r>
        <w:br/>
      </w:r>
      <w:r>
        <w:rPr>
          <w:rFonts w:ascii="Times New Roman"/>
          <w:b w:val="false"/>
          <w:i w:val="false"/>
          <w:color w:val="000000"/>
          <w:sz w:val="28"/>
        </w:rPr>
        <w:t xml:space="preserve">
     Қуанышбайұлы                   Министрінің Кеңсесі Жиынтық </w:t>
      </w:r>
      <w:r>
        <w:br/>
      </w:r>
      <w:r>
        <w:rPr>
          <w:rFonts w:ascii="Times New Roman"/>
          <w:b w:val="false"/>
          <w:i w:val="false"/>
          <w:color w:val="000000"/>
          <w:sz w:val="28"/>
        </w:rPr>
        <w:t xml:space="preserve">
                                    талдау бөлімінің меңгерушісі     </w:t>
      </w:r>
    </w:p>
    <w:p>
      <w:pPr>
        <w:spacing w:after="0"/>
        <w:ind w:left="0"/>
        <w:jc w:val="both"/>
      </w:pPr>
      <w:r>
        <w:rPr>
          <w:rFonts w:ascii="Times New Roman"/>
          <w:b w:val="false"/>
          <w:i w:val="false"/>
          <w:color w:val="000000"/>
          <w:sz w:val="28"/>
        </w:rPr>
        <w:t xml:space="preserve">     Өтембаев                     - Қазақстан Республикасының </w:t>
      </w:r>
      <w:r>
        <w:br/>
      </w:r>
      <w:r>
        <w:rPr>
          <w:rFonts w:ascii="Times New Roman"/>
          <w:b w:val="false"/>
          <w:i w:val="false"/>
          <w:color w:val="000000"/>
          <w:sz w:val="28"/>
        </w:rPr>
        <w:t xml:space="preserve">
     Ерік Мылтықбайұлы              Стратегиялық жоспарлау жөніндегі </w:t>
      </w:r>
      <w:r>
        <w:br/>
      </w:r>
      <w:r>
        <w:rPr>
          <w:rFonts w:ascii="Times New Roman"/>
          <w:b w:val="false"/>
          <w:i w:val="false"/>
          <w:color w:val="000000"/>
          <w:sz w:val="28"/>
        </w:rPr>
        <w:t xml:space="preserve">
                                    агенттігі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Өтеулина                     - Қазақстан Республикасының Еңбек </w:t>
      </w:r>
      <w:r>
        <w:br/>
      </w:r>
      <w:r>
        <w:rPr>
          <w:rFonts w:ascii="Times New Roman"/>
          <w:b w:val="false"/>
          <w:i w:val="false"/>
          <w:color w:val="000000"/>
          <w:sz w:val="28"/>
        </w:rPr>
        <w:t xml:space="preserve">
     Хафиза Мұхтарқызы              және халықты әлеуметтік қорғау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     Шәмшидинова                  - Қазақстан Республикасының </w:t>
      </w:r>
      <w:r>
        <w:br/>
      </w:r>
      <w:r>
        <w:rPr>
          <w:rFonts w:ascii="Times New Roman"/>
          <w:b w:val="false"/>
          <w:i w:val="false"/>
          <w:color w:val="000000"/>
          <w:sz w:val="28"/>
        </w:rPr>
        <w:t xml:space="preserve">
     Күләш Ноғатайқызы              Білім және ғылым вице-министрі </w:t>
      </w:r>
    </w:p>
    <w:p>
      <w:pPr>
        <w:spacing w:after="0"/>
        <w:ind w:left="0"/>
        <w:jc w:val="both"/>
      </w:pPr>
      <w:r>
        <w:rPr>
          <w:rFonts w:ascii="Times New Roman"/>
          <w:b w:val="false"/>
          <w:i w:val="false"/>
          <w:color w:val="000000"/>
          <w:sz w:val="28"/>
        </w:rPr>
        <w:t xml:space="preserve">     2) көрсетілген құрамнан Айдарханов Арман Тергеуұлы, Ахметов Әшімжан Сүлейменұлы, Бәйменов Әлихан Мұхамедияұлы, Жандосов Ораз Әлиұлы, Кәкімжанов Зейнолла Халидоллаұлы, Келімбетов Қайрат Нематұлы, Құлекеев Жақсыбек Әбдірахметұлы, Нүкенов Маратқали Ордабайұлы, Ойнаров Азамат Рысқұлұлы, Рахымбеков Боран Ғазизұлы шығарылсын; </w:t>
      </w:r>
      <w:r>
        <w:br/>
      </w:r>
      <w:r>
        <w:rPr>
          <w:rFonts w:ascii="Times New Roman"/>
          <w:b w:val="false"/>
          <w:i w:val="false"/>
          <w:color w:val="000000"/>
          <w:sz w:val="28"/>
        </w:rPr>
        <w:t xml:space="preserve">
     3) "Есенбаев Мәжит           - Қазақстан Республикасының </w:t>
      </w:r>
      <w:r>
        <w:br/>
      </w:r>
      <w:r>
        <w:rPr>
          <w:rFonts w:ascii="Times New Roman"/>
          <w:b w:val="false"/>
          <w:i w:val="false"/>
          <w:color w:val="000000"/>
          <w:sz w:val="28"/>
        </w:rPr>
        <w:t xml:space="preserve">
     Төлеубекұлы                    Қаржы министрі"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"Есенбаев Мәжит              - Қазақстан Республикасының </w:t>
      </w:r>
      <w:r>
        <w:br/>
      </w:r>
      <w:r>
        <w:rPr>
          <w:rFonts w:ascii="Times New Roman"/>
          <w:b w:val="false"/>
          <w:i w:val="false"/>
          <w:color w:val="000000"/>
          <w:sz w:val="28"/>
        </w:rPr>
        <w:t xml:space="preserve">
     Төлеубекұлы                    Экономика және сауда министрі".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