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d804" w14:textId="2add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 имандылық-рухани тәрбиелеу қызметін кеңейту және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Білім және ғылым министрлігіне "Бөбек" республикалық оқу-сауықтыру орталығының ғимаратын қайта жаңарту, оны жабдықпен жарақтандыру үшін 2002 жылға арналған республикалық бюджетте табиғи және техногендік сипаттағы төтенше жағдайларды жоюға және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күтпеген шығыстарға көзделген Қазақстан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80000000 (сексен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