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8b45b" w14:textId="6a8b4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1997 жылғы 30 маусымдағы N 1037 және 1997 жылғы 26 қарашадағы N 1659 қаулыларына өзгерiстер мен толықтыру енгiзу туралы</w:t>
      </w:r>
    </w:p>
    <w:p>
      <w:pPr>
        <w:spacing w:after="0"/>
        <w:ind w:left="0"/>
        <w:jc w:val="both"/>
      </w:pPr>
      <w:r>
        <w:rPr>
          <w:rFonts w:ascii="Times New Roman"/>
          <w:b w:val="false"/>
          <w:i w:val="false"/>
          <w:color w:val="000000"/>
          <w:sz w:val="28"/>
        </w:rPr>
        <w:t>Қазақстан Республикасы Үкіметінің қаулысы 2002 жылғы 2 сәуір N 389</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Yкiметi қаулы етеді: 
</w:t>
      </w:r>
      <w:r>
        <w:br/>
      </w:r>
      <w:r>
        <w:rPr>
          <w:rFonts w:ascii="Times New Roman"/>
          <w:b w:val="false"/>
          <w:i w:val="false"/>
          <w:color w:val="000000"/>
          <w:sz w:val="28"/>
        </w:rPr>
        <w:t>
      Қазақстан Республикасы Yкiметiнiң кейбiр шешiмдерiне мынадай өзгерiстер мен толықтыру енгiзiлсiн: 
</w:t>
      </w:r>
      <w:r>
        <w:br/>
      </w:r>
      <w:r>
        <w:rPr>
          <w:rFonts w:ascii="Times New Roman"/>
          <w:b w:val="false"/>
          <w:i w:val="false"/>
          <w:color w:val="000000"/>
          <w:sz w:val="28"/>
        </w:rPr>
        <w:t>
      1. 
</w:t>
      </w:r>
      <w:r>
        <w:rPr>
          <w:rFonts w:ascii="Times New Roman"/>
          <w:b w:val="false"/>
          <w:i w:val="false"/>
          <w:color w:val="800000"/>
          <w:sz w:val="28"/>
        </w:rPr>
        <w:t>
</w:t>
      </w:r>
      <w:r>
        <w:rPr>
          <w:rFonts w:ascii="Times New Roman"/>
          <w:b w:val="false"/>
          <w:i/>
          <w:color w:val="800000"/>
          <w:sz w:val="28"/>
        </w:rPr>
        <w:t>
(Күші жойылды - ҚР Үкіметінің 2008.06.12.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578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"Уран мен оның қосылыстарының, атом энергетикасы станцияларына арналған ядролық отынның, арнаулы жабдықтар мен технологиялардың, қос мақсатта қолданылатын материалдардың экспорты мен импорты жөнiндегi ұлттық оператор туралы ереженi бекiту туралы" Қазақстан Республикасы Yкiметiнiң 1997 жылғы 26 қарашадағы N 1659 
</w:t>
      </w:r>
      <w:r>
        <w:rPr>
          <w:rFonts w:ascii="Times New Roman"/>
          <w:b w:val="false"/>
          <w:i w:val="false"/>
          <w:color w:val="000000"/>
          <w:sz w:val="28"/>
        </w:rPr>
        <w:t xml:space="preserve"> P971659_ </w:t>
      </w:r>
      <w:r>
        <w:rPr>
          <w:rFonts w:ascii="Times New Roman"/>
          <w:b w:val="false"/>
          <w:i w:val="false"/>
          <w:color w:val="000000"/>
          <w:sz w:val="28"/>
        </w:rPr>
        <w:t>
 қаулысына: 
</w:t>
      </w:r>
      <w:r>
        <w:br/>
      </w:r>
      <w:r>
        <w:rPr>
          <w:rFonts w:ascii="Times New Roman"/>
          <w:b w:val="false"/>
          <w:i w:val="false"/>
          <w:color w:val="000000"/>
          <w:sz w:val="28"/>
        </w:rPr>
        <w:t>
      көрсетiлген қаулымен бекiтiлген Уран мен оның қосылыстарының, атом энергетикасы станцияларына арналған ядролық отынның, арнаулы жабдықтар мен технологиялардың, қос мақсатта қолданылатын материалдардың экспорты мен импорты жөнiндегi ұлттық оператор туралы ережеде: 
</w:t>
      </w:r>
    </w:p>
    <w:p>
      <w:pPr>
        <w:spacing w:after="0"/>
        <w:ind w:left="0"/>
        <w:jc w:val="both"/>
      </w:pPr>
      <w:r>
        <w:rPr>
          <w:rFonts w:ascii="Times New Roman"/>
          <w:b w:val="false"/>
          <w:i w:val="false"/>
          <w:color w:val="000000"/>
          <w:sz w:val="28"/>
        </w:rPr>
        <w:t>
     5-тармақтың жетiншi абзацында "Қазақстан Республикасы Yкiметiнiң рұқсаты арқылы" деген сөздер "заңнамада белгiленген тәртiппен" деген сөздермен ауыстырылсын.
</w:t>
      </w:r>
    </w:p>
    <w:p>
      <w:pPr>
        <w:spacing w:after="0"/>
        <w:ind w:left="0"/>
        <w:jc w:val="both"/>
      </w:pPr>
      <w:r>
        <w:rPr>
          <w:rFonts w:ascii="Times New Roman"/>
          <w:b w:val="false"/>
          <w:i w:val="false"/>
          <w:color w:val="000000"/>
          <w:sz w:val="28"/>
        </w:rPr>
        <w:t>
     3. Осы қаулы қол қойылған күнiнен бастап күшiне енедi.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