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7a6f" w14:textId="5607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ғарыш айлағынан зымырандарды сынақтық ұшырудың 2002 жылға арналған жоспары бойынша қорытындыны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22 сәуір N 458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"Байқоңыр" ғарыш айлағынан зымырандарды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сынақтық ұшырудың 2002 жылға арналған жоспары бойынша қорытынды (бұдан әрі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Қорытынды)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Сыртқы істер министрлігі Қорытындыны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дипломатиялық арналар бойынша ресей тарапына жолдасын.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22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458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"Байқоңыр" ғарыш айлағынан зымырандарды сынақтық ұшырудың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2002 жылға арналған жоспары бойынша қорытынды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2002 жылғы 19 ақпандағы Қазақстан Республикасы мен Ресей Федерациясы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ынтымақтастық жөніндегі үкіметаралық комиссияның ұсынымын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"Байқоңыр" ғарыш айлағындағы РС-18 және РС-20 ҚБР ШЖҚ-ны 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Федерациясына қайтадан есепке алу жөніндегі жұмыстарды аяқтау үшін белгілі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 уақыттың керектігі туралы қосымша ақпаратты ескере отырып,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"Байқоңыр" ғарыш айлағынан зымырандарды сынақтық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ұшырудың 2002 жылдың бірінші жарты жылына арналған жоспарын келіседі.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