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33bd" w14:textId="8e43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жекелеген ұйымдарын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мамыр N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"Бөбек" республикалық оқу-сауықтыру орталығы" республикалық мемлекеттік қазыналық кәсіпорны (бұдан әрі - Кәсіпорын) оған Қазақстан Республикасы Білім және ғылым министрлігінің "Адамның үйлесімді дамуы институты" республикалық мемлекеттік қазыналық кәсіпорнын қосу жолымен қайта ұйымдастырылсын.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 қызметінің негізгі мәні мыналар болып айқындалсын: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дейінгі, мектеп жасындағы, балалар үйінің денсаулығы нашар жетім балаларын, экологиялық қолайсыз аймақтардың және аз қамтылған отбасыларының балаларын оқыту, тәрбиелеу және сауықтыру;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әдістерді, соның ішінде дәстүрден тыс әдістерді әзірлеу және енгізу, имандылық тәрбиесі арқылы азаматтардың рухани және тән саулығын нығайту мен сақтау;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азаматтардың рухани және тән саулығын нығайтудың дәстүрден тыс әдістері ықпалының тәжірибесін зерделеу;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ғылыми зерттеулер, ғылыми-педагогикалық мамандар мен кадрлар даярлау.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толықтырылды - ҚР Үкіметінің 2004.09.30. N 1005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Білім және ғылым министрлігі осы қаулыдан туындайтын шараларды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мемлекеттік кәсіпорындардың тізбесі туралы" Қазақстан Республикасы Үкіметінің 1996 жылғы 25 маусымдағы N 790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29, 256-құжат):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мемлекеттік кәсіпорындардың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Білім және ғылым министрлігі" деген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реттік нөмірі 470-164-жол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2)-тармақшаның күші жойылды - ҚР Үкіметінің 2004.10.28. N 1111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