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8284" w14:textId="f668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іс жүргізу және сот орындаушыларының мәртебесі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20 мамыр N 538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w:t>
      </w:r>
    </w:p>
    <w:p>
      <w:pPr>
        <w:spacing w:after="0"/>
        <w:ind w:left="0"/>
        <w:jc w:val="both"/>
      </w:pPr>
      <w:r>
        <w:rPr>
          <w:rFonts w:ascii="Times New Roman"/>
          <w:b w:val="false"/>
          <w:i w:val="false"/>
          <w:color w:val="000000"/>
          <w:sz w:val="28"/>
        </w:rPr>
        <w:t xml:space="preserve">Қазақстан Республикасының Заңына өзгерістер мен толықтырулар енгізу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"Атқарушылық іс жүргізу және сот</w:t>
      </w:r>
    </w:p>
    <w:p>
      <w:pPr>
        <w:spacing w:after="0"/>
        <w:ind w:left="0"/>
        <w:jc w:val="both"/>
      </w:pPr>
      <w:r>
        <w:rPr>
          <w:rFonts w:ascii="Times New Roman"/>
          <w:b w:val="false"/>
          <w:i w:val="false"/>
          <w:color w:val="000000"/>
          <w:sz w:val="28"/>
        </w:rPr>
        <w:t>       орындаушыларының мәртебесі туралы" Заңына өзгерістер</w:t>
      </w:r>
    </w:p>
    <w:p>
      <w:pPr>
        <w:spacing w:after="0"/>
        <w:ind w:left="0"/>
        <w:jc w:val="both"/>
      </w:pPr>
      <w:r>
        <w:rPr>
          <w:rFonts w:ascii="Times New Roman"/>
          <w:b w:val="false"/>
          <w:i w:val="false"/>
          <w:color w:val="000000"/>
          <w:sz w:val="28"/>
        </w:rPr>
        <w:t>               мен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1-бап. Қазақстан Республикасының 1998 жылғы 30 маусымдағы "Атқарушылық іс жүргізу және сот орындаушыларының мәртебесі туралы" </w:t>
      </w:r>
      <w:r>
        <w:rPr>
          <w:rFonts w:ascii="Times New Roman"/>
          <w:b w:val="false"/>
          <w:i w:val="false"/>
          <w:color w:val="000000"/>
          <w:sz w:val="28"/>
        </w:rPr>
        <w:t xml:space="preserve">Z980253_ </w:t>
      </w:r>
      <w:r>
        <w:rPr>
          <w:rFonts w:ascii="Times New Roman"/>
          <w:b w:val="false"/>
          <w:i w:val="false"/>
          <w:color w:val="000000"/>
          <w:sz w:val="28"/>
        </w:rPr>
        <w:t xml:space="preserve">Заңына (Қазақстан Республикасы Парламентінің Жаршысы, 1998 ж., N 13, 195-құжат; N 24, 436-құжат; 1999 ж., N 23, 922-құжат; 2000 ж., N 3-4, 66-құжат; N 6, 142-құжат): </w:t>
      </w:r>
      <w:r>
        <w:br/>
      </w:r>
      <w:r>
        <w:rPr>
          <w:rFonts w:ascii="Times New Roman"/>
          <w:b w:val="false"/>
          <w:i w:val="false"/>
          <w:color w:val="000000"/>
          <w:sz w:val="28"/>
        </w:rPr>
        <w:t xml:space="preserve">
      1) 4-бап мына редакцияда берілсін: </w:t>
      </w:r>
      <w:r>
        <w:br/>
      </w:r>
      <w:r>
        <w:rPr>
          <w:rFonts w:ascii="Times New Roman"/>
          <w:b w:val="false"/>
          <w:i w:val="false"/>
          <w:color w:val="000000"/>
          <w:sz w:val="28"/>
        </w:rPr>
        <w:t xml:space="preserve">
      "4-бап. Атқарушылық іс жүргізу органдары </w:t>
      </w:r>
      <w:r>
        <w:br/>
      </w:r>
      <w:r>
        <w:rPr>
          <w:rFonts w:ascii="Times New Roman"/>
          <w:b w:val="false"/>
          <w:i w:val="false"/>
          <w:color w:val="000000"/>
          <w:sz w:val="28"/>
        </w:rPr>
        <w:t xml:space="preserve">
      1. Соттың бұйрықтарын, шешімдерін, қаулыларын, ұйғарымдарын және мүліктік талаптар бөлігі бойынша үкімдерді орындау, айыппұл өндіру бөлігі бойынша әкімшілік құқық бұзушылық туралы істерді қарауға уәкілетті органдардың лауазымды адамдардың, қаулыларын мәжбүрлеп орындату жөніндегі сот актілерін орындау уәкілетті органның аумақтық учаскелерінің сот орындаушыларына жүктеледі. </w:t>
      </w:r>
      <w:r>
        <w:br/>
      </w:r>
      <w:r>
        <w:rPr>
          <w:rFonts w:ascii="Times New Roman"/>
          <w:b w:val="false"/>
          <w:i w:val="false"/>
          <w:color w:val="000000"/>
          <w:sz w:val="28"/>
        </w:rPr>
        <w:t xml:space="preserve">
      2. Қазақстан Республикасының заң актілерімен ескерілген жағдайларда, сот актілерін және өзге де органдардың шешімдерін мәжбүрлеп орындату сот приставының көмегімен жүзеге асырылады. </w:t>
      </w:r>
      <w:r>
        <w:br/>
      </w:r>
      <w:r>
        <w:rPr>
          <w:rFonts w:ascii="Times New Roman"/>
          <w:b w:val="false"/>
          <w:i w:val="false"/>
          <w:color w:val="000000"/>
          <w:sz w:val="28"/>
        </w:rPr>
        <w:t xml:space="preserve">
      3. Басқа да органдар, ұйымдар мен лауазымды адамдар атқарушылық құжаттарды мәжбүрлеп орындату бойынша атқарушылық әрекеттерді тек заңда бұл жөнінде тікелей нұсқау болса немесе сот орындаушысының талабымен ғана жүзеге асыра алады"; </w:t>
      </w:r>
      <w:r>
        <w:br/>
      </w:r>
      <w:r>
        <w:rPr>
          <w:rFonts w:ascii="Times New Roman"/>
          <w:b w:val="false"/>
          <w:i w:val="false"/>
          <w:color w:val="000000"/>
          <w:sz w:val="28"/>
        </w:rPr>
        <w:t xml:space="preserve">
      2) мына мазмұндағы 4-1-бабымен толықтырылсын: </w:t>
      </w:r>
      <w:r>
        <w:br/>
      </w:r>
      <w:r>
        <w:rPr>
          <w:rFonts w:ascii="Times New Roman"/>
          <w:b w:val="false"/>
          <w:i w:val="false"/>
          <w:color w:val="000000"/>
          <w:sz w:val="28"/>
        </w:rPr>
        <w:t xml:space="preserve">
      "4-1-бап. Атқарушылық іс жүргізу органының жүйесі және құзыры </w:t>
      </w:r>
      <w:r>
        <w:br/>
      </w:r>
      <w:r>
        <w:rPr>
          <w:rFonts w:ascii="Times New Roman"/>
          <w:b w:val="false"/>
          <w:i w:val="false"/>
          <w:color w:val="000000"/>
          <w:sz w:val="28"/>
        </w:rPr>
        <w:t xml:space="preserve">
      1. Атқарушылық іс жүргізу органының жүйесін: </w:t>
      </w:r>
      <w:r>
        <w:br/>
      </w:r>
      <w:r>
        <w:rPr>
          <w:rFonts w:ascii="Times New Roman"/>
          <w:b w:val="false"/>
          <w:i w:val="false"/>
          <w:color w:val="000000"/>
          <w:sz w:val="28"/>
        </w:rPr>
        <w:t xml:space="preserve">
      1) Қазақстан Республикасының Жоғарғы Соты жанындағы Сот әкімшілігі жөніндегі комитет - атқарушылық құжаттарды орындауды қамтамасыз ететін уәкілетті орган (әрі қарай - уәкілетті мемлекеттік орган); </w:t>
      </w:r>
      <w:r>
        <w:br/>
      </w:r>
      <w:r>
        <w:rPr>
          <w:rFonts w:ascii="Times New Roman"/>
          <w:b w:val="false"/>
          <w:i w:val="false"/>
          <w:color w:val="000000"/>
          <w:sz w:val="28"/>
        </w:rPr>
        <w:t xml:space="preserve">
      2) уәкілетті мемлекеттік органның аумақтық органдары (әрі қарай - аумақтық органдары); </w:t>
      </w:r>
      <w:r>
        <w:br/>
      </w:r>
      <w:r>
        <w:rPr>
          <w:rFonts w:ascii="Times New Roman"/>
          <w:b w:val="false"/>
          <w:i w:val="false"/>
          <w:color w:val="000000"/>
          <w:sz w:val="28"/>
        </w:rPr>
        <w:t xml:space="preserve">
      3) аумақтық органдардың өкілдері - аумақтық учаскелер құрайды (әрі қарай - аумақтық учаскелер). Аумақтық учаскелердің банкте өзінің (депозиттік) шоттары, сонымен қатар атауы жазылған мөрі және мөртабаны болады. </w:t>
      </w:r>
      <w:r>
        <w:br/>
      </w:r>
      <w:r>
        <w:rPr>
          <w:rFonts w:ascii="Times New Roman"/>
          <w:b w:val="false"/>
          <w:i w:val="false"/>
          <w:color w:val="000000"/>
          <w:sz w:val="28"/>
        </w:rPr>
        <w:t xml:space="preserve">
      2. Уәкілетті мемлекеттік органның құзыреті мен қызмет тәртібі, Қазақстан Республикасы Президенті бекіткен Ережемен анықталады. </w:t>
      </w:r>
      <w:r>
        <w:br/>
      </w:r>
      <w:r>
        <w:rPr>
          <w:rFonts w:ascii="Times New Roman"/>
          <w:b w:val="false"/>
          <w:i w:val="false"/>
          <w:color w:val="000000"/>
          <w:sz w:val="28"/>
        </w:rPr>
        <w:t xml:space="preserve">
      Атқарушылық іс жүргізудің аумақтық органдарының және аумақтық учаскелерінің құзыреті мен қызмет тәртібі, уәкілетті мемлекеттік органның басшысы бекіткен ережелермен анықталады."; </w:t>
      </w:r>
      <w:r>
        <w:br/>
      </w:r>
      <w:r>
        <w:rPr>
          <w:rFonts w:ascii="Times New Roman"/>
          <w:b w:val="false"/>
          <w:i w:val="false"/>
          <w:color w:val="000000"/>
          <w:sz w:val="28"/>
        </w:rPr>
        <w:t xml:space="preserve">
      3) 5-бап мына редакцияда берілсін: </w:t>
      </w:r>
      <w:r>
        <w:br/>
      </w:r>
      <w:r>
        <w:rPr>
          <w:rFonts w:ascii="Times New Roman"/>
          <w:b w:val="false"/>
          <w:i w:val="false"/>
          <w:color w:val="000000"/>
          <w:sz w:val="28"/>
        </w:rPr>
        <w:t xml:space="preserve">
      "5-бап. Атқарушылық құжаттар тізбесі </w:t>
      </w:r>
      <w:r>
        <w:br/>
      </w:r>
      <w:r>
        <w:rPr>
          <w:rFonts w:ascii="Times New Roman"/>
          <w:b w:val="false"/>
          <w:i w:val="false"/>
          <w:color w:val="000000"/>
          <w:sz w:val="28"/>
        </w:rPr>
        <w:t xml:space="preserve">
      1. Атқарушылық құжаттар болып: </w:t>
      </w:r>
      <w:r>
        <w:br/>
      </w:r>
      <w:r>
        <w:rPr>
          <w:rFonts w:ascii="Times New Roman"/>
          <w:b w:val="false"/>
          <w:i w:val="false"/>
          <w:color w:val="000000"/>
          <w:sz w:val="28"/>
        </w:rPr>
        <w:t xml:space="preserve">
      1) сот актілерінің негізінде берілетін атқару парақтары; </w:t>
      </w:r>
      <w:r>
        <w:br/>
      </w:r>
      <w:r>
        <w:rPr>
          <w:rFonts w:ascii="Times New Roman"/>
          <w:b w:val="false"/>
          <w:i w:val="false"/>
          <w:color w:val="000000"/>
          <w:sz w:val="28"/>
        </w:rPr>
        <w:t xml:space="preserve">
      2) азаматтық іс жүргізу кодексіне сәйкес берілген сот бұйрықтары табылады; </w:t>
      </w:r>
      <w:r>
        <w:br/>
      </w:r>
      <w:r>
        <w:rPr>
          <w:rFonts w:ascii="Times New Roman"/>
          <w:b w:val="false"/>
          <w:i w:val="false"/>
          <w:color w:val="000000"/>
          <w:sz w:val="28"/>
        </w:rPr>
        <w:t xml:space="preserve">
      3) халықаралық және шетелдік соттардың және төрелік соттың шешімін Қазақстан Республикасының аумағында мәжбүрлеп орындату туралы сот актілерінің негізінде берілетін атқару парақтары; </w:t>
      </w:r>
      <w:r>
        <w:br/>
      </w:r>
      <w:r>
        <w:rPr>
          <w:rFonts w:ascii="Times New Roman"/>
          <w:b w:val="false"/>
          <w:i w:val="false"/>
          <w:color w:val="000000"/>
          <w:sz w:val="28"/>
        </w:rPr>
        <w:t xml:space="preserve">
      4) әкімшілік құқық бұзушылық туралы Кодекспен ескерілген, әкімшілік құқық бұзушылық туралы істер бойынша шығарылған сот қаулылары; </w:t>
      </w:r>
      <w:r>
        <w:br/>
      </w:r>
      <w:r>
        <w:rPr>
          <w:rFonts w:ascii="Times New Roman"/>
          <w:b w:val="false"/>
          <w:i w:val="false"/>
          <w:color w:val="000000"/>
          <w:sz w:val="28"/>
        </w:rPr>
        <w:t xml:space="preserve">
      5) әкімшілік құқық бұзушылық туралы Кодекспен ескерілген жағдайларда әкімшілік құқық бұзушылық жөніндегі материалдарды қарауға уәкілетті орган немесе лауазымды адамдардың қаулысын мәжбүрлеп орындату туралы сот қаулылары. </w:t>
      </w:r>
      <w:r>
        <w:br/>
      </w:r>
      <w:r>
        <w:rPr>
          <w:rFonts w:ascii="Times New Roman"/>
          <w:b w:val="false"/>
          <w:i w:val="false"/>
          <w:color w:val="000000"/>
          <w:sz w:val="28"/>
        </w:rPr>
        <w:t xml:space="preserve">
      2. Атқарушылық құжат жоғалған жағдайда, заңда ескерілген тәртіппен атқарушылық құжатты берген органның беретін сол құжаттың көшірмесі өндіру үшін негіз болып табылады."; </w:t>
      </w:r>
      <w:r>
        <w:br/>
      </w:r>
      <w:r>
        <w:rPr>
          <w:rFonts w:ascii="Times New Roman"/>
          <w:b w:val="false"/>
          <w:i w:val="false"/>
          <w:color w:val="000000"/>
          <w:sz w:val="28"/>
        </w:rPr>
        <w:t xml:space="preserve">
      4) 7-баптың 1, 2 тармақтары мына редакцияда берілсін: </w:t>
      </w:r>
      <w:r>
        <w:br/>
      </w:r>
      <w:r>
        <w:rPr>
          <w:rFonts w:ascii="Times New Roman"/>
          <w:b w:val="false"/>
          <w:i w:val="false"/>
          <w:color w:val="000000"/>
          <w:sz w:val="28"/>
        </w:rPr>
        <w:t xml:space="preserve">
      "1. Атқарушылық құжаттары мәжбүрлеп орындауға мына мерзімдерде ұсынуға болады: </w:t>
      </w:r>
      <w:r>
        <w:br/>
      </w:r>
      <w:r>
        <w:rPr>
          <w:rFonts w:ascii="Times New Roman"/>
          <w:b w:val="false"/>
          <w:i w:val="false"/>
          <w:color w:val="000000"/>
          <w:sz w:val="28"/>
        </w:rPr>
        <w:t xml:space="preserve">
      1) сот актілерінің негізінде берілетін сот бұйрықтары мен атқару парақтары - үш жыл ішінде; </w:t>
      </w:r>
      <w:r>
        <w:br/>
      </w:r>
      <w:r>
        <w:rPr>
          <w:rFonts w:ascii="Times New Roman"/>
          <w:b w:val="false"/>
          <w:i w:val="false"/>
          <w:color w:val="000000"/>
          <w:sz w:val="28"/>
        </w:rPr>
        <w:t xml:space="preserve">
      2) әкімшілік құқық бұзушылық туралы істер жөніндегі шығарылған сот қаулылары - бір жылдың ішінде; </w:t>
      </w:r>
      <w:r>
        <w:br/>
      </w:r>
      <w:r>
        <w:rPr>
          <w:rFonts w:ascii="Times New Roman"/>
          <w:b w:val="false"/>
          <w:i w:val="false"/>
          <w:color w:val="000000"/>
          <w:sz w:val="28"/>
        </w:rPr>
        <w:t xml:space="preserve">
      3) әкімшілік құқық бұзушылықты қарауға уәкілетті органдардың немесе лауазымды адамдардың қаулыларын мәжбүрлеп орындату туралы сот қаулылары - бір жылдың ішінде. </w:t>
      </w:r>
      <w:r>
        <w:br/>
      </w:r>
      <w:r>
        <w:rPr>
          <w:rFonts w:ascii="Times New Roman"/>
          <w:b w:val="false"/>
          <w:i w:val="false"/>
          <w:color w:val="000000"/>
          <w:sz w:val="28"/>
        </w:rPr>
        <w:t xml:space="preserve">
      2. Аталған мерзімдер: </w:t>
      </w:r>
      <w:r>
        <w:br/>
      </w:r>
      <w:r>
        <w:rPr>
          <w:rFonts w:ascii="Times New Roman"/>
          <w:b w:val="false"/>
          <w:i w:val="false"/>
          <w:color w:val="000000"/>
          <w:sz w:val="28"/>
        </w:rPr>
        <w:t xml:space="preserve">
      1) мүлікті өндіріп алу бөлігінде сот актілерін, шешімдерін және үкімдері негізінде берілген атқару парақтарын орындау кезінде - сот актілерінің, үкімнің және шешімінің заңды күшіне енген немесе сот актісін орындауды кейінге қалдыру немесе мерзімін ұзарту кезінде белгіленген мерзім аяқталған күннің ертеңінен бастап, ал сот актісі дереу орындалуға тиіс болған жағдайларда - оны шығарғаннан кейінгі күннен бастап; </w:t>
      </w:r>
      <w:r>
        <w:br/>
      </w:r>
      <w:r>
        <w:rPr>
          <w:rFonts w:ascii="Times New Roman"/>
          <w:b w:val="false"/>
          <w:i w:val="false"/>
          <w:color w:val="000000"/>
          <w:sz w:val="28"/>
        </w:rPr>
        <w:t xml:space="preserve">
      2) әкімшілік құқық бұзушылық туралы істер жөніндегі қаулыларды орындау кезінде - қаулы шығарылған күннен бастап; </w:t>
      </w:r>
      <w:r>
        <w:br/>
      </w:r>
      <w:r>
        <w:rPr>
          <w:rFonts w:ascii="Times New Roman"/>
          <w:b w:val="false"/>
          <w:i w:val="false"/>
          <w:color w:val="000000"/>
          <w:sz w:val="28"/>
        </w:rPr>
        <w:t xml:space="preserve">
      3) әкімшілік құқықты бұзушылық туралы материалдарды қарауға уәкілетті соттың немесе лауазымды адамның қаулыларын мәжбүрлеп орындату туралы сот қаулылары - мәжбүрлеп орындату туралы шешім шығарылған кейінгі күннен бастап; </w:t>
      </w:r>
      <w:r>
        <w:br/>
      </w:r>
      <w:r>
        <w:rPr>
          <w:rFonts w:ascii="Times New Roman"/>
          <w:b w:val="false"/>
          <w:i w:val="false"/>
          <w:color w:val="000000"/>
          <w:sz w:val="28"/>
        </w:rPr>
        <w:t xml:space="preserve">
      4) қалған атқару құжаттарының барлығы бойынша - олар берілгеннен кейінгі күннен бастап есептеледі."; </w:t>
      </w:r>
      <w:r>
        <w:br/>
      </w:r>
      <w:r>
        <w:rPr>
          <w:rFonts w:ascii="Times New Roman"/>
          <w:b w:val="false"/>
          <w:i w:val="false"/>
          <w:color w:val="000000"/>
          <w:sz w:val="28"/>
        </w:rPr>
        <w:t xml:space="preserve">
      5) 8-баптың 1-тармағы мына мазмұндағы 2-1) тармақшамен толықтырылсын: </w:t>
      </w:r>
      <w:r>
        <w:br/>
      </w:r>
      <w:r>
        <w:rPr>
          <w:rFonts w:ascii="Times New Roman"/>
          <w:b w:val="false"/>
          <w:i w:val="false"/>
          <w:color w:val="000000"/>
          <w:sz w:val="28"/>
        </w:rPr>
        <w:t xml:space="preserve">
      "2-1) борышкерді іздестіру мерзіміне."; </w:t>
      </w:r>
      <w:r>
        <w:br/>
      </w:r>
      <w:r>
        <w:rPr>
          <w:rFonts w:ascii="Times New Roman"/>
          <w:b w:val="false"/>
          <w:i w:val="false"/>
          <w:color w:val="000000"/>
          <w:sz w:val="28"/>
        </w:rPr>
        <w:t xml:space="preserve">
      3-тармақ ", немесе өндірушінің борышкердің тұратын жерін тапқан немесе борышкердің тұратын жерін тапқандығы туралы хабарлаған күннен бастап." сөздерімен толықтырылсын; </w:t>
      </w:r>
      <w:r>
        <w:br/>
      </w:r>
      <w:r>
        <w:rPr>
          <w:rFonts w:ascii="Times New Roman"/>
          <w:b w:val="false"/>
          <w:i w:val="false"/>
          <w:color w:val="000000"/>
          <w:sz w:val="28"/>
        </w:rPr>
        <w:t xml:space="preserve">
      6) 9-баптың 1-тармағы мына редакцияда берілсін: </w:t>
      </w:r>
      <w:r>
        <w:br/>
      </w:r>
      <w:r>
        <w:rPr>
          <w:rFonts w:ascii="Times New Roman"/>
          <w:b w:val="false"/>
          <w:i w:val="false"/>
          <w:color w:val="000000"/>
          <w:sz w:val="28"/>
        </w:rPr>
        <w:t xml:space="preserve">
      "1. Атқару құжатын орындауға берілген мерзімін өткізіп алған өндіріп алушы, сот актісін шығарған сотқа немесе орындалу орыны орналасқан жердегі сотқа өтіп кеткен мерзімді қалпына келтіру туралы өтініш жасауға хақылы."; </w:t>
      </w:r>
      <w:r>
        <w:br/>
      </w:r>
      <w:r>
        <w:rPr>
          <w:rFonts w:ascii="Times New Roman"/>
          <w:b w:val="false"/>
          <w:i w:val="false"/>
          <w:color w:val="000000"/>
          <w:sz w:val="28"/>
        </w:rPr>
        <w:t xml:space="preserve">
      7) 12-бап мына мазмұндағы екінші тармақпен толықтырылсын: </w:t>
      </w:r>
      <w:r>
        <w:br/>
      </w:r>
      <w:r>
        <w:rPr>
          <w:rFonts w:ascii="Times New Roman"/>
          <w:b w:val="false"/>
          <w:i w:val="false"/>
          <w:color w:val="000000"/>
          <w:sz w:val="28"/>
        </w:rPr>
        <w:t xml:space="preserve">
      "Осы Заңмен қарастырылған негіздер бойынша атқарушылық құжаттары тоқтата тұрылған, мерзімі созылған немесе кейінге қалдырылған уақыт, атқарушылық іс жүргізу мерзіміне кірмейді."; </w:t>
      </w:r>
      <w:r>
        <w:br/>
      </w:r>
      <w:r>
        <w:rPr>
          <w:rFonts w:ascii="Times New Roman"/>
          <w:b w:val="false"/>
          <w:i w:val="false"/>
          <w:color w:val="000000"/>
          <w:sz w:val="28"/>
        </w:rPr>
        <w:t xml:space="preserve">
      8) 14-баптағы "немесе сот орындаушылары органдарының басшылары" сөздері алынып тасталсын; </w:t>
      </w:r>
      <w:r>
        <w:br/>
      </w:r>
      <w:r>
        <w:rPr>
          <w:rFonts w:ascii="Times New Roman"/>
          <w:b w:val="false"/>
          <w:i w:val="false"/>
          <w:color w:val="000000"/>
          <w:sz w:val="28"/>
        </w:rPr>
        <w:t xml:space="preserve">
      9) 16-бапта: </w:t>
      </w:r>
      <w:r>
        <w:br/>
      </w:r>
      <w:r>
        <w:rPr>
          <w:rFonts w:ascii="Times New Roman"/>
          <w:b w:val="false"/>
          <w:i w:val="false"/>
          <w:color w:val="000000"/>
          <w:sz w:val="28"/>
        </w:rPr>
        <w:t xml:space="preserve">
      1) тармақша мына редакцияда берілсін: </w:t>
      </w:r>
      <w:r>
        <w:br/>
      </w:r>
      <w:r>
        <w:rPr>
          <w:rFonts w:ascii="Times New Roman"/>
          <w:b w:val="false"/>
          <w:i w:val="false"/>
          <w:color w:val="000000"/>
          <w:sz w:val="28"/>
        </w:rPr>
        <w:t xml:space="preserve">
      "1) сот актісіне түсініктеме беру туралы, орындауды кейінге қалдыру немесе кешеуілдету, сот актісін орындаудың тәсілі мен тәртібін өзгерту туралы, сот орындаушысының, өндірушінің немесе борышкердің өтініші;"; </w:t>
      </w:r>
      <w:r>
        <w:br/>
      </w:r>
      <w:r>
        <w:rPr>
          <w:rFonts w:ascii="Times New Roman"/>
          <w:b w:val="false"/>
          <w:i w:val="false"/>
          <w:color w:val="000000"/>
          <w:sz w:val="28"/>
        </w:rPr>
        <w:t xml:space="preserve">
      4) тармақша "берілген" сөзінің алдынан "өндіріп алушының, борышкердің сотқа" сөздерімен толықтырылсын;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7) тармақша "сондай-ақ Қазақстан Республикасы Қарулы Күштерінде, басқа да әскерлерде және әскери бөлімдерде мерзімді әскери қызметін атқару кезеңінде" сөздерімен толықтырылсын; </w:t>
      </w:r>
      <w:r>
        <w:br/>
      </w:r>
      <w:r>
        <w:rPr>
          <w:rFonts w:ascii="Times New Roman"/>
          <w:b w:val="false"/>
          <w:i w:val="false"/>
          <w:color w:val="000000"/>
          <w:sz w:val="28"/>
        </w:rPr>
        <w:t xml:space="preserve">
      10) 17-бапта: </w:t>
      </w:r>
      <w:r>
        <w:br/>
      </w:r>
      <w:r>
        <w:rPr>
          <w:rFonts w:ascii="Times New Roman"/>
          <w:b w:val="false"/>
          <w:i w:val="false"/>
          <w:color w:val="000000"/>
          <w:sz w:val="28"/>
        </w:rPr>
        <w:t xml:space="preserve">
      2) тармақшадағы "5)" саны алынып тасталсын; </w:t>
      </w:r>
      <w:r>
        <w:br/>
      </w:r>
      <w:r>
        <w:rPr>
          <w:rFonts w:ascii="Times New Roman"/>
          <w:b w:val="false"/>
          <w:i w:val="false"/>
          <w:color w:val="000000"/>
          <w:sz w:val="28"/>
        </w:rPr>
        <w:t xml:space="preserve">
      "демалыстан қайтқанға" сөздерінен кейін "Қазақстан Республикасы Қарулы Күштерінде, басқа да әскерлерде және әскери құрылымдарда мерзімді әскери қызмет атқарудан," сөздерімен толықтырылсын; </w:t>
      </w:r>
      <w:r>
        <w:br/>
      </w:r>
      <w:r>
        <w:rPr>
          <w:rFonts w:ascii="Times New Roman"/>
          <w:b w:val="false"/>
          <w:i w:val="false"/>
          <w:color w:val="000000"/>
          <w:sz w:val="28"/>
        </w:rPr>
        <w:t xml:space="preserve">
      "немесе борышкерге іздеу салғанға дейін сөздері алынып тасталсын; </w:t>
      </w:r>
      <w:r>
        <w:br/>
      </w:r>
      <w:r>
        <w:rPr>
          <w:rFonts w:ascii="Times New Roman"/>
          <w:b w:val="false"/>
          <w:i w:val="false"/>
          <w:color w:val="000000"/>
          <w:sz w:val="28"/>
        </w:rPr>
        <w:t xml:space="preserve">
      11) 18-бапта: </w:t>
      </w:r>
      <w:r>
        <w:br/>
      </w:r>
      <w:r>
        <w:rPr>
          <w:rFonts w:ascii="Times New Roman"/>
          <w:b w:val="false"/>
          <w:i w:val="false"/>
          <w:color w:val="000000"/>
          <w:sz w:val="28"/>
        </w:rPr>
        <w:t xml:space="preserve">
      1-тармақ мына редакцияда берілсін: </w:t>
      </w:r>
      <w:r>
        <w:br/>
      </w:r>
      <w:r>
        <w:rPr>
          <w:rFonts w:ascii="Times New Roman"/>
          <w:b w:val="false"/>
          <w:i w:val="false"/>
          <w:color w:val="000000"/>
          <w:sz w:val="28"/>
        </w:rPr>
        <w:t xml:space="preserve">
      "Алимент өндіріп алу, мертіктіру немесе денсаулығын өзгедей зақымдау арқылы келтірілген зиянды өтеу, асыраушысының қайтыс болуы жөніндегі, мемлекет пайдасына ақша өндіру туралы істер бойынша, сондай-ақ борышкердің жүрген жері белгісіз болған өзге де жағдайларда сот орындаушысы сотқа ішкі істер органдары және қаржы полициясы арқылы іздеу салу туралы ұсыныс жасайды. Бұл жағдайда атқарушылық құжат өндіріп алушыға қайтарып беріледі, ал ол атқару құжатын борышкердің жүрген жері анықталған кезде мәжбүрлеп орындатуға беруге хақылы. </w:t>
      </w:r>
      <w:r>
        <w:br/>
      </w:r>
      <w:r>
        <w:rPr>
          <w:rFonts w:ascii="Times New Roman"/>
          <w:b w:val="false"/>
          <w:i w:val="false"/>
          <w:color w:val="000000"/>
          <w:sz w:val="28"/>
        </w:rPr>
        <w:t xml:space="preserve">
      Басқа жағдайларда өндіріп алушы борышкерді іздеуді өзі жүзеге асырады, ал осы заңның 21-бабы 1-тармағының 4) тармақшасының негізінде атқарушылық құжатты ол борышкердің тұратын жерін анықтағаннан кейін орындауға ұсынады."; </w:t>
      </w:r>
      <w:r>
        <w:br/>
      </w:r>
      <w:r>
        <w:rPr>
          <w:rFonts w:ascii="Times New Roman"/>
          <w:b w:val="false"/>
          <w:i w:val="false"/>
          <w:color w:val="000000"/>
          <w:sz w:val="28"/>
        </w:rPr>
        <w:t xml:space="preserve">
      мына мазмұндағы 1-1-тармағымен толықтырылсын: </w:t>
      </w:r>
      <w:r>
        <w:br/>
      </w:r>
      <w:r>
        <w:rPr>
          <w:rFonts w:ascii="Times New Roman"/>
          <w:b w:val="false"/>
          <w:i w:val="false"/>
          <w:color w:val="000000"/>
          <w:sz w:val="28"/>
        </w:rPr>
        <w:t xml:space="preserve">
      "1-1. Соттың борышкерге іздеу жариялау туралы ұйғарымы атқарушылық құжаттың орындалатын жері бойынша немесе борышкердің соңғы кезде тұрған жері (жүрген жері) немесе белгілі болған жұмыс орыны бойынша немесе оның мүлкі тұрған жер бойынша ішкі істер органдарының немесе қаржы полициясының орындауына жатады."; </w:t>
      </w:r>
      <w:r>
        <w:br/>
      </w:r>
      <w:r>
        <w:rPr>
          <w:rFonts w:ascii="Times New Roman"/>
          <w:b w:val="false"/>
          <w:i w:val="false"/>
          <w:color w:val="000000"/>
          <w:sz w:val="28"/>
        </w:rPr>
        <w:t xml:space="preserve">
      12) 20-бапта: </w:t>
      </w:r>
      <w:r>
        <w:br/>
      </w:r>
      <w:r>
        <w:rPr>
          <w:rFonts w:ascii="Times New Roman"/>
          <w:b w:val="false"/>
          <w:i w:val="false"/>
          <w:color w:val="000000"/>
          <w:sz w:val="28"/>
        </w:rPr>
        <w:t xml:space="preserve">
      1-тармақ: </w:t>
      </w:r>
      <w:r>
        <w:br/>
      </w:r>
      <w:r>
        <w:rPr>
          <w:rFonts w:ascii="Times New Roman"/>
          <w:b w:val="false"/>
          <w:i w:val="false"/>
          <w:color w:val="000000"/>
          <w:sz w:val="28"/>
        </w:rPr>
        <w:t xml:space="preserve">
      мына мазмұндағы 6), 7) тармақшаларымен толықтырылсын: </w:t>
      </w:r>
      <w:r>
        <w:br/>
      </w:r>
      <w:r>
        <w:rPr>
          <w:rFonts w:ascii="Times New Roman"/>
          <w:b w:val="false"/>
          <w:i w:val="false"/>
          <w:color w:val="000000"/>
          <w:sz w:val="28"/>
        </w:rPr>
        <w:t xml:space="preserve">
      "6) өндіруші немесе борышкер болып табылған заңды тұлға таратылды"; </w:t>
      </w:r>
      <w:r>
        <w:br/>
      </w:r>
      <w:r>
        <w:rPr>
          <w:rFonts w:ascii="Times New Roman"/>
          <w:b w:val="false"/>
          <w:i w:val="false"/>
          <w:color w:val="000000"/>
          <w:sz w:val="28"/>
        </w:rPr>
        <w:t xml:space="preserve">
      7) атқарушылық құжат бойынша өндіру толық көлемде жүргізілді."; </w:t>
      </w:r>
      <w:r>
        <w:br/>
      </w:r>
      <w:r>
        <w:rPr>
          <w:rFonts w:ascii="Times New Roman"/>
          <w:b w:val="false"/>
          <w:i w:val="false"/>
          <w:color w:val="000000"/>
          <w:sz w:val="28"/>
        </w:rPr>
        <w:t xml:space="preserve">
      2-тармақтағы: </w:t>
      </w:r>
      <w:r>
        <w:br/>
      </w:r>
      <w:r>
        <w:rPr>
          <w:rFonts w:ascii="Times New Roman"/>
          <w:b w:val="false"/>
          <w:i w:val="false"/>
          <w:color w:val="000000"/>
          <w:sz w:val="28"/>
        </w:rPr>
        <w:t xml:space="preserve">
      бірінші сөйлем "атқарушылық іс жүргізу тоқтатылған жағдайларда" сөздерінен кейін "бұл туралы сот орындаушысы қаулы шығарады және" сөздерімен толықтырылсын; </w:t>
      </w:r>
      <w:r>
        <w:br/>
      </w:r>
      <w:r>
        <w:rPr>
          <w:rFonts w:ascii="Times New Roman"/>
          <w:b w:val="false"/>
          <w:i w:val="false"/>
          <w:color w:val="000000"/>
          <w:sz w:val="28"/>
        </w:rPr>
        <w:t xml:space="preserve">
      13) мына мазмұндағы 20-1-бабымен толықтырылсын: </w:t>
      </w:r>
      <w:r>
        <w:br/>
      </w:r>
      <w:r>
        <w:rPr>
          <w:rFonts w:ascii="Times New Roman"/>
          <w:b w:val="false"/>
          <w:i w:val="false"/>
          <w:color w:val="000000"/>
          <w:sz w:val="28"/>
        </w:rPr>
        <w:t xml:space="preserve">
      "20-1-бап. Атқарушылық іс жүргізудің аяқталуы </w:t>
      </w:r>
      <w:r>
        <w:br/>
      </w:r>
      <w:r>
        <w:rPr>
          <w:rFonts w:ascii="Times New Roman"/>
          <w:b w:val="false"/>
          <w:i w:val="false"/>
          <w:color w:val="000000"/>
          <w:sz w:val="28"/>
        </w:rPr>
        <w:t xml:space="preserve">
      1. Атқарушылық іс жүргізу мына жағдайларда аяқталған болып есептеледі: </w:t>
      </w:r>
      <w:r>
        <w:br/>
      </w:r>
      <w:r>
        <w:rPr>
          <w:rFonts w:ascii="Times New Roman"/>
          <w:b w:val="false"/>
          <w:i w:val="false"/>
          <w:color w:val="000000"/>
          <w:sz w:val="28"/>
        </w:rPr>
        <w:t xml:space="preserve">
      1) осы Заңның 21-бабында көзделген негіздер бойынша атқарушылық құжаттың қайтарылуы; </w:t>
      </w:r>
      <w:r>
        <w:br/>
      </w:r>
      <w:r>
        <w:rPr>
          <w:rFonts w:ascii="Times New Roman"/>
          <w:b w:val="false"/>
          <w:i w:val="false"/>
          <w:color w:val="000000"/>
          <w:sz w:val="28"/>
        </w:rPr>
        <w:t xml:space="preserve">
      2) атқарушылық құжаттың бір атқарушылық іс жүргізу органынан екіншісіне жіберілуі (бұл жағдайда, атқарушылық іс жүргізуді аумақтығына сәйкес жіберген органның тұрған жерінде атқарушылық әрекеттер жасалса, атқарушылық іс жүргізу аяқталған болып есептеледі); </w:t>
      </w:r>
      <w:r>
        <w:br/>
      </w:r>
      <w:r>
        <w:rPr>
          <w:rFonts w:ascii="Times New Roman"/>
          <w:b w:val="false"/>
          <w:i w:val="false"/>
          <w:color w:val="000000"/>
          <w:sz w:val="28"/>
        </w:rPr>
        <w:t xml:space="preserve">
      3) осы Заңның 20-бабында көзделген негіздер бойынша атқарушылық іс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жүргізу өндіріспен тоқтатылса;</w:t>
      </w:r>
    </w:p>
    <w:p>
      <w:pPr>
        <w:spacing w:after="0"/>
        <w:ind w:left="0"/>
        <w:jc w:val="both"/>
      </w:pPr>
      <w:r>
        <w:rPr>
          <w:rFonts w:ascii="Times New Roman"/>
          <w:b w:val="false"/>
          <w:i w:val="false"/>
          <w:color w:val="000000"/>
          <w:sz w:val="28"/>
        </w:rPr>
        <w:t xml:space="preserve">     4) атқарушылық құжат, жалақы немесе басқа да табысынан ұстау үшін </w:t>
      </w:r>
    </w:p>
    <w:p>
      <w:pPr>
        <w:spacing w:after="0"/>
        <w:ind w:left="0"/>
        <w:jc w:val="both"/>
      </w:pPr>
      <w:r>
        <w:rPr>
          <w:rFonts w:ascii="Times New Roman"/>
          <w:b w:val="false"/>
          <w:i w:val="false"/>
          <w:color w:val="000000"/>
          <w:sz w:val="28"/>
        </w:rPr>
        <w:t>борышкердің жұмыс орынына жіберілсе.";</w:t>
      </w:r>
    </w:p>
    <w:p>
      <w:pPr>
        <w:spacing w:after="0"/>
        <w:ind w:left="0"/>
        <w:jc w:val="both"/>
      </w:pPr>
      <w:r>
        <w:rPr>
          <w:rFonts w:ascii="Times New Roman"/>
          <w:b w:val="false"/>
          <w:i w:val="false"/>
          <w:color w:val="000000"/>
          <w:sz w:val="28"/>
        </w:rPr>
        <w:t>     14) 21-бапта:</w:t>
      </w:r>
    </w:p>
    <w:p>
      <w:pPr>
        <w:spacing w:after="0"/>
        <w:ind w:left="0"/>
        <w:jc w:val="both"/>
      </w:pPr>
      <w:r>
        <w:rPr>
          <w:rFonts w:ascii="Times New Roman"/>
          <w:b w:val="false"/>
          <w:i w:val="false"/>
          <w:color w:val="000000"/>
          <w:sz w:val="28"/>
        </w:rPr>
        <w:t>     1-тармақ:</w:t>
      </w:r>
    </w:p>
    <w:p>
      <w:pPr>
        <w:spacing w:after="0"/>
        <w:ind w:left="0"/>
        <w:jc w:val="both"/>
      </w:pPr>
      <w:r>
        <w:rPr>
          <w:rFonts w:ascii="Times New Roman"/>
          <w:b w:val="false"/>
          <w:i w:val="false"/>
          <w:color w:val="000000"/>
          <w:sz w:val="28"/>
        </w:rPr>
        <w:t xml:space="preserve">     4) тармақшадағы ", сот ұйғарымы бойынша борышкерге іздеу салу </w:t>
      </w:r>
    </w:p>
    <w:p>
      <w:pPr>
        <w:spacing w:after="0"/>
        <w:ind w:left="0"/>
        <w:jc w:val="both"/>
      </w:pPr>
      <w:r>
        <w:rPr>
          <w:rFonts w:ascii="Times New Roman"/>
          <w:b w:val="false"/>
          <w:i w:val="false"/>
          <w:color w:val="000000"/>
          <w:sz w:val="28"/>
        </w:rPr>
        <w:t>жағдайларын қоспағанда" сөздері алынып тасталсын;</w:t>
      </w:r>
    </w:p>
    <w:p>
      <w:pPr>
        <w:spacing w:after="0"/>
        <w:ind w:left="0"/>
        <w:jc w:val="both"/>
      </w:pPr>
      <w:r>
        <w:rPr>
          <w:rFonts w:ascii="Times New Roman"/>
          <w:b w:val="false"/>
          <w:i w:val="false"/>
          <w:color w:val="000000"/>
          <w:sz w:val="28"/>
        </w:rPr>
        <w:t>     мына мазмұндағы 4-1-тармақшамен толықтырылсын:</w:t>
      </w:r>
    </w:p>
    <w:p>
      <w:pPr>
        <w:spacing w:after="0"/>
        <w:ind w:left="0"/>
        <w:jc w:val="both"/>
      </w:pPr>
      <w:r>
        <w:rPr>
          <w:rFonts w:ascii="Times New Roman"/>
          <w:b w:val="false"/>
          <w:i w:val="false"/>
          <w:color w:val="000000"/>
          <w:sz w:val="28"/>
        </w:rPr>
        <w:t>     "4-1) егер де сот борышкерге қатынасты іздеу жарияласа.";</w:t>
      </w:r>
    </w:p>
    <w:p>
      <w:pPr>
        <w:spacing w:after="0"/>
        <w:ind w:left="0"/>
        <w:jc w:val="both"/>
      </w:pPr>
      <w:r>
        <w:rPr>
          <w:rFonts w:ascii="Times New Roman"/>
          <w:b w:val="false"/>
          <w:i w:val="false"/>
          <w:color w:val="000000"/>
          <w:sz w:val="28"/>
        </w:rPr>
        <w:t>     15) 23-бапта:</w:t>
      </w:r>
    </w:p>
    <w:p>
      <w:pPr>
        <w:spacing w:after="0"/>
        <w:ind w:left="0"/>
        <w:jc w:val="both"/>
      </w:pPr>
      <w:r>
        <w:rPr>
          <w:rFonts w:ascii="Times New Roman"/>
          <w:b w:val="false"/>
          <w:i w:val="false"/>
          <w:color w:val="000000"/>
          <w:sz w:val="28"/>
        </w:rPr>
        <w:t xml:space="preserve">     "орындау," сөзінен кейін "сонымен қатар өндіруші немесе борышкер" </w:t>
      </w:r>
    </w:p>
    <w:p>
      <w:pPr>
        <w:spacing w:after="0"/>
        <w:ind w:left="0"/>
        <w:jc w:val="both"/>
      </w:pPr>
      <w:r>
        <w:rPr>
          <w:rFonts w:ascii="Times New Roman"/>
          <w:b w:val="false"/>
          <w:i w:val="false"/>
          <w:color w:val="000000"/>
          <w:sz w:val="28"/>
        </w:rPr>
        <w:t>сөздерімен толықтырылсын;</w:t>
      </w:r>
    </w:p>
    <w:p>
      <w:pPr>
        <w:spacing w:after="0"/>
        <w:ind w:left="0"/>
        <w:jc w:val="both"/>
      </w:pPr>
      <w:r>
        <w:rPr>
          <w:rFonts w:ascii="Times New Roman"/>
          <w:b w:val="false"/>
          <w:i w:val="false"/>
          <w:color w:val="000000"/>
          <w:sz w:val="28"/>
        </w:rPr>
        <w:t>     "немесе атқару құжатын берген органға" сөздері алынып тасталсын;</w:t>
      </w:r>
    </w:p>
    <w:p>
      <w:pPr>
        <w:spacing w:after="0"/>
        <w:ind w:left="0"/>
        <w:jc w:val="both"/>
      </w:pPr>
      <w:r>
        <w:rPr>
          <w:rFonts w:ascii="Times New Roman"/>
          <w:b w:val="false"/>
          <w:i w:val="false"/>
          <w:color w:val="000000"/>
          <w:sz w:val="28"/>
        </w:rPr>
        <w:t xml:space="preserve">     16) 32-баптың 3-тармағындағы "органның" сөзі "аумақтық органының" </w:t>
      </w:r>
    </w:p>
    <w:p>
      <w:pPr>
        <w:spacing w:after="0"/>
        <w:ind w:left="0"/>
        <w:jc w:val="both"/>
      </w:pPr>
      <w:r>
        <w:rPr>
          <w:rFonts w:ascii="Times New Roman"/>
          <w:b w:val="false"/>
          <w:i w:val="false"/>
          <w:color w:val="000000"/>
          <w:sz w:val="28"/>
        </w:rPr>
        <w:t>сөздерімен ауыстырылсын;</w:t>
      </w:r>
    </w:p>
    <w:p>
      <w:pPr>
        <w:spacing w:after="0"/>
        <w:ind w:left="0"/>
        <w:jc w:val="both"/>
      </w:pPr>
      <w:r>
        <w:rPr>
          <w:rFonts w:ascii="Times New Roman"/>
          <w:b w:val="false"/>
          <w:i w:val="false"/>
          <w:color w:val="000000"/>
          <w:sz w:val="28"/>
        </w:rPr>
        <w:t>     17) 34-бап мына мазмұндағы 3-1-тармағымен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"Мерзімді кейін қалдыру, ұзарту немесе атқарушылық әрекеттерді кейінге қалдыру атқарушылық құжаттарды орындауды қамтамасыз ету жөнінде бұрын көзделген шараларды өзгертуге апармайды."; </w:t>
      </w:r>
      <w:r>
        <w:br/>
      </w:r>
      <w:r>
        <w:rPr>
          <w:rFonts w:ascii="Times New Roman"/>
          <w:b w:val="false"/>
          <w:i w:val="false"/>
          <w:color w:val="000000"/>
          <w:sz w:val="28"/>
        </w:rPr>
        <w:t xml:space="preserve">
      18) 40-баптың 1-тармағы ", борышкердің мүлкіне тиым салу туралы қаулы шығарылады." сөздерімен толықтырылсын; </w:t>
      </w:r>
      <w:r>
        <w:br/>
      </w:r>
      <w:r>
        <w:rPr>
          <w:rFonts w:ascii="Times New Roman"/>
          <w:b w:val="false"/>
          <w:i w:val="false"/>
          <w:color w:val="000000"/>
          <w:sz w:val="28"/>
        </w:rPr>
        <w:t xml:space="preserve">
      19) 41-бапта: </w:t>
      </w:r>
      <w:r>
        <w:br/>
      </w:r>
      <w:r>
        <w:rPr>
          <w:rFonts w:ascii="Times New Roman"/>
          <w:b w:val="false"/>
          <w:i w:val="false"/>
          <w:color w:val="000000"/>
          <w:sz w:val="28"/>
        </w:rPr>
        <w:t xml:space="preserve">
      2-тармақтағы екінші сөйлем мына редакцияда берілсін: </w:t>
      </w:r>
      <w:r>
        <w:br/>
      </w:r>
      <w:r>
        <w:rPr>
          <w:rFonts w:ascii="Times New Roman"/>
          <w:b w:val="false"/>
          <w:i w:val="false"/>
          <w:color w:val="000000"/>
          <w:sz w:val="28"/>
        </w:rPr>
        <w:t xml:space="preserve">
      "Атқарушылық әрекеттер жасалатындығы туралы алдын-ала ескертілген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борышкер болып табылатын жеке тұлға болмаған жағдайда, тізбе айғақтардың </w:t>
      </w:r>
    </w:p>
    <w:p>
      <w:pPr>
        <w:spacing w:after="0"/>
        <w:ind w:left="0"/>
        <w:jc w:val="both"/>
      </w:pPr>
      <w:r>
        <w:rPr>
          <w:rFonts w:ascii="Times New Roman"/>
          <w:b w:val="false"/>
          <w:i w:val="false"/>
          <w:color w:val="000000"/>
          <w:sz w:val="28"/>
        </w:rPr>
        <w:t xml:space="preserve">қатысуымен жасалады. Атқарушылық әрекеттер жасалатындығы туралы алдын-ала </w:t>
      </w:r>
    </w:p>
    <w:p>
      <w:pPr>
        <w:spacing w:after="0"/>
        <w:ind w:left="0"/>
        <w:jc w:val="both"/>
      </w:pPr>
      <w:r>
        <w:rPr>
          <w:rFonts w:ascii="Times New Roman"/>
          <w:b w:val="false"/>
          <w:i w:val="false"/>
          <w:color w:val="000000"/>
          <w:sz w:val="28"/>
        </w:rPr>
        <w:t xml:space="preserve">ескертілген борышкер болып табылатын заңды тұлғаның лауазымды адамы </w:t>
      </w:r>
    </w:p>
    <w:p>
      <w:pPr>
        <w:spacing w:after="0"/>
        <w:ind w:left="0"/>
        <w:jc w:val="both"/>
      </w:pPr>
      <w:r>
        <w:rPr>
          <w:rFonts w:ascii="Times New Roman"/>
          <w:b w:val="false"/>
          <w:i w:val="false"/>
          <w:color w:val="000000"/>
          <w:sz w:val="28"/>
        </w:rPr>
        <w:t>болмаған жағдайда, тізбе айғақтардың қатысуымен жасалады.";</w:t>
      </w:r>
    </w:p>
    <w:p>
      <w:pPr>
        <w:spacing w:after="0"/>
        <w:ind w:left="0"/>
        <w:jc w:val="both"/>
      </w:pPr>
      <w:r>
        <w:rPr>
          <w:rFonts w:ascii="Times New Roman"/>
          <w:b w:val="false"/>
          <w:i w:val="false"/>
          <w:color w:val="000000"/>
          <w:sz w:val="28"/>
        </w:rPr>
        <w:t>     мына мазмұндағы 2-1-тармағымен толықтырылсын:</w:t>
      </w:r>
    </w:p>
    <w:p>
      <w:pPr>
        <w:spacing w:after="0"/>
        <w:ind w:left="0"/>
        <w:jc w:val="both"/>
      </w:pPr>
      <w:r>
        <w:rPr>
          <w:rFonts w:ascii="Times New Roman"/>
          <w:b w:val="false"/>
          <w:i w:val="false"/>
          <w:color w:val="000000"/>
          <w:sz w:val="28"/>
        </w:rPr>
        <w:t xml:space="preserve">     "2-1. Мүліктер тізбесіне әр заттың атауы, оның ерекше белгілері </w:t>
      </w:r>
    </w:p>
    <w:p>
      <w:pPr>
        <w:spacing w:after="0"/>
        <w:ind w:left="0"/>
        <w:jc w:val="both"/>
      </w:pPr>
      <w:r>
        <w:rPr>
          <w:rFonts w:ascii="Times New Roman"/>
          <w:b w:val="false"/>
          <w:i w:val="false"/>
          <w:color w:val="000000"/>
          <w:sz w:val="28"/>
        </w:rPr>
        <w:t xml:space="preserve">(салмағы, метражы, тозық жағдайы, заттың маркасы т.с.с.), әр заттың </w:t>
      </w:r>
    </w:p>
    <w:p>
      <w:pPr>
        <w:spacing w:after="0"/>
        <w:ind w:left="0"/>
        <w:jc w:val="both"/>
      </w:pPr>
      <w:r>
        <w:rPr>
          <w:rFonts w:ascii="Times New Roman"/>
          <w:b w:val="false"/>
          <w:i w:val="false"/>
          <w:color w:val="000000"/>
          <w:sz w:val="28"/>
        </w:rPr>
        <w:t>жеке-жеке құны және жалпы мүліктің құны.</w:t>
      </w:r>
    </w:p>
    <w:p>
      <w:pPr>
        <w:spacing w:after="0"/>
        <w:ind w:left="0"/>
        <w:jc w:val="both"/>
      </w:pPr>
      <w:r>
        <w:rPr>
          <w:rFonts w:ascii="Times New Roman"/>
          <w:b w:val="false"/>
          <w:i w:val="false"/>
          <w:color w:val="000000"/>
          <w:sz w:val="28"/>
        </w:rPr>
        <w:t>     Тізбеге оны жасағанда қатысқан адамдардың қолы қойылады.";</w:t>
      </w:r>
    </w:p>
    <w:p>
      <w:pPr>
        <w:spacing w:after="0"/>
        <w:ind w:left="0"/>
        <w:jc w:val="both"/>
      </w:pPr>
      <w:r>
        <w:rPr>
          <w:rFonts w:ascii="Times New Roman"/>
          <w:b w:val="false"/>
          <w:i w:val="false"/>
          <w:color w:val="000000"/>
          <w:sz w:val="28"/>
        </w:rPr>
        <w:t>     20) 42-бапта:</w:t>
      </w:r>
    </w:p>
    <w:p>
      <w:pPr>
        <w:spacing w:after="0"/>
        <w:ind w:left="0"/>
        <w:jc w:val="both"/>
      </w:pPr>
      <w:r>
        <w:rPr>
          <w:rFonts w:ascii="Times New Roman"/>
          <w:b w:val="false"/>
          <w:i w:val="false"/>
          <w:color w:val="000000"/>
          <w:sz w:val="28"/>
        </w:rPr>
        <w:t>     1-тармақ:</w:t>
      </w:r>
    </w:p>
    <w:p>
      <w:pPr>
        <w:spacing w:after="0"/>
        <w:ind w:left="0"/>
        <w:jc w:val="both"/>
      </w:pPr>
      <w:r>
        <w:rPr>
          <w:rFonts w:ascii="Times New Roman"/>
          <w:b w:val="false"/>
          <w:i w:val="false"/>
          <w:color w:val="000000"/>
          <w:sz w:val="28"/>
        </w:rPr>
        <w:t>     3) тармақшадан "немесе басқа органның" сөздері алынып тасталсын;</w:t>
      </w:r>
    </w:p>
    <w:p>
      <w:pPr>
        <w:spacing w:after="0"/>
        <w:ind w:left="0"/>
        <w:jc w:val="both"/>
      </w:pPr>
      <w:r>
        <w:rPr>
          <w:rFonts w:ascii="Times New Roman"/>
          <w:b w:val="false"/>
          <w:i w:val="false"/>
          <w:color w:val="000000"/>
          <w:sz w:val="28"/>
        </w:rPr>
        <w:t>     5) тармақша мына редакцияда берілсін:</w:t>
      </w:r>
    </w:p>
    <w:p>
      <w:pPr>
        <w:spacing w:after="0"/>
        <w:ind w:left="0"/>
        <w:jc w:val="both"/>
      </w:pPr>
      <w:r>
        <w:rPr>
          <w:rFonts w:ascii="Times New Roman"/>
          <w:b w:val="false"/>
          <w:i w:val="false"/>
          <w:color w:val="000000"/>
          <w:sz w:val="28"/>
        </w:rPr>
        <w:t xml:space="preserve">     "5) мүлікті хаттау туралы нұсқау (хаттаманы кім және кімнің </w:t>
      </w:r>
    </w:p>
    <w:p>
      <w:pPr>
        <w:spacing w:after="0"/>
        <w:ind w:left="0"/>
        <w:jc w:val="both"/>
      </w:pPr>
      <w:r>
        <w:rPr>
          <w:rFonts w:ascii="Times New Roman"/>
          <w:b w:val="false"/>
          <w:i w:val="false"/>
          <w:color w:val="000000"/>
          <w:sz w:val="28"/>
        </w:rPr>
        <w:t>қатысуымен жүргізді, хаттамаланған мүліктің жалпы бағасы);";</w:t>
      </w:r>
    </w:p>
    <w:p>
      <w:pPr>
        <w:spacing w:after="0"/>
        <w:ind w:left="0"/>
        <w:jc w:val="both"/>
      </w:pPr>
      <w:r>
        <w:rPr>
          <w:rFonts w:ascii="Times New Roman"/>
          <w:b w:val="false"/>
          <w:i w:val="false"/>
          <w:color w:val="000000"/>
          <w:sz w:val="28"/>
        </w:rPr>
        <w:t xml:space="preserve">     2-тармақтағы "оны жасау кезінде қатысқан адамдар" сөздері "сол </w:t>
      </w:r>
    </w:p>
    <w:p>
      <w:pPr>
        <w:spacing w:after="0"/>
        <w:ind w:left="0"/>
        <w:jc w:val="both"/>
      </w:pPr>
      <w:r>
        <w:rPr>
          <w:rFonts w:ascii="Times New Roman"/>
          <w:b w:val="false"/>
          <w:i w:val="false"/>
          <w:color w:val="000000"/>
          <w:sz w:val="28"/>
        </w:rPr>
        <w:t>қаулыға мүліктің тізімдемесі тіркеледі" сөздерімен ауыстырылсын;</w:t>
      </w:r>
    </w:p>
    <w:p>
      <w:pPr>
        <w:spacing w:after="0"/>
        <w:ind w:left="0"/>
        <w:jc w:val="both"/>
      </w:pPr>
      <w:r>
        <w:rPr>
          <w:rFonts w:ascii="Times New Roman"/>
          <w:b w:val="false"/>
          <w:i w:val="false"/>
          <w:color w:val="000000"/>
          <w:sz w:val="28"/>
        </w:rPr>
        <w:t xml:space="preserve">     21) 47-баптың 2-тармағындағы "әділет органдарының" сөздері </w:t>
      </w:r>
    </w:p>
    <w:p>
      <w:pPr>
        <w:spacing w:after="0"/>
        <w:ind w:left="0"/>
        <w:jc w:val="both"/>
      </w:pPr>
      <w:r>
        <w:rPr>
          <w:rFonts w:ascii="Times New Roman"/>
          <w:b w:val="false"/>
          <w:i w:val="false"/>
          <w:color w:val="000000"/>
          <w:sz w:val="28"/>
        </w:rPr>
        <w:t>"атқарушылық іс жүргізу учаскесінің" сөздерімен ауыстырылсын;</w:t>
      </w:r>
    </w:p>
    <w:p>
      <w:pPr>
        <w:spacing w:after="0"/>
        <w:ind w:left="0"/>
        <w:jc w:val="both"/>
      </w:pPr>
      <w:r>
        <w:rPr>
          <w:rFonts w:ascii="Times New Roman"/>
          <w:b w:val="false"/>
          <w:i w:val="false"/>
          <w:color w:val="000000"/>
          <w:sz w:val="28"/>
        </w:rPr>
        <w:t xml:space="preserve">     22) 53-баптағы "республикалық немесе облыстық ресми баспасөз </w:t>
      </w:r>
    </w:p>
    <w:p>
      <w:pPr>
        <w:spacing w:after="0"/>
        <w:ind w:left="0"/>
        <w:jc w:val="both"/>
      </w:pPr>
      <w:r>
        <w:rPr>
          <w:rFonts w:ascii="Times New Roman"/>
          <w:b w:val="false"/>
          <w:i w:val="false"/>
          <w:color w:val="000000"/>
          <w:sz w:val="28"/>
        </w:rPr>
        <w:t>органдарда" сөздері "мерзімдік басылымдарда" сөздерімен ауыстырылсын;</w:t>
      </w:r>
    </w:p>
    <w:p>
      <w:pPr>
        <w:spacing w:after="0"/>
        <w:ind w:left="0"/>
        <w:jc w:val="both"/>
      </w:pPr>
      <w:r>
        <w:rPr>
          <w:rFonts w:ascii="Times New Roman"/>
          <w:b w:val="false"/>
          <w:i w:val="false"/>
          <w:color w:val="000000"/>
          <w:sz w:val="28"/>
        </w:rPr>
        <w:t>     23) 56-бапта:</w:t>
      </w:r>
    </w:p>
    <w:p>
      <w:pPr>
        <w:spacing w:after="0"/>
        <w:ind w:left="0"/>
        <w:jc w:val="both"/>
      </w:pPr>
      <w:r>
        <w:rPr>
          <w:rFonts w:ascii="Times New Roman"/>
          <w:b w:val="false"/>
          <w:i w:val="false"/>
          <w:color w:val="000000"/>
          <w:sz w:val="28"/>
        </w:rPr>
        <w:t>     2-тармақ:</w:t>
      </w:r>
    </w:p>
    <w:p>
      <w:pPr>
        <w:spacing w:after="0"/>
        <w:ind w:left="0"/>
        <w:jc w:val="both"/>
      </w:pPr>
      <w:r>
        <w:rPr>
          <w:rFonts w:ascii="Times New Roman"/>
          <w:b w:val="false"/>
          <w:i w:val="false"/>
          <w:color w:val="000000"/>
          <w:sz w:val="28"/>
        </w:rPr>
        <w:t>     "кемітеді және" сөздерінен кейін "бірінші" сөзімен толықтырылсын;</w:t>
      </w:r>
    </w:p>
    <w:p>
      <w:pPr>
        <w:spacing w:after="0"/>
        <w:ind w:left="0"/>
        <w:jc w:val="both"/>
      </w:pPr>
      <w:r>
        <w:rPr>
          <w:rFonts w:ascii="Times New Roman"/>
          <w:b w:val="false"/>
          <w:i w:val="false"/>
          <w:color w:val="000000"/>
          <w:sz w:val="28"/>
        </w:rPr>
        <w:t>     мына мазмұндағы сөйлеммен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"Қайтадан жарияланған сауда-саттық дәрменсіз болған жағдайда өндіріп алушыға алғашқы бағасы 20 пайызға төмендетілген сомада мүлікті өзіне қалдыру құқығы беріледі.";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бірінші сөйлемде "деп танылған" сөздерінен кейін "және өндіріп алушының осы сауда-саттықтағы баға бойынша мүлікті өзіне қалдырудан бас тартқан"; </w:t>
      </w:r>
      <w:r>
        <w:br/>
      </w:r>
      <w:r>
        <w:rPr>
          <w:rFonts w:ascii="Times New Roman"/>
          <w:b w:val="false"/>
          <w:i w:val="false"/>
          <w:color w:val="000000"/>
          <w:sz w:val="28"/>
        </w:rPr>
        <w:t xml:space="preserve">
      екінші сөйлемде "баға" сөзінен кейін "сауда саттыққа қойылған мүліктің алғашқы бағасынан елу пайыздан төмен болмауы тиіс" сөздерімен толықтырылсын; </w:t>
      </w:r>
      <w:r>
        <w:br/>
      </w:r>
      <w:r>
        <w:rPr>
          <w:rFonts w:ascii="Times New Roman"/>
          <w:b w:val="false"/>
          <w:i w:val="false"/>
          <w:color w:val="000000"/>
          <w:sz w:val="28"/>
        </w:rPr>
        <w:t xml:space="preserve">
      4-тармақ мына редакцияда берілсін: </w:t>
      </w:r>
      <w:r>
        <w:br/>
      </w:r>
      <w:r>
        <w:rPr>
          <w:rFonts w:ascii="Times New Roman"/>
          <w:b w:val="false"/>
          <w:i w:val="false"/>
          <w:color w:val="000000"/>
          <w:sz w:val="28"/>
        </w:rPr>
        <w:t xml:space="preserve">
      "4. Сауда-саттық үшінші рет өткізілмеген деп жарияланып мүлік өндіріп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алушыға соңғы жарияланған бағамен ұсынылады. Өндіріп алушы сатылатын </w:t>
      </w:r>
    </w:p>
    <w:p>
      <w:pPr>
        <w:spacing w:after="0"/>
        <w:ind w:left="0"/>
        <w:jc w:val="both"/>
      </w:pPr>
      <w:r>
        <w:rPr>
          <w:rFonts w:ascii="Times New Roman"/>
          <w:b w:val="false"/>
          <w:i w:val="false"/>
          <w:color w:val="000000"/>
          <w:sz w:val="28"/>
        </w:rPr>
        <w:t xml:space="preserve">мүлікті өзіне қалдырудан бас тартқан жағдайда бұл мүлікке тиым салудың </w:t>
      </w:r>
    </w:p>
    <w:p>
      <w:pPr>
        <w:spacing w:after="0"/>
        <w:ind w:left="0"/>
        <w:jc w:val="both"/>
      </w:pPr>
      <w:r>
        <w:rPr>
          <w:rFonts w:ascii="Times New Roman"/>
          <w:b w:val="false"/>
          <w:i w:val="false"/>
          <w:color w:val="000000"/>
          <w:sz w:val="28"/>
        </w:rPr>
        <w:t>күші жойылады.";</w:t>
      </w:r>
    </w:p>
    <w:p>
      <w:pPr>
        <w:spacing w:after="0"/>
        <w:ind w:left="0"/>
        <w:jc w:val="both"/>
      </w:pPr>
      <w:r>
        <w:rPr>
          <w:rFonts w:ascii="Times New Roman"/>
          <w:b w:val="false"/>
          <w:i w:val="false"/>
          <w:color w:val="000000"/>
          <w:sz w:val="28"/>
        </w:rPr>
        <w:t>     24) 60-бапта:</w:t>
      </w:r>
    </w:p>
    <w:p>
      <w:pPr>
        <w:spacing w:after="0"/>
        <w:ind w:left="0"/>
        <w:jc w:val="both"/>
      </w:pPr>
      <w:r>
        <w:rPr>
          <w:rFonts w:ascii="Times New Roman"/>
          <w:b w:val="false"/>
          <w:i w:val="false"/>
          <w:color w:val="000000"/>
          <w:sz w:val="28"/>
        </w:rPr>
        <w:t xml:space="preserve">     2-тармақтағы "еңбекпен түзеу" сөздері "түзету" сөздерімен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мына мазмұндағы 3-тармақпен толықтырылсын:</w:t>
      </w:r>
    </w:p>
    <w:p>
      <w:pPr>
        <w:spacing w:after="0"/>
        <w:ind w:left="0"/>
        <w:jc w:val="both"/>
      </w:pPr>
      <w:r>
        <w:rPr>
          <w:rFonts w:ascii="Times New Roman"/>
          <w:b w:val="false"/>
          <w:i w:val="false"/>
          <w:color w:val="000000"/>
          <w:sz w:val="28"/>
        </w:rPr>
        <w:t xml:space="preserve">     "3. Сотталушы негізгі жаза түрінде тағайындалған айыппұл төлеуден </w:t>
      </w:r>
    </w:p>
    <w:p>
      <w:pPr>
        <w:spacing w:after="0"/>
        <w:ind w:left="0"/>
        <w:jc w:val="both"/>
      </w:pPr>
      <w:r>
        <w:rPr>
          <w:rFonts w:ascii="Times New Roman"/>
          <w:b w:val="false"/>
          <w:i w:val="false"/>
          <w:color w:val="000000"/>
          <w:sz w:val="28"/>
        </w:rPr>
        <w:t xml:space="preserve">қысастық түрде жалтарса, сот орындаушысы төленбеген айыппұл сомасын басқа </w:t>
      </w:r>
    </w:p>
    <w:p>
      <w:pPr>
        <w:spacing w:after="0"/>
        <w:ind w:left="0"/>
        <w:jc w:val="both"/>
      </w:pPr>
      <w:r>
        <w:rPr>
          <w:rFonts w:ascii="Times New Roman"/>
          <w:b w:val="false"/>
          <w:i w:val="false"/>
          <w:color w:val="000000"/>
          <w:sz w:val="28"/>
        </w:rPr>
        <w:t xml:space="preserve">жазаға ауыстыру туралы қолданыстағы заңнамаларға сәйкес өкім шығарған </w:t>
      </w:r>
    </w:p>
    <w:p>
      <w:pPr>
        <w:spacing w:after="0"/>
        <w:ind w:left="0"/>
        <w:jc w:val="both"/>
      </w:pPr>
      <w:r>
        <w:rPr>
          <w:rFonts w:ascii="Times New Roman"/>
          <w:b w:val="false"/>
          <w:i w:val="false"/>
          <w:color w:val="000000"/>
          <w:sz w:val="28"/>
        </w:rPr>
        <w:t>сотқа ұсыныс жібереді.";</w:t>
      </w:r>
    </w:p>
    <w:p>
      <w:pPr>
        <w:spacing w:after="0"/>
        <w:ind w:left="0"/>
        <w:jc w:val="both"/>
      </w:pPr>
      <w:r>
        <w:rPr>
          <w:rFonts w:ascii="Times New Roman"/>
          <w:b w:val="false"/>
          <w:i w:val="false"/>
          <w:color w:val="000000"/>
          <w:sz w:val="28"/>
        </w:rPr>
        <w:t>     25) 62-баптың 1-тармағындағы:</w:t>
      </w:r>
    </w:p>
    <w:p>
      <w:pPr>
        <w:spacing w:after="0"/>
        <w:ind w:left="0"/>
        <w:jc w:val="both"/>
      </w:pPr>
      <w:r>
        <w:rPr>
          <w:rFonts w:ascii="Times New Roman"/>
          <w:b w:val="false"/>
          <w:i w:val="false"/>
          <w:color w:val="000000"/>
          <w:sz w:val="28"/>
        </w:rPr>
        <w:t>     6) тармақшадағы "сыйлықтан," сөзі алынып тасталсын;</w:t>
      </w:r>
    </w:p>
    <w:p>
      <w:pPr>
        <w:spacing w:after="0"/>
        <w:ind w:left="0"/>
        <w:jc w:val="both"/>
      </w:pPr>
      <w:r>
        <w:rPr>
          <w:rFonts w:ascii="Times New Roman"/>
          <w:b w:val="false"/>
          <w:i w:val="false"/>
          <w:color w:val="000000"/>
          <w:sz w:val="28"/>
        </w:rPr>
        <w:t>     мына редакциядағы 9-1) тармақшасымен толықтырылсын:</w:t>
      </w:r>
    </w:p>
    <w:p>
      <w:pPr>
        <w:spacing w:after="0"/>
        <w:ind w:left="0"/>
        <w:jc w:val="both"/>
      </w:pPr>
      <w:r>
        <w:rPr>
          <w:rFonts w:ascii="Times New Roman"/>
          <w:b w:val="false"/>
          <w:i w:val="false"/>
          <w:color w:val="000000"/>
          <w:sz w:val="28"/>
        </w:rPr>
        <w:t>     "9-1) арнайы мемлекеттік жәрдемақылар;</w:t>
      </w:r>
    </w:p>
    <w:p>
      <w:pPr>
        <w:spacing w:after="0"/>
        <w:ind w:left="0"/>
        <w:jc w:val="both"/>
      </w:pPr>
      <w:r>
        <w:rPr>
          <w:rFonts w:ascii="Times New Roman"/>
          <w:b w:val="false"/>
          <w:i w:val="false"/>
          <w:color w:val="000000"/>
          <w:sz w:val="28"/>
        </w:rPr>
        <w:t>     10-тармақша алынып тасталсын;</w:t>
      </w:r>
    </w:p>
    <w:p>
      <w:pPr>
        <w:spacing w:after="0"/>
        <w:ind w:left="0"/>
        <w:jc w:val="both"/>
      </w:pPr>
      <w:r>
        <w:rPr>
          <w:rFonts w:ascii="Times New Roman"/>
          <w:b w:val="false"/>
          <w:i w:val="false"/>
          <w:color w:val="000000"/>
          <w:sz w:val="28"/>
        </w:rPr>
        <w:t>     26) 63-баптағы 3-тармақ мына редакцияда берілсін: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Егер борыштар бұл кезеңде жұмыс істемесе немесе оны жалақысы немесе басқа да пайдасын растайтын құжаттар келтірілмесе, алимент бойынша борыш борышты өндіру кезіндегі Қазақстан Республикасындағы орташа жалақымен анықталады. </w:t>
      </w:r>
      <w:r>
        <w:br/>
      </w:r>
      <w:r>
        <w:rPr>
          <w:rFonts w:ascii="Times New Roman"/>
          <w:b w:val="false"/>
          <w:i w:val="false"/>
          <w:color w:val="000000"/>
          <w:sz w:val="28"/>
        </w:rPr>
        <w:t xml:space="preserve">
      Бас бостандығынан айыру жерлерінде жазасын өтеп жүрген адамдар үшін, егер борышкер бұл кезеңде жұмыс істемесе, алимент бойынша борыш бір төменгі есептік көрсеткіш көлемінде анықталады."; </w:t>
      </w:r>
      <w:r>
        <w:br/>
      </w:r>
      <w:r>
        <w:rPr>
          <w:rFonts w:ascii="Times New Roman"/>
          <w:b w:val="false"/>
          <w:i w:val="false"/>
          <w:color w:val="000000"/>
          <w:sz w:val="28"/>
        </w:rPr>
        <w:t xml:space="preserve">
      27) мына редакциядағы 67-1-бабымен толықтырылсын: </w:t>
      </w:r>
      <w:r>
        <w:br/>
      </w:r>
      <w:r>
        <w:rPr>
          <w:rFonts w:ascii="Times New Roman"/>
          <w:b w:val="false"/>
          <w:i w:val="false"/>
          <w:color w:val="000000"/>
          <w:sz w:val="28"/>
        </w:rPr>
        <w:t xml:space="preserve">
      "67-1-бап. Борышкерді белгілі бір әрекеттер жасауға міндеттейтін сот шешімдерін орындау. </w:t>
      </w:r>
      <w:r>
        <w:br/>
      </w:r>
      <w:r>
        <w:rPr>
          <w:rFonts w:ascii="Times New Roman"/>
          <w:b w:val="false"/>
          <w:i w:val="false"/>
          <w:color w:val="000000"/>
          <w:sz w:val="28"/>
        </w:rPr>
        <w:t xml:space="preserve">
      Соттың шешімін орындау барысында, борышкердің тек өзі ғана жасай алатын әрекеттер жасауға міндеттендіретін сот шешімін орындау кезінде, сот орындаушысы борышкерге белгіленген мерзімде сот шешімін өз еркімен орындау туралы ұсыныс жібереді. Бұл мерзім өткеннен кейін сот орындаушысы борышкердің атқарушылық құжатты орындағанын тексеруге міндетті. </w:t>
      </w:r>
      <w:r>
        <w:br/>
      </w:r>
      <w:r>
        <w:rPr>
          <w:rFonts w:ascii="Times New Roman"/>
          <w:b w:val="false"/>
          <w:i w:val="false"/>
          <w:color w:val="000000"/>
          <w:sz w:val="28"/>
        </w:rPr>
        <w:t xml:space="preserve">
      Егер борышкер атқарушылық құжатты берілген мерзімінде орындамаса сот орындаушысы борышкерді заңнамаларда ескерілген жауапкершілікке тарту жөнінде шаралар қолданады."; </w:t>
      </w:r>
      <w:r>
        <w:br/>
      </w:r>
      <w:r>
        <w:rPr>
          <w:rFonts w:ascii="Times New Roman"/>
          <w:b w:val="false"/>
          <w:i w:val="false"/>
          <w:color w:val="000000"/>
          <w:sz w:val="28"/>
        </w:rPr>
        <w:t xml:space="preserve">
      28) мына мазмұндағы 68-1, 68-2-баптарымен толықтырылсын: </w:t>
      </w:r>
      <w:r>
        <w:br/>
      </w:r>
      <w:r>
        <w:rPr>
          <w:rFonts w:ascii="Times New Roman"/>
          <w:b w:val="false"/>
          <w:i w:val="false"/>
          <w:color w:val="000000"/>
          <w:sz w:val="28"/>
        </w:rPr>
        <w:t xml:space="preserve">
      "68-1-бап. Борышкерді жер аудару туралы атқарушылық құжатты орындау </w:t>
      </w:r>
      <w:r>
        <w:br/>
      </w:r>
      <w:r>
        <w:rPr>
          <w:rFonts w:ascii="Times New Roman"/>
          <w:b w:val="false"/>
          <w:i w:val="false"/>
          <w:color w:val="000000"/>
          <w:sz w:val="28"/>
        </w:rPr>
        <w:t xml:space="preserve">
      1. Борышкерді жер аудару туралы атқарушылық құжат сот орындаушысы тағайындаған мерзімде орындалмаса, жер аудару айғақты адамдардың қатысуымен мәжбүрлі түрде, ал қажетті жағдайларда - ішкі істер органдарының көмегімен жүзеге асырылады. </w:t>
      </w:r>
      <w:r>
        <w:br/>
      </w:r>
      <w:r>
        <w:rPr>
          <w:rFonts w:ascii="Times New Roman"/>
          <w:b w:val="false"/>
          <w:i w:val="false"/>
          <w:color w:val="000000"/>
          <w:sz w:val="28"/>
        </w:rPr>
        <w:t xml:space="preserve">
      2. Сот орындаушысы борышкерге жер аудару күні мен уақыты туралы алдын ала ресми түрде хабардар етеді. Жер аудару күні туралы тиісінше хабардар етілген борышкердің болмауы атқарушылық құжатты орындауға кедергі бола алмайды. </w:t>
      </w:r>
      <w:r>
        <w:br/>
      </w:r>
      <w:r>
        <w:rPr>
          <w:rFonts w:ascii="Times New Roman"/>
          <w:b w:val="false"/>
          <w:i w:val="false"/>
          <w:color w:val="000000"/>
          <w:sz w:val="28"/>
        </w:rPr>
        <w:t xml:space="preserve">
      3. Көшірілу кезінде, үй-жайдан шығарылатын мүліктердің тізімдемесі жасалады, ал қажетті жағдайда оны сақтау қамтамасыз етіліп, шығыны борышкерге жүктеледі. </w:t>
      </w:r>
      <w:r>
        <w:br/>
      </w:r>
      <w:r>
        <w:rPr>
          <w:rFonts w:ascii="Times New Roman"/>
          <w:b w:val="false"/>
          <w:i w:val="false"/>
          <w:color w:val="000000"/>
          <w:sz w:val="28"/>
        </w:rPr>
        <w:t xml:space="preserve">
      68-2-бап. Өндіріп алушыны көшіріп кіргізу туралы атқарушылық құжатты орындау. </w:t>
      </w:r>
      <w:r>
        <w:br/>
      </w:r>
      <w:r>
        <w:rPr>
          <w:rFonts w:ascii="Times New Roman"/>
          <w:b w:val="false"/>
          <w:i w:val="false"/>
          <w:color w:val="000000"/>
          <w:sz w:val="28"/>
        </w:rPr>
        <w:t xml:space="preserve">
      1. Сот орындаушысы өндіріп алушыны атқарушылық құжатта көрсетілген үй-жайға көшіріп кіргізуді қамтамасыз етеді. </w:t>
      </w:r>
      <w:r>
        <w:br/>
      </w:r>
      <w:r>
        <w:rPr>
          <w:rFonts w:ascii="Times New Roman"/>
          <w:b w:val="false"/>
          <w:i w:val="false"/>
          <w:color w:val="000000"/>
          <w:sz w:val="28"/>
        </w:rPr>
        <w:t xml:space="preserve">
      Сот орындаушысы өндірушіні және борышкерді қоныс аудару күні мен уақыты туралы алдын ала ресми түрде хабардар етеді. Қоныс аудару күні туралы тиісінше хабардар етілген борышкердің болмауы, атқарушылық құжаттың орындалуына кедергі бола алмайды. </w:t>
      </w:r>
      <w:r>
        <w:br/>
      </w:r>
      <w:r>
        <w:rPr>
          <w:rFonts w:ascii="Times New Roman"/>
          <w:b w:val="false"/>
          <w:i w:val="false"/>
          <w:color w:val="000000"/>
          <w:sz w:val="28"/>
        </w:rPr>
        <w:t xml:space="preserve">
      2. Өндіріп алушыны көшіріп кіргізу актімен рәсімделеді және айғақты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адамдардың қатысуымен жүзеге асырылады. Көшіріп кіргізу туралы актінің </w:t>
      </w:r>
    </w:p>
    <w:p>
      <w:pPr>
        <w:spacing w:after="0"/>
        <w:ind w:left="0"/>
        <w:jc w:val="both"/>
      </w:pPr>
      <w:r>
        <w:rPr>
          <w:rFonts w:ascii="Times New Roman"/>
          <w:b w:val="false"/>
          <w:i w:val="false"/>
          <w:color w:val="000000"/>
          <w:sz w:val="28"/>
        </w:rPr>
        <w:t>формасын уәкілетті мемлекеттік орган бекітеді.";</w:t>
      </w:r>
    </w:p>
    <w:p>
      <w:pPr>
        <w:spacing w:after="0"/>
        <w:ind w:left="0"/>
        <w:jc w:val="both"/>
      </w:pPr>
      <w:r>
        <w:rPr>
          <w:rFonts w:ascii="Times New Roman"/>
          <w:b w:val="false"/>
          <w:i w:val="false"/>
          <w:color w:val="000000"/>
          <w:sz w:val="28"/>
        </w:rPr>
        <w:t xml:space="preserve">     29) 74-баптың 2-тармағы мына мазмұндағы 6-1), 8-1) тармақшаларымен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"6-1) өндірілетін соманы депозиттік есеп-шоттан берумен байланысты </w:t>
      </w:r>
    </w:p>
    <w:p>
      <w:pPr>
        <w:spacing w:after="0"/>
        <w:ind w:left="0"/>
        <w:jc w:val="both"/>
      </w:pPr>
      <w:r>
        <w:rPr>
          <w:rFonts w:ascii="Times New Roman"/>
          <w:b w:val="false"/>
          <w:i w:val="false"/>
          <w:color w:val="000000"/>
          <w:sz w:val="28"/>
        </w:rPr>
        <w:t>банк шығыны;</w:t>
      </w:r>
    </w:p>
    <w:p>
      <w:pPr>
        <w:spacing w:after="0"/>
        <w:ind w:left="0"/>
        <w:jc w:val="both"/>
      </w:pPr>
      <w:r>
        <w:rPr>
          <w:rFonts w:ascii="Times New Roman"/>
          <w:b w:val="false"/>
          <w:i w:val="false"/>
          <w:color w:val="000000"/>
          <w:sz w:val="28"/>
        </w:rPr>
        <w:t xml:space="preserve">     8-1) атқарушылық іс-әрекеттерді жүргізу барысындағы сот </w:t>
      </w:r>
    </w:p>
    <w:p>
      <w:pPr>
        <w:spacing w:after="0"/>
        <w:ind w:left="0"/>
        <w:jc w:val="both"/>
      </w:pPr>
      <w:r>
        <w:rPr>
          <w:rFonts w:ascii="Times New Roman"/>
          <w:b w:val="false"/>
          <w:i w:val="false"/>
          <w:color w:val="000000"/>
          <w:sz w:val="28"/>
        </w:rPr>
        <w:t>орындаушысының жол шығыны;";</w:t>
      </w:r>
    </w:p>
    <w:p>
      <w:pPr>
        <w:spacing w:after="0"/>
        <w:ind w:left="0"/>
        <w:jc w:val="both"/>
      </w:pPr>
      <w:r>
        <w:rPr>
          <w:rFonts w:ascii="Times New Roman"/>
          <w:b w:val="false"/>
          <w:i w:val="false"/>
          <w:color w:val="000000"/>
          <w:sz w:val="28"/>
        </w:rPr>
        <w:t>     30) 75-бапта:</w:t>
      </w:r>
    </w:p>
    <w:p>
      <w:pPr>
        <w:spacing w:after="0"/>
        <w:ind w:left="0"/>
        <w:jc w:val="both"/>
      </w:pPr>
      <w:r>
        <w:rPr>
          <w:rFonts w:ascii="Times New Roman"/>
          <w:b w:val="false"/>
          <w:i w:val="false"/>
          <w:color w:val="000000"/>
          <w:sz w:val="28"/>
        </w:rPr>
        <w:t xml:space="preserve">     1-тармақ "борышкерден" сөзінен кейін "өндіріп алушы мен мемлекет </w:t>
      </w:r>
    </w:p>
    <w:p>
      <w:pPr>
        <w:spacing w:after="0"/>
        <w:ind w:left="0"/>
        <w:jc w:val="both"/>
      </w:pPr>
      <w:r>
        <w:rPr>
          <w:rFonts w:ascii="Times New Roman"/>
          <w:b w:val="false"/>
          <w:i w:val="false"/>
          <w:color w:val="000000"/>
          <w:sz w:val="28"/>
        </w:rPr>
        <w:t>пайдасына" сөздерімен толықтырылсын;</w:t>
      </w:r>
    </w:p>
    <w:p>
      <w:pPr>
        <w:spacing w:after="0"/>
        <w:ind w:left="0"/>
        <w:jc w:val="both"/>
      </w:pPr>
      <w:r>
        <w:rPr>
          <w:rFonts w:ascii="Times New Roman"/>
          <w:b w:val="false"/>
          <w:i w:val="false"/>
          <w:color w:val="000000"/>
          <w:sz w:val="28"/>
        </w:rPr>
        <w:t>     4, 5-тармақтар мына редакцияда берілсін: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Бюджеттік қаржы есебінен шыққан шығындарды өндіру және ол шығын шыққан органға немесе адамға орнына келтіру, сот орындаушысының ұсынысының және келтірілген шығындарды дәлелдеу құжаттары негізінде сот жүзеге асырады. </w:t>
      </w:r>
      <w:r>
        <w:br/>
      </w:r>
      <w:r>
        <w:rPr>
          <w:rFonts w:ascii="Times New Roman"/>
          <w:b w:val="false"/>
          <w:i w:val="false"/>
          <w:color w:val="000000"/>
          <w:sz w:val="28"/>
        </w:rPr>
        <w:t xml:space="preserve">
      5. Сот орындаушысының ұсынысын сот борышкер мен өндіріп алушыны хабардар ету арқылы қарайды, бірақ тиісінше хабардар етілген жағдайда олардың сотқа келмеуі істі қарауға кедергі болмайды. Соттың ұйғарымы борышкер мен өндіріп алушыға үш күндік мерзім ішінде жіберіледі. Соттың ұйғарымына жеке шағым, наразылық берілуі мүмкін."; </w:t>
      </w:r>
      <w:r>
        <w:br/>
      </w:r>
      <w:r>
        <w:rPr>
          <w:rFonts w:ascii="Times New Roman"/>
          <w:b w:val="false"/>
          <w:i w:val="false"/>
          <w:color w:val="000000"/>
          <w:sz w:val="28"/>
        </w:rPr>
        <w:t xml:space="preserve">
      31) 77-баптың 1-тармағы мына редакцияда берілсін: </w:t>
      </w:r>
      <w:r>
        <w:br/>
      </w:r>
      <w:r>
        <w:rPr>
          <w:rFonts w:ascii="Times New Roman"/>
          <w:b w:val="false"/>
          <w:i w:val="false"/>
          <w:color w:val="000000"/>
          <w:sz w:val="28"/>
        </w:rPr>
        <w:t xml:space="preserve">
      "1. Атқарушылық құжатты өз еркімен орындауға белгіленген мерзімде уақытымен орындалмаса, сот орындаушысы қарызгерден толықтай өндірілген мүлік құнының он пайызы көлемінде немесе жеке тұлғалардан он айлық есептік көрсеткіш көлемінде және заңды тұлғаның мемлекеттік бюджеттен қаржыланатын ұйымдардан басқасы, жиырма айлық есепті көрсеткіш көлемінде мүліктік емес сипаттағы атқарушылық құжаттар бойынша атқарушылық жазалау шарасын қолдану туралы ұсыныс шығарып, оны сотқа жібереді. </w:t>
      </w:r>
      <w:r>
        <w:br/>
      </w:r>
      <w:r>
        <w:rPr>
          <w:rFonts w:ascii="Times New Roman"/>
          <w:b w:val="false"/>
          <w:i w:val="false"/>
          <w:color w:val="000000"/>
          <w:sz w:val="28"/>
        </w:rPr>
        <w:t xml:space="preserve">
      Сот борышкерді сот орындаушысынан келіп түскен ұсыныс туралы, сот мәжілісі өтетін жер мен уақытты хабардар етеді. Сот мәжілісінің орны мен уақыты туралы тиісінше хабарланған борышкердің келмеуі істі қарауға кедергі бола алмайды. Атқарушылық шараны өндіру туралы соттың ұйғарымы борышкерге үш күндік мерзім ішінде жіберіледі. Соттың ұйғарымына жеке шағым немесе наразылық келтірілуі мүмкін."; </w:t>
      </w:r>
      <w:r>
        <w:br/>
      </w:r>
      <w:r>
        <w:rPr>
          <w:rFonts w:ascii="Times New Roman"/>
          <w:b w:val="false"/>
          <w:i w:val="false"/>
          <w:color w:val="000000"/>
          <w:sz w:val="28"/>
        </w:rPr>
        <w:t xml:space="preserve">
      32) 82-бапта: </w:t>
      </w:r>
      <w:r>
        <w:br/>
      </w:r>
      <w:r>
        <w:rPr>
          <w:rFonts w:ascii="Times New Roman"/>
          <w:b w:val="false"/>
          <w:i w:val="false"/>
          <w:color w:val="000000"/>
          <w:sz w:val="28"/>
        </w:rPr>
        <w:t xml:space="preserve">
      1-тармақтағы "әділет" сөзі "мемлекеттік қызметкердің бос орнына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тағайындалуға жарияланған конкурстың нәтижесі бойынша атқарушылық іс </w:t>
      </w:r>
    </w:p>
    <w:p>
      <w:pPr>
        <w:spacing w:after="0"/>
        <w:ind w:left="0"/>
        <w:jc w:val="both"/>
      </w:pPr>
      <w:r>
        <w:rPr>
          <w:rFonts w:ascii="Times New Roman"/>
          <w:b w:val="false"/>
          <w:i w:val="false"/>
          <w:color w:val="000000"/>
          <w:sz w:val="28"/>
        </w:rPr>
        <w:t>жүргізу" сөздерімен ауыстырылсын;</w:t>
      </w:r>
    </w:p>
    <w:p>
      <w:pPr>
        <w:spacing w:after="0"/>
        <w:ind w:left="0"/>
        <w:jc w:val="both"/>
      </w:pPr>
      <w:r>
        <w:rPr>
          <w:rFonts w:ascii="Times New Roman"/>
          <w:b w:val="false"/>
          <w:i w:val="false"/>
          <w:color w:val="000000"/>
          <w:sz w:val="28"/>
        </w:rPr>
        <w:t xml:space="preserve">     2-тармақтағы "Әділет министрлігіне" сөздері "уәкілетті мемлекеттік </w:t>
      </w:r>
    </w:p>
    <w:p>
      <w:pPr>
        <w:spacing w:after="0"/>
        <w:ind w:left="0"/>
        <w:jc w:val="both"/>
      </w:pPr>
      <w:r>
        <w:rPr>
          <w:rFonts w:ascii="Times New Roman"/>
          <w:b w:val="false"/>
          <w:i w:val="false"/>
          <w:color w:val="000000"/>
          <w:sz w:val="28"/>
        </w:rPr>
        <w:t>органда" сөздерімен ауыстырылсын;</w:t>
      </w:r>
    </w:p>
    <w:p>
      <w:pPr>
        <w:spacing w:after="0"/>
        <w:ind w:left="0"/>
        <w:jc w:val="both"/>
      </w:pPr>
      <w:r>
        <w:rPr>
          <w:rFonts w:ascii="Times New Roman"/>
          <w:b w:val="false"/>
          <w:i w:val="false"/>
          <w:color w:val="000000"/>
          <w:sz w:val="28"/>
        </w:rPr>
        <w:t>     3-тармақ алынып тасталсын;</w:t>
      </w:r>
    </w:p>
    <w:p>
      <w:pPr>
        <w:spacing w:after="0"/>
        <w:ind w:left="0"/>
        <w:jc w:val="both"/>
      </w:pPr>
      <w:r>
        <w:rPr>
          <w:rFonts w:ascii="Times New Roman"/>
          <w:b w:val="false"/>
          <w:i w:val="false"/>
          <w:color w:val="000000"/>
          <w:sz w:val="28"/>
        </w:rPr>
        <w:t>     33) 83-бапта: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"білімі бар" сөздерінен кейін ", заңнамаларға сәйкес біліктілік </w:t>
      </w:r>
    </w:p>
    <w:p>
      <w:pPr>
        <w:spacing w:after="0"/>
        <w:ind w:left="0"/>
        <w:jc w:val="both"/>
      </w:pPr>
      <w:r>
        <w:rPr>
          <w:rFonts w:ascii="Times New Roman"/>
          <w:b w:val="false"/>
          <w:i w:val="false"/>
          <w:color w:val="000000"/>
          <w:sz w:val="28"/>
        </w:rPr>
        <w:t xml:space="preserve">талаптарына сай өзінің іскерлік және жеке басының қасиетімен, сонымен </w:t>
      </w:r>
    </w:p>
    <w:p>
      <w:pPr>
        <w:spacing w:after="0"/>
        <w:ind w:left="0"/>
        <w:jc w:val="both"/>
      </w:pPr>
      <w:r>
        <w:rPr>
          <w:rFonts w:ascii="Times New Roman"/>
          <w:b w:val="false"/>
          <w:i w:val="false"/>
          <w:color w:val="000000"/>
          <w:sz w:val="28"/>
        </w:rPr>
        <w:t xml:space="preserve">қатар денсаулығы оған жүктелген міндеттерді орындауға жарайтын" сөздерімен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"және жұмыс өтілі екі жылдан кем емес" сөздері алынып тасталсын;</w:t>
      </w:r>
    </w:p>
    <w:p>
      <w:pPr>
        <w:spacing w:after="0"/>
        <w:ind w:left="0"/>
        <w:jc w:val="both"/>
      </w:pPr>
      <w:r>
        <w:rPr>
          <w:rFonts w:ascii="Times New Roman"/>
          <w:b w:val="false"/>
          <w:i w:val="false"/>
          <w:color w:val="000000"/>
          <w:sz w:val="28"/>
        </w:rPr>
        <w:t>     мына мазмұндағы 3-тармақпен толықтырылсын:</w:t>
      </w:r>
    </w:p>
    <w:p>
      <w:pPr>
        <w:spacing w:after="0"/>
        <w:ind w:left="0"/>
        <w:jc w:val="both"/>
      </w:pPr>
      <w:r>
        <w:rPr>
          <w:rFonts w:ascii="Times New Roman"/>
          <w:b w:val="false"/>
          <w:i w:val="false"/>
          <w:color w:val="000000"/>
          <w:sz w:val="28"/>
        </w:rPr>
        <w:t xml:space="preserve">     "3. Сот орындаушыларына қызметтік куәлік беріледі, үлгілері уәкілетті </w:t>
      </w:r>
    </w:p>
    <w:p>
      <w:pPr>
        <w:spacing w:after="0"/>
        <w:ind w:left="0"/>
        <w:jc w:val="both"/>
      </w:pPr>
      <w:r>
        <w:rPr>
          <w:rFonts w:ascii="Times New Roman"/>
          <w:b w:val="false"/>
          <w:i w:val="false"/>
          <w:color w:val="000000"/>
          <w:sz w:val="28"/>
        </w:rPr>
        <w:t xml:space="preserve">органмен бекітілген нысанды киім-кешекпен, жетонмен және эмблемамен </w:t>
      </w:r>
    </w:p>
    <w:p>
      <w:pPr>
        <w:spacing w:after="0"/>
        <w:ind w:left="0"/>
        <w:jc w:val="both"/>
      </w:pPr>
      <w:r>
        <w:rPr>
          <w:rFonts w:ascii="Times New Roman"/>
          <w:b w:val="false"/>
          <w:i w:val="false"/>
          <w:color w:val="000000"/>
          <w:sz w:val="28"/>
        </w:rPr>
        <w:t>қамтамасыз етіледі.";</w:t>
      </w:r>
    </w:p>
    <w:p>
      <w:pPr>
        <w:spacing w:after="0"/>
        <w:ind w:left="0"/>
        <w:jc w:val="both"/>
      </w:pPr>
      <w:r>
        <w:rPr>
          <w:rFonts w:ascii="Times New Roman"/>
          <w:b w:val="false"/>
          <w:i w:val="false"/>
          <w:color w:val="000000"/>
          <w:sz w:val="28"/>
        </w:rPr>
        <w:t xml:space="preserve">     34) 85-баптағы "Әділет министрлігі" сөздері "уәкілетті мемлекеттік </w:t>
      </w:r>
    </w:p>
    <w:p>
      <w:pPr>
        <w:spacing w:after="0"/>
        <w:ind w:left="0"/>
        <w:jc w:val="both"/>
      </w:pPr>
      <w:r>
        <w:rPr>
          <w:rFonts w:ascii="Times New Roman"/>
          <w:b w:val="false"/>
          <w:i w:val="false"/>
          <w:color w:val="000000"/>
          <w:sz w:val="28"/>
        </w:rPr>
        <w:t>орган" сөздерімен ауыстырылсын;</w:t>
      </w:r>
    </w:p>
    <w:p>
      <w:pPr>
        <w:spacing w:after="0"/>
        <w:ind w:left="0"/>
        <w:jc w:val="both"/>
      </w:pPr>
      <w:r>
        <w:rPr>
          <w:rFonts w:ascii="Times New Roman"/>
          <w:b w:val="false"/>
          <w:i w:val="false"/>
          <w:color w:val="000000"/>
          <w:sz w:val="28"/>
        </w:rPr>
        <w:t>     35) 86-баптағы 1-тармақта:</w:t>
      </w:r>
    </w:p>
    <w:p>
      <w:pPr>
        <w:spacing w:after="0"/>
        <w:ind w:left="0"/>
        <w:jc w:val="both"/>
      </w:pPr>
      <w:r>
        <w:rPr>
          <w:rFonts w:ascii="Times New Roman"/>
          <w:b w:val="false"/>
          <w:i w:val="false"/>
          <w:color w:val="000000"/>
          <w:sz w:val="28"/>
        </w:rPr>
        <w:t>     3) тармақша "алуға" сөзінің алдынан "тегін" сөзімен толықтырылсын;</w:t>
      </w:r>
    </w:p>
    <w:p>
      <w:pPr>
        <w:spacing w:after="0"/>
        <w:ind w:left="0"/>
        <w:jc w:val="both"/>
      </w:pPr>
      <w:r>
        <w:rPr>
          <w:rFonts w:ascii="Times New Roman"/>
          <w:b w:val="false"/>
          <w:i w:val="false"/>
          <w:color w:val="000000"/>
          <w:sz w:val="28"/>
        </w:rPr>
        <w:t>     мына мазмұндағы 15) тармақшамен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қылмыстық іздестіруге уәкілеттілік жүктелген органдарға, сот актілерін орындаудан қысастықпен бұлтарған адамдарды қылмыстық жауапқа тарту туралы қылмыстық іс қозғау жөнінде ұсыныс енгізеді."; </w:t>
      </w:r>
      <w:r>
        <w:br/>
      </w:r>
      <w:r>
        <w:rPr>
          <w:rFonts w:ascii="Times New Roman"/>
          <w:b w:val="false"/>
          <w:i w:val="false"/>
          <w:color w:val="000000"/>
          <w:sz w:val="28"/>
        </w:rPr>
        <w:t xml:space="preserve">
      46) мына мазмұндағы 86-1-бабымен толықтырылсын: </w:t>
      </w:r>
      <w:r>
        <w:br/>
      </w:r>
      <w:r>
        <w:rPr>
          <w:rFonts w:ascii="Times New Roman"/>
          <w:b w:val="false"/>
          <w:i w:val="false"/>
          <w:color w:val="000000"/>
          <w:sz w:val="28"/>
        </w:rPr>
        <w:t xml:space="preserve">
      "86-1. Аға сот орындаушысы </w:t>
      </w:r>
      <w:r>
        <w:br/>
      </w:r>
      <w:r>
        <w:rPr>
          <w:rFonts w:ascii="Times New Roman"/>
          <w:b w:val="false"/>
          <w:i w:val="false"/>
          <w:color w:val="000000"/>
          <w:sz w:val="28"/>
        </w:rPr>
        <w:t xml:space="preserve">
      Аға сот орындаушысы: </w:t>
      </w:r>
      <w:r>
        <w:br/>
      </w:r>
      <w:r>
        <w:rPr>
          <w:rFonts w:ascii="Times New Roman"/>
          <w:b w:val="false"/>
          <w:i w:val="false"/>
          <w:color w:val="000000"/>
          <w:sz w:val="28"/>
        </w:rPr>
        <w:t xml:space="preserve">
      1) өзі басқарып отырған аумақтық учаскенің жұмысын ұйымдастырып қадағалайды және сот орындаушыларына жүктелген тапсырмалардың орындалуына тікелей жауап береді; </w:t>
      </w:r>
      <w:r>
        <w:br/>
      </w:r>
      <w:r>
        <w:rPr>
          <w:rFonts w:ascii="Times New Roman"/>
          <w:b w:val="false"/>
          <w:i w:val="false"/>
          <w:color w:val="000000"/>
          <w:sz w:val="28"/>
        </w:rPr>
        <w:t xml:space="preserve">
      2) бұйрықтардың, әдістемелік ұсынымдардың, нұсқамалардың және өкімдердің орындалуын ұйымдастырады; </w:t>
      </w:r>
      <w:r>
        <w:br/>
      </w:r>
      <w:r>
        <w:rPr>
          <w:rFonts w:ascii="Times New Roman"/>
          <w:b w:val="false"/>
          <w:i w:val="false"/>
          <w:color w:val="000000"/>
          <w:sz w:val="28"/>
        </w:rPr>
        <w:t xml:space="preserve">
      3) заңнамалармен ескерілген тәртіп бойынша аумақтық учаскенің депозиттік шотына өкімдік жасауға құқықты және депозиттік шоттың жүргізілуіне жауап береді; </w:t>
      </w:r>
      <w:r>
        <w:br/>
      </w:r>
      <w:r>
        <w:rPr>
          <w:rFonts w:ascii="Times New Roman"/>
          <w:b w:val="false"/>
          <w:i w:val="false"/>
          <w:color w:val="000000"/>
          <w:sz w:val="28"/>
        </w:rPr>
        <w:t xml:space="preserve">
      4) сот орындаушыларының іс-әрекеттеріне азаматтардан және заңды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тұлғалардан келіп түскен өтініштерді қарауды жүзеге асырады, оларды </w:t>
      </w:r>
    </w:p>
    <w:p>
      <w:pPr>
        <w:spacing w:after="0"/>
        <w:ind w:left="0"/>
        <w:jc w:val="both"/>
      </w:pPr>
      <w:r>
        <w:rPr>
          <w:rFonts w:ascii="Times New Roman"/>
          <w:b w:val="false"/>
          <w:i w:val="false"/>
          <w:color w:val="000000"/>
          <w:sz w:val="28"/>
        </w:rPr>
        <w:t>қабылдауды жүргізеді;</w:t>
      </w:r>
    </w:p>
    <w:p>
      <w:pPr>
        <w:spacing w:after="0"/>
        <w:ind w:left="0"/>
        <w:jc w:val="both"/>
      </w:pPr>
      <w:r>
        <w:rPr>
          <w:rFonts w:ascii="Times New Roman"/>
          <w:b w:val="false"/>
          <w:i w:val="false"/>
          <w:color w:val="000000"/>
          <w:sz w:val="28"/>
        </w:rPr>
        <w:t xml:space="preserve">     5) аумақтық органның жұмысы туралы статистикалық есеп жасайды және іс </w:t>
      </w:r>
    </w:p>
    <w:p>
      <w:pPr>
        <w:spacing w:after="0"/>
        <w:ind w:left="0"/>
        <w:jc w:val="both"/>
      </w:pPr>
      <w:r>
        <w:rPr>
          <w:rFonts w:ascii="Times New Roman"/>
          <w:b w:val="false"/>
          <w:i w:val="false"/>
          <w:color w:val="000000"/>
          <w:sz w:val="28"/>
        </w:rPr>
        <w:t>жүргізу мен мұрағат жүргізуді ұйымдастырады;</w:t>
      </w:r>
    </w:p>
    <w:p>
      <w:pPr>
        <w:spacing w:after="0"/>
        <w:ind w:left="0"/>
        <w:jc w:val="both"/>
      </w:pPr>
      <w:r>
        <w:rPr>
          <w:rFonts w:ascii="Times New Roman"/>
          <w:b w:val="false"/>
          <w:i w:val="false"/>
          <w:color w:val="000000"/>
          <w:sz w:val="28"/>
        </w:rPr>
        <w:t>     6) заңнамамен ескерілген басқа да шараларды жүргізеді.";</w:t>
      </w:r>
    </w:p>
    <w:p>
      <w:pPr>
        <w:spacing w:after="0"/>
        <w:ind w:left="0"/>
        <w:jc w:val="both"/>
      </w:pPr>
      <w:r>
        <w:rPr>
          <w:rFonts w:ascii="Times New Roman"/>
          <w:b w:val="false"/>
          <w:i w:val="false"/>
          <w:color w:val="000000"/>
          <w:sz w:val="28"/>
        </w:rPr>
        <w:t>     47) 88-бапта:</w:t>
      </w:r>
    </w:p>
    <w:p>
      <w:pPr>
        <w:spacing w:after="0"/>
        <w:ind w:left="0"/>
        <w:jc w:val="both"/>
      </w:pPr>
      <w:r>
        <w:rPr>
          <w:rFonts w:ascii="Times New Roman"/>
          <w:b w:val="false"/>
          <w:i w:val="false"/>
          <w:color w:val="000000"/>
          <w:sz w:val="28"/>
        </w:rPr>
        <w:t>     3-тармақтағы екінші сөйлем алынып тасталсын;</w:t>
      </w:r>
    </w:p>
    <w:p>
      <w:pPr>
        <w:spacing w:after="0"/>
        <w:ind w:left="0"/>
        <w:jc w:val="both"/>
      </w:pPr>
      <w:r>
        <w:rPr>
          <w:rFonts w:ascii="Times New Roman"/>
          <w:b w:val="false"/>
          <w:i w:val="false"/>
          <w:color w:val="000000"/>
          <w:sz w:val="28"/>
        </w:rPr>
        <w:t>     мына мазмұндағы 6-тармақпен толықтырылсын:</w:t>
      </w:r>
    </w:p>
    <w:p>
      <w:pPr>
        <w:spacing w:after="0"/>
        <w:ind w:left="0"/>
        <w:jc w:val="both"/>
      </w:pPr>
      <w:r>
        <w:rPr>
          <w:rFonts w:ascii="Times New Roman"/>
          <w:b w:val="false"/>
          <w:i w:val="false"/>
          <w:color w:val="000000"/>
          <w:sz w:val="28"/>
        </w:rPr>
        <w:t xml:space="preserve">     "6. Қызметтік куәлік көрсеткеннен кейін, кедергісіз ғимаратқа, </w:t>
      </w:r>
    </w:p>
    <w:p>
      <w:pPr>
        <w:spacing w:after="0"/>
        <w:ind w:left="0"/>
        <w:jc w:val="both"/>
      </w:pPr>
      <w:r>
        <w:rPr>
          <w:rFonts w:ascii="Times New Roman"/>
          <w:b w:val="false"/>
          <w:i w:val="false"/>
          <w:color w:val="000000"/>
          <w:sz w:val="28"/>
        </w:rPr>
        <w:t xml:space="preserve">үй-жайға немесе меншік түріне қарамастан ұйымның аумағына кіруге бас </w:t>
      </w:r>
    </w:p>
    <w:p>
      <w:pPr>
        <w:spacing w:after="0"/>
        <w:ind w:left="0"/>
        <w:jc w:val="both"/>
      </w:pPr>
      <w:r>
        <w:rPr>
          <w:rFonts w:ascii="Times New Roman"/>
          <w:b w:val="false"/>
          <w:i w:val="false"/>
          <w:color w:val="000000"/>
          <w:sz w:val="28"/>
        </w:rPr>
        <w:t xml:space="preserve">тартылу түрінде көрсетілген сот орындаушысының заңды қызметіне кедергі </w:t>
      </w:r>
    </w:p>
    <w:p>
      <w:pPr>
        <w:spacing w:after="0"/>
        <w:ind w:left="0"/>
        <w:jc w:val="both"/>
      </w:pPr>
      <w:r>
        <w:rPr>
          <w:rFonts w:ascii="Times New Roman"/>
          <w:b w:val="false"/>
          <w:i w:val="false"/>
          <w:color w:val="000000"/>
          <w:sz w:val="28"/>
        </w:rPr>
        <w:t xml:space="preserve">жасалса, сот орындаушысы акт жасап, кінәлілерді заңнамалармен көзделген </w:t>
      </w:r>
    </w:p>
    <w:p>
      <w:pPr>
        <w:spacing w:after="0"/>
        <w:ind w:left="0"/>
        <w:jc w:val="both"/>
      </w:pPr>
      <w:r>
        <w:rPr>
          <w:rFonts w:ascii="Times New Roman"/>
          <w:b w:val="false"/>
          <w:i w:val="false"/>
          <w:color w:val="000000"/>
          <w:sz w:val="28"/>
        </w:rPr>
        <w:t xml:space="preserve">материалдық жауапкершілікке тарту мәселесін шешу үшін материалдарын </w:t>
      </w:r>
    </w:p>
    <w:p>
      <w:pPr>
        <w:spacing w:after="0"/>
        <w:ind w:left="0"/>
        <w:jc w:val="both"/>
      </w:pPr>
      <w:r>
        <w:rPr>
          <w:rFonts w:ascii="Times New Roman"/>
          <w:b w:val="false"/>
          <w:i w:val="false"/>
          <w:color w:val="000000"/>
          <w:sz w:val="28"/>
        </w:rPr>
        <w:t>жібереді.";</w:t>
      </w:r>
    </w:p>
    <w:p>
      <w:pPr>
        <w:spacing w:after="0"/>
        <w:ind w:left="0"/>
        <w:jc w:val="both"/>
      </w:pPr>
      <w:r>
        <w:rPr>
          <w:rFonts w:ascii="Times New Roman"/>
          <w:b w:val="false"/>
          <w:i w:val="false"/>
          <w:color w:val="000000"/>
          <w:sz w:val="28"/>
        </w:rPr>
        <w:t>     2-бап. Осы Заң жарияланған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