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d8bc0" w14:textId="aed8b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меншікті басқарудың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қаулысы 2002 жылғы 23 мамыр N 559</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 Қаржы министрлігінің Мемлекеттік мүлік және жекешелендіру комитеті заңнамада белгіленген тәртіппен: </w:t>
      </w:r>
      <w:r>
        <w:br/>
      </w:r>
      <w:r>
        <w:rPr>
          <w:rFonts w:ascii="Times New Roman"/>
          <w:b w:val="false"/>
          <w:i w:val="false"/>
          <w:color w:val="000000"/>
          <w:sz w:val="28"/>
        </w:rPr>
        <w:t xml:space="preserve">
      1) "Қазақстан теледидары мен радиосы" республикалық корпорациясы" жабық акционерлік қоғамы акцияларының мемлекеттік пакетіне иелік ету және оны пайдалану құқығын "Хабар" агенттігі" жабық акционерлік қоғамына беру туралы шартты бұзсын; </w:t>
      </w:r>
      <w:r>
        <w:br/>
      </w:r>
      <w:r>
        <w:rPr>
          <w:rFonts w:ascii="Times New Roman"/>
          <w:b w:val="false"/>
          <w:i w:val="false"/>
          <w:color w:val="000000"/>
          <w:sz w:val="28"/>
        </w:rPr>
        <w:t xml:space="preserve">
      2) осы тармақтың 1) тармақшасында көрсетілген шарт бұзылғаннан кейін "Қазақстан теледидары мен радиосы" республикалық корпорациясы" жабық акционерлік қоғамы акцияларының мемлекеттік пакетіне иелік ету және оны пайдалану құқығын Қазақстан Республикасының Мәдениет, ақпарат және қоғамдық келісім министрлігіне берсін; </w:t>
      </w:r>
      <w:r>
        <w:br/>
      </w:r>
      <w:r>
        <w:rPr>
          <w:rFonts w:ascii="Times New Roman"/>
          <w:b w:val="false"/>
          <w:i w:val="false"/>
          <w:color w:val="000000"/>
          <w:sz w:val="28"/>
        </w:rPr>
        <w:t xml:space="preserve">
      3) осы қаулыны іске асыру жөнінде өзге де шаралар қабылдасын. </w:t>
      </w:r>
      <w:r>
        <w:br/>
      </w:r>
      <w:r>
        <w:rPr>
          <w:rFonts w:ascii="Times New Roman"/>
          <w:b w:val="false"/>
          <w:i w:val="false"/>
          <w:color w:val="000000"/>
          <w:sz w:val="28"/>
        </w:rPr>
        <w:t>
      2.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N 405 </w:t>
      </w:r>
      <w:r>
        <w:rPr>
          <w:rFonts w:ascii="Times New Roman"/>
          <w:b w:val="false"/>
          <w:i w:val="false"/>
          <w:color w:val="000000"/>
          <w:sz w:val="28"/>
        </w:rPr>
        <w:t xml:space="preserve">P990405_ </w:t>
      </w:r>
      <w:r>
        <w:rPr>
          <w:rFonts w:ascii="Times New Roman"/>
          <w:b w:val="false"/>
          <w:i w:val="false"/>
          <w:color w:val="000000"/>
          <w:sz w:val="28"/>
        </w:rPr>
        <w:t xml:space="preserve">қаулысына мынадай толықтыру енгізілсін: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көрсетілген қаулыға 2-қосымша мынадай мазмұндағы реттік нөмірі </w:t>
      </w:r>
    </w:p>
    <w:p>
      <w:pPr>
        <w:spacing w:after="0"/>
        <w:ind w:left="0"/>
        <w:jc w:val="both"/>
      </w:pPr>
      <w:r>
        <w:rPr>
          <w:rFonts w:ascii="Times New Roman"/>
          <w:b w:val="false"/>
          <w:i w:val="false"/>
          <w:color w:val="000000"/>
          <w:sz w:val="28"/>
        </w:rPr>
        <w:t>21-28-жолмен толықтырылсын:</w:t>
      </w:r>
    </w:p>
    <w:p>
      <w:pPr>
        <w:spacing w:after="0"/>
        <w:ind w:left="0"/>
        <w:jc w:val="both"/>
      </w:pPr>
      <w:r>
        <w:rPr>
          <w:rFonts w:ascii="Times New Roman"/>
          <w:b w:val="false"/>
          <w:i w:val="false"/>
          <w:color w:val="000000"/>
          <w:sz w:val="28"/>
        </w:rPr>
        <w:t>     "21-28                       "Қазақстан теледидары мен радиосы"</w:t>
      </w:r>
    </w:p>
    <w:p>
      <w:pPr>
        <w:spacing w:after="0"/>
        <w:ind w:left="0"/>
        <w:jc w:val="both"/>
      </w:pPr>
      <w:r>
        <w:rPr>
          <w:rFonts w:ascii="Times New Roman"/>
          <w:b w:val="false"/>
          <w:i w:val="false"/>
          <w:color w:val="000000"/>
          <w:sz w:val="28"/>
        </w:rPr>
        <w:t>                                  республикалық корпорациясы" ЖАҚ".</w:t>
      </w:r>
    </w:p>
    <w:p>
      <w:pPr>
        <w:spacing w:after="0"/>
        <w:ind w:left="0"/>
        <w:jc w:val="both"/>
      </w:pPr>
      <w:r>
        <w:rPr>
          <w:rFonts w:ascii="Times New Roman"/>
          <w:b w:val="false"/>
          <w:i w:val="false"/>
          <w:color w:val="000000"/>
          <w:sz w:val="28"/>
        </w:rPr>
        <w:t xml:space="preserve">     3. "Республикалық меншіктегі ұйымдар акцияларының мемлекеттік </w:t>
      </w:r>
    </w:p>
    <w:p>
      <w:pPr>
        <w:spacing w:after="0"/>
        <w:ind w:left="0"/>
        <w:jc w:val="both"/>
      </w:pPr>
      <w:r>
        <w:rPr>
          <w:rFonts w:ascii="Times New Roman"/>
          <w:b w:val="false"/>
          <w:i w:val="false"/>
          <w:color w:val="000000"/>
          <w:sz w:val="28"/>
        </w:rPr>
        <w:t xml:space="preserve">пакеттері мен мемлекеттік үлестеріне иелік ету және пайдалану жөніндегі </w:t>
      </w:r>
    </w:p>
    <w:p>
      <w:pPr>
        <w:spacing w:after="0"/>
        <w:ind w:left="0"/>
        <w:jc w:val="both"/>
      </w:pPr>
      <w:r>
        <w:rPr>
          <w:rFonts w:ascii="Times New Roman"/>
          <w:b w:val="false"/>
          <w:i w:val="false"/>
          <w:color w:val="000000"/>
          <w:sz w:val="28"/>
        </w:rPr>
        <w:t xml:space="preserve">құқықтарды беру туралы" Қазақстан Республикасы Үкіметінің 1999 жылғы 27 </w:t>
      </w:r>
    </w:p>
    <w:p>
      <w:pPr>
        <w:spacing w:after="0"/>
        <w:ind w:left="0"/>
        <w:jc w:val="both"/>
      </w:pPr>
      <w:r>
        <w:rPr>
          <w:rFonts w:ascii="Times New Roman"/>
          <w:b w:val="false"/>
          <w:i w:val="false"/>
          <w:color w:val="000000"/>
          <w:sz w:val="28"/>
        </w:rPr>
        <w:t xml:space="preserve">мамырдағы N 659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P990659_</w:t>
      </w:r>
    </w:p>
    <w:p>
      <w:pPr>
        <w:spacing w:after="0"/>
        <w:ind w:left="0"/>
        <w:jc w:val="both"/>
      </w:pPr>
      <w:r>
        <w:br/>
      </w:r>
    </w:p>
    <w:p>
      <w:pPr>
        <w:spacing w:after="0"/>
        <w:ind w:left="0"/>
        <w:jc w:val="both"/>
      </w:pPr>
      <w:r>
        <w:rPr>
          <w:rFonts w:ascii="Times New Roman"/>
          <w:b w:val="false"/>
          <w:i w:val="false"/>
          <w:color w:val="000000"/>
          <w:sz w:val="28"/>
        </w:rPr>
        <w:t>  қаулысына мынадай толықтыру енгізілсін:</w:t>
      </w:r>
    </w:p>
    <w:p>
      <w:pPr>
        <w:spacing w:after="0"/>
        <w:ind w:left="0"/>
        <w:jc w:val="both"/>
      </w:pPr>
      <w:r>
        <w:rPr>
          <w:rFonts w:ascii="Times New Roman"/>
          <w:b w:val="false"/>
          <w:i w:val="false"/>
          <w:color w:val="000000"/>
          <w:sz w:val="28"/>
        </w:rPr>
        <w:t>     көрсетілген қаулыға қосымшада:</w:t>
      </w:r>
    </w:p>
    <w:p>
      <w:pPr>
        <w:spacing w:after="0"/>
        <w:ind w:left="0"/>
        <w:jc w:val="both"/>
      </w:pPr>
      <w:r>
        <w:rPr>
          <w:rFonts w:ascii="Times New Roman"/>
          <w:b w:val="false"/>
          <w:i w:val="false"/>
          <w:color w:val="000000"/>
          <w:sz w:val="28"/>
        </w:rPr>
        <w:t xml:space="preserve">     "Қазақстан Республикасының Мәдениет, ақпарат және қоғамдық келісім </w:t>
      </w:r>
    </w:p>
    <w:p>
      <w:pPr>
        <w:spacing w:after="0"/>
        <w:ind w:left="0"/>
        <w:jc w:val="both"/>
      </w:pPr>
      <w:r>
        <w:rPr>
          <w:rFonts w:ascii="Times New Roman"/>
          <w:b w:val="false"/>
          <w:i w:val="false"/>
          <w:color w:val="000000"/>
          <w:sz w:val="28"/>
        </w:rPr>
        <w:t>министрлігі" бөлімі</w:t>
      </w:r>
    </w:p>
    <w:p>
      <w:pPr>
        <w:spacing w:after="0"/>
        <w:ind w:left="0"/>
        <w:jc w:val="both"/>
      </w:pPr>
      <w:r>
        <w:rPr>
          <w:rFonts w:ascii="Times New Roman"/>
          <w:b w:val="false"/>
          <w:i w:val="false"/>
          <w:color w:val="000000"/>
          <w:sz w:val="28"/>
        </w:rPr>
        <w:t>     мынадай мазмұндағы реттік нөмірі 224-16-жолмен толықтырылсын:</w:t>
      </w:r>
    </w:p>
    <w:p>
      <w:pPr>
        <w:spacing w:after="0"/>
        <w:ind w:left="0"/>
        <w:jc w:val="both"/>
      </w:pPr>
      <w:r>
        <w:rPr>
          <w:rFonts w:ascii="Times New Roman"/>
          <w:b w:val="false"/>
          <w:i w:val="false"/>
          <w:color w:val="000000"/>
          <w:sz w:val="28"/>
        </w:rPr>
        <w:t>     "224-16 СТЛ - 000337         "Қазақстан теледидары мен радиосы"</w:t>
      </w:r>
    </w:p>
    <w:p>
      <w:pPr>
        <w:spacing w:after="0"/>
        <w:ind w:left="0"/>
        <w:jc w:val="both"/>
      </w:pPr>
      <w:r>
        <w:rPr>
          <w:rFonts w:ascii="Times New Roman"/>
          <w:b w:val="false"/>
          <w:i w:val="false"/>
          <w:color w:val="000000"/>
          <w:sz w:val="28"/>
        </w:rPr>
        <w:t>                                  республикалық корпорациясы" ЖАҚ".</w:t>
      </w:r>
    </w:p>
    <w:p>
      <w:pPr>
        <w:spacing w:after="0"/>
        <w:ind w:left="0"/>
        <w:jc w:val="both"/>
      </w:pPr>
      <w:r>
        <w:rPr>
          <w:rFonts w:ascii="Times New Roman"/>
          <w:b w:val="false"/>
          <w:i w:val="false"/>
          <w:color w:val="000000"/>
          <w:sz w:val="28"/>
        </w:rPr>
        <w:t xml:space="preserve">     4. "Мемлекеттік теледидар мен радионы дамытудың кейбір мәселелері </w:t>
      </w:r>
    </w:p>
    <w:p>
      <w:pPr>
        <w:spacing w:after="0"/>
        <w:ind w:left="0"/>
        <w:jc w:val="both"/>
      </w:pPr>
      <w:r>
        <w:rPr>
          <w:rFonts w:ascii="Times New Roman"/>
          <w:b w:val="false"/>
          <w:i w:val="false"/>
          <w:color w:val="000000"/>
          <w:sz w:val="28"/>
        </w:rPr>
        <w:t xml:space="preserve">туралы" Қазақстан Республикасы Үкіметінің 2001 жылғы 2 тамыздағы N 1018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P011018_</w:t>
      </w:r>
    </w:p>
    <w:p>
      <w:pPr>
        <w:spacing w:after="0"/>
        <w:ind w:left="0"/>
        <w:jc w:val="both"/>
      </w:pPr>
      <w:r>
        <w:br/>
      </w:r>
    </w:p>
    <w:p>
      <w:pPr>
        <w:spacing w:after="0"/>
        <w:ind w:left="0"/>
        <w:jc w:val="both"/>
      </w:pPr>
      <w:r>
        <w:rPr>
          <w:rFonts w:ascii="Times New Roman"/>
          <w:b w:val="false"/>
          <w:i w:val="false"/>
          <w:color w:val="000000"/>
          <w:sz w:val="28"/>
        </w:rPr>
        <w:t xml:space="preserve">  қаулысының (Қазақстан Республикасының ПҮКЖ-ы, 2001 ж., N 29, </w:t>
      </w:r>
    </w:p>
    <w:p>
      <w:pPr>
        <w:spacing w:after="0"/>
        <w:ind w:left="0"/>
        <w:jc w:val="both"/>
      </w:pPr>
      <w:r>
        <w:rPr>
          <w:rFonts w:ascii="Times New Roman"/>
          <w:b w:val="false"/>
          <w:i w:val="false"/>
          <w:color w:val="000000"/>
          <w:sz w:val="28"/>
        </w:rPr>
        <w:t>361-құжат) күші жойылды деп танылсын.</w:t>
      </w:r>
    </w:p>
    <w:p>
      <w:pPr>
        <w:spacing w:after="0"/>
        <w:ind w:left="0"/>
        <w:jc w:val="both"/>
      </w:pPr>
      <w:r>
        <w:rPr>
          <w:rFonts w:ascii="Times New Roman"/>
          <w:b w:val="false"/>
          <w:i w:val="false"/>
          <w:color w:val="000000"/>
          <w:sz w:val="28"/>
        </w:rPr>
        <w:t xml:space="preserve">     5. Осы қаулы, осы қаулының 1-тармағының 1) тармақшасы орындалғаннан </w:t>
      </w:r>
    </w:p>
    <w:p>
      <w:pPr>
        <w:spacing w:after="0"/>
        <w:ind w:left="0"/>
        <w:jc w:val="both"/>
      </w:pPr>
      <w:r>
        <w:rPr>
          <w:rFonts w:ascii="Times New Roman"/>
          <w:b w:val="false"/>
          <w:i w:val="false"/>
          <w:color w:val="000000"/>
          <w:sz w:val="28"/>
        </w:rPr>
        <w:t xml:space="preserve">кейін күшіне енетін 2 және 3-тармақтарды қоспағанда, қол қойылған күнінен </w:t>
      </w:r>
    </w:p>
    <w:p>
      <w:pPr>
        <w:spacing w:after="0"/>
        <w:ind w:left="0"/>
        <w:jc w:val="both"/>
      </w:pPr>
      <w:r>
        <w:rPr>
          <w:rFonts w:ascii="Times New Roman"/>
          <w:b w:val="false"/>
          <w:i w:val="false"/>
          <w:color w:val="000000"/>
          <w:sz w:val="28"/>
        </w:rPr>
        <w:t>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