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2c88" w14:textId="04b2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операцияларын жүргiзу кезінде тауарларды, жұмыстар мен қызметтер көрсетудi сатып алу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7 маусым N 612.
Күші жойылды - ҚР Үкіметінің 2007 жылғы 28 қарашадағы N 1139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ҚР Үкіметінің 2007 жылғы 28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Мұнай операцияларын жүргiзу кезiнде тауарларды, жұмыстар мен қызметтер көрсетудi сатып алу ережесi бекітілсiн.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министрлiгi мұнай операцияларын жүргiзу кезiнде тауарларды, жұмыстар мен қызметтер көрсетудi сатып алуды реттеу жөніндегi уәкiлеттi мемлекеттiк орган болып белгiленсiн.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2002.11.14. N 1204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Индустрия және сауда министрлiгi тоғыз ай мерзiмде Қазақстан Республикасының Үкiметiне мұнай операцияларын қоспағанда, жер қойнауын пайдалану жөнiндегi операцияларды жүргiзу кезінде тауарларды, жұмыстар мен қызметтер көрсетудi сатып алуды реттеу жөнiнде ұсыныстар енгiзсiн.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2002.11.14. N 1204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қол қойылған күнiнен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2002 жылғы 7 маусымдағы 
</w:t>
      </w:r>
      <w:r>
        <w:br/>
      </w:r>
      <w:r>
        <w:rPr>
          <w:rFonts w:ascii="Times New Roman"/>
          <w:b w:val="false"/>
          <w:i w:val="false"/>
          <w:color w:val="000000"/>
          <w:sz w:val="28"/>
        </w:rPr>
        <w:t>
N 612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Мұнай операцияларын жүргiзу кезінде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 мен қызметтер көрсетуді сатып алу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 Президентiнің "Жер қойнауы және жер қойнауын пайдалану туралы" 1996 жылғы 27 қаңтардағы заң күшi бар 
</w:t>
      </w:r>
      <w:r>
        <w:rPr>
          <w:rFonts w:ascii="Times New Roman"/>
          <w:b w:val="false"/>
          <w:i w:val="false"/>
          <w:color w:val="000000"/>
          <w:sz w:val="28"/>
        </w:rPr>
        <w:t xml:space="preserve"> Жарлығының </w:t>
      </w:r>
      <w:r>
        <w:rPr>
          <w:rFonts w:ascii="Times New Roman"/>
          <w:b w:val="false"/>
          <w:i w:val="false"/>
          <w:color w:val="000000"/>
          <w:sz w:val="28"/>
        </w:rPr>
        <w:t>
 (бұдан әрi - Жер қойнауы туралы жарлық) 63-бабының 1-тармағының 7)-9) тармақшаларымен, Қазақстан Республикасы Президентiнiң "Мұнай туралы" 1995 жылғы 28 маусымдағы заң күшi бар 
</w:t>
      </w:r>
      <w:r>
        <w:rPr>
          <w:rFonts w:ascii="Times New Roman"/>
          <w:b w:val="false"/>
          <w:i w:val="false"/>
          <w:color w:val="000000"/>
          <w:sz w:val="28"/>
        </w:rPr>
        <w:t xml:space="preserve"> Жарлығының </w:t>
      </w:r>
      <w:r>
        <w:rPr>
          <w:rFonts w:ascii="Times New Roman"/>
          <w:b w:val="false"/>
          <w:i w:val="false"/>
          <w:color w:val="000000"/>
          <w:sz w:val="28"/>
        </w:rPr>
        <w:t>
 (бұдан әрi - Мұнай туралы жарлық) 41-бабының 6)-8) тармақшаларымен көзделген Мердiгерлердің міндеттемелерiн iске асыру үшiн жағдай жасау мақсатында әзiрлеу және мұнай операцияларын жүргізу кезінде тауарларды, мыстар мен қызметтер көрсетудi сатып алу тәсілдерi мен шарттарын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Мұнай операцияларын жүргiзуге арналған келiсiм-шарт бойынша Мердiгердiң (бұдан әрi - Мердiгер, мердігерлер) Қазақстан Республикасының аумағында мұнай операцияларын жүргiзу кезiнде оның тауарларды, жұмыстар мен қызметтер көрсетуді сатып алуы кезіндегi қызметiне қолданылады.
</w:t>
      </w:r>
      <w:r>
        <w:br/>
      </w:r>
      <w:r>
        <w:rPr>
          <w:rFonts w:ascii="Times New Roman"/>
          <w:b w:val="false"/>
          <w:i w:val="false"/>
          <w:color w:val="000000"/>
          <w:sz w:val="28"/>
        </w:rPr>
        <w:t>
      Көрсетiлген Мердiгер тауарларды, жұмыстар мен қызметтер көрсетудi сатып алуға арналған өзiнің құқығын үшiншi тұлғаға берген жағдайларда, осы Ереже осындай үшiншi тұлғаның қызметiне ол Мердiгердiң пайдасына тауарларды, жұмыстар мен қызметтер көрсетудi сатып алуды жүзеге асырған кезде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Жер қойнауы туралы жарлық пен Мұнай туралы жарлықта көзделген терминдер мен анықтамалар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Ереженің мақсаттары үшiн мынадай терминдер мен анықтамалар қолданылады:
</w:t>
      </w:r>
      <w:r>
        <w:br/>
      </w:r>
      <w:r>
        <w:rPr>
          <w:rFonts w:ascii="Times New Roman"/>
          <w:b w:val="false"/>
          <w:i w:val="false"/>
          <w:color w:val="000000"/>
          <w:sz w:val="28"/>
        </w:rPr>
        <w:t>
      1) "тапсырыс беруші" - Қазақстан Республикасының аумағында мұнай операцияларын жүргiзу кезінде тауарларды, жұмыстар мен қызметтер көрсетудi сатып алушы Мердiгер;
</w:t>
      </w:r>
      <w:r>
        <w:br/>
      </w:r>
      <w:r>
        <w:rPr>
          <w:rFonts w:ascii="Times New Roman"/>
          <w:b w:val="false"/>
          <w:i w:val="false"/>
          <w:color w:val="000000"/>
          <w:sz w:val="28"/>
        </w:rPr>
        <w:t>
      2) "сатушы" - Тапсырыс берушi осы Ережемен белгiленген тәртіппен одан тауарларды, жұмыстар мен қызметтер көрсетуi сатып алатын заңды немесе жеке тұлға;
</w:t>
      </w:r>
      <w:r>
        <w:br/>
      </w:r>
      <w:r>
        <w:rPr>
          <w:rFonts w:ascii="Times New Roman"/>
          <w:b w:val="false"/>
          <w:i w:val="false"/>
          <w:color w:val="000000"/>
          <w:sz w:val="28"/>
        </w:rPr>
        <w:t>
      3) "уәкiлеттi мемлекеттiк орган" - мұнай операцияларын жүргiзу кезiнде тауарларды, жұмыстар мен қызметтер көрсетудi сатып алу тәртiбiн реттеу жөніндегі Қазақстан Республикасының Үкiметi белгiлейтiн мемлекеттік орган;
</w:t>
      </w:r>
      <w:r>
        <w:br/>
      </w:r>
      <w:r>
        <w:rPr>
          <w:rFonts w:ascii="Times New Roman"/>
          <w:b w:val="false"/>
          <w:i w:val="false"/>
          <w:color w:val="000000"/>
          <w:sz w:val="28"/>
        </w:rPr>
        <w:t>
      4) "тауарлар" - мұнай операцияларын жүргiзу үшiн қажеттi жабдық, дайын өнiм және өзге де материалдар;
</w:t>
      </w:r>
      <w:r>
        <w:br/>
      </w:r>
      <w:r>
        <w:rPr>
          <w:rFonts w:ascii="Times New Roman"/>
          <w:b w:val="false"/>
          <w:i w:val="false"/>
          <w:color w:val="000000"/>
          <w:sz w:val="28"/>
        </w:rPr>
        <w:t>
      5) "жұмыстар" - Тапсырыс берушiнің тапсырмасы бойынша ақысына мұнай операцияларын жүргiзу үшiн қажеттi тауарлар жасау (өндiру), жабдықты монтаждау, ғимараттар салу жөнiндегi жұмыстар мен өзге де жұмыстарды орындау;
</w:t>
      </w:r>
      <w:r>
        <w:br/>
      </w:r>
      <w:r>
        <w:rPr>
          <w:rFonts w:ascii="Times New Roman"/>
          <w:b w:val="false"/>
          <w:i w:val="false"/>
          <w:color w:val="000000"/>
          <w:sz w:val="28"/>
        </w:rPr>
        <w:t>
      6) "қызметтер көрсету" - Тапсырыс берушiнің тапсырмасы бойынша ақысына нәтижесінде тауарлар өндірілмейтiн не объектісi материалдық заттар болып табылмайтын, бiрақ мұнай операцияларын жүргiзу үшiн қажеттi белгiлі бiр iс-әрекет жасау немесе белгiлi бiр қызметтi жүзеге асыру;
</w:t>
      </w:r>
      <w:r>
        <w:br/>
      </w:r>
      <w:r>
        <w:rPr>
          <w:rFonts w:ascii="Times New Roman"/>
          <w:b w:val="false"/>
          <w:i w:val="false"/>
          <w:color w:val="000000"/>
          <w:sz w:val="28"/>
        </w:rPr>
        <w:t>
      7) "конкурс" - Тапсырыс берушi белгiлi бiр немесе белгiсiз тұлғалар ортасына мұнай операцияларын жүргiзу кезiнде тауарларды, жұмыстар мен қызметтер көрсету сатып алуға арналған сауда-саттыққа қатысуға ұсыныс жасайтын және оларға ұсынылған бастапқы шарттар негiзінде қатысушылардың iшiнен кiм ең жақсы шарт ережелерiн ұсынса, сонымен шарт жасасуға міндеттенетiн тауарларды, жұмыстар мен қызметтер көрсетудi сатып алу тәсiлi;
</w:t>
      </w:r>
      <w:r>
        <w:br/>
      </w:r>
      <w:r>
        <w:rPr>
          <w:rFonts w:ascii="Times New Roman"/>
          <w:b w:val="false"/>
          <w:i w:val="false"/>
          <w:color w:val="000000"/>
          <w:sz w:val="28"/>
        </w:rPr>
        <w:t>
      8) "Қазақстан Республикасының аумағында тiкелей тауар өндiру" қазақстандық кәсiпорынның мұнай операцияларын жүргізу үшiн қажеттi және оның Қазақстан Республикасының аумағында өндiрiлгендігін растайтын шыққан жерiнiң сертификаты (не оны беру кепiлдiгi) бар тауар өндiруi;
</w:t>
      </w:r>
      <w:r>
        <w:br/>
      </w:r>
      <w:r>
        <w:rPr>
          <w:rFonts w:ascii="Times New Roman"/>
          <w:b w:val="false"/>
          <w:i w:val="false"/>
          <w:color w:val="000000"/>
          <w:sz w:val="28"/>
        </w:rPr>
        <w:t>
      9) "Қазақстан Республикасының аумағында тiкелей жұмыс өндiру" қазақстандық кәсiпорынның мұнай операцияларын жүргiзу үшiн қажеттi шетел шикiзатын, материалдарды, жабдықтарды сатып алуға жұмсалатын шығынның 50%-ынан аспайтын үлесiмен жұмыс орындауы, сондай-ақ жұмыстың жалпы құнының 30%-ынан аспайтын қосалқы орындаушылар ретінде шетелдік жұмыс күшiн және/немесе шетелдiк ұйымдарды тартуы; 
</w:t>
      </w:r>
      <w:r>
        <w:br/>
      </w:r>
      <w:r>
        <w:rPr>
          <w:rFonts w:ascii="Times New Roman"/>
          <w:b w:val="false"/>
          <w:i w:val="false"/>
          <w:color w:val="000000"/>
          <w:sz w:val="28"/>
        </w:rPr>
        <w:t>
      10) "Қазақстан Республикасының аумағында тiкелей қызметтер көрсету өндіру" - қазақстандық кәсіпорынның мұнай операцияларын жүзеге асыру үшін қажеттi көрсетiлетiн қызметтерi жалпы құнының 30%-ынан аспайтын қосалқы орындаушылар ретінде шетелдiк мамандарды және/немесе шетелдiк ұйымдарды тартуға жұмсалатын шығынның үлесiмен қызметтер көрсетуi;
</w:t>
      </w:r>
      <w:r>
        <w:br/>
      </w:r>
      <w:r>
        <w:rPr>
          <w:rFonts w:ascii="Times New Roman"/>
          <w:b w:val="false"/>
          <w:i w:val="false"/>
          <w:color w:val="000000"/>
          <w:sz w:val="28"/>
        </w:rPr>
        <w:t>
      11) "жабық конкурс" - конкурсқа қатысуға ұсыныс оған сәйкес белгiлi бiр тұлғалар ортасына арналған конкурстың түрi;
</w:t>
      </w:r>
      <w:r>
        <w:br/>
      </w:r>
      <w:r>
        <w:rPr>
          <w:rFonts w:ascii="Times New Roman"/>
          <w:b w:val="false"/>
          <w:i w:val="false"/>
          <w:color w:val="000000"/>
          <w:sz w:val="28"/>
        </w:rPr>
        <w:t>
      12) "ашық конкурс" - конкурсқа қатысуға ұсыныс оған сәйкес белгілi емес тұлғалар ортасына арналған конкурстың түрi;
</w:t>
      </w:r>
      <w:r>
        <w:br/>
      </w:r>
      <w:r>
        <w:rPr>
          <w:rFonts w:ascii="Times New Roman"/>
          <w:b w:val="false"/>
          <w:i w:val="false"/>
          <w:color w:val="000000"/>
          <w:sz w:val="28"/>
        </w:rPr>
        <w:t>
      13) "конкурсты ұйымдастырушы" - тапсырыс берушi немесе тапсырыс беруші тауарларды, жұмыстар мен қызметтер көрсетудi сатып алуға арналған құқықты бере алатын үшінші тұлға;
</w:t>
      </w:r>
      <w:r>
        <w:br/>
      </w:r>
      <w:r>
        <w:rPr>
          <w:rFonts w:ascii="Times New Roman"/>
          <w:b w:val="false"/>
          <w:i w:val="false"/>
          <w:color w:val="000000"/>
          <w:sz w:val="28"/>
        </w:rPr>
        <w:t>
      14) "қазақстандық кәсіпорындар" - Қазақстан Республикасында құрылған заңды тұлғалар, сондай-ақ Қазақстан Республикасының жеке кәсіпкерлерi мен жеке тұлғалары;
</w:t>
      </w:r>
      <w:r>
        <w:br/>
      </w:r>
      <w:r>
        <w:rPr>
          <w:rFonts w:ascii="Times New Roman"/>
          <w:b w:val="false"/>
          <w:i w:val="false"/>
          <w:color w:val="000000"/>
          <w:sz w:val="28"/>
        </w:rPr>
        <w:t>
      15) "шетелдік ұйымдар" - "қазақстандық кәсіпорындар" деген анықтамаға жатпайтын заңды тұлғалар;
</w:t>
      </w:r>
      <w:r>
        <w:br/>
      </w:r>
      <w:r>
        <w:rPr>
          <w:rFonts w:ascii="Times New Roman"/>
          <w:b w:val="false"/>
          <w:i w:val="false"/>
          <w:color w:val="000000"/>
          <w:sz w:val="28"/>
        </w:rPr>
        <w:t>
      16) "конкурс өткiзбей сатып алу" - мұнай операцияларын жүргiзу үшiн қажеттi тауарларды, жұмыстар мен қызметтер көрсетудi Тапсырыс берушiнің конкурс өткiзбей сатып алуы;
</w:t>
      </w:r>
      <w:r>
        <w:br/>
      </w:r>
      <w:r>
        <w:rPr>
          <w:rFonts w:ascii="Times New Roman"/>
          <w:b w:val="false"/>
          <w:i w:val="false"/>
          <w:color w:val="000000"/>
          <w:sz w:val="28"/>
        </w:rPr>
        <w:t>
      17) "конкурсқа ықтимал қатысушы" - конкурс өткiзу туралы ақпарат жiберiлетiн заңды немесе жеке тұлға;
</w:t>
      </w:r>
      <w:r>
        <w:br/>
      </w:r>
      <w:r>
        <w:rPr>
          <w:rFonts w:ascii="Times New Roman"/>
          <w:b w:val="false"/>
          <w:i w:val="false"/>
          <w:color w:val="000000"/>
          <w:sz w:val="28"/>
        </w:rPr>
        <w:t>
      18) "конкурсқа қатысушы" - конкурстық өтiнiм берген, ал конкурстың қамтамасыз етудi беру туралы шарты болған кезде конкурс өткiзу ережелерiне сәйкес қажеттi қамтамасыз етуді де берген конкурсқа ықтимал қатысушы;
</w:t>
      </w:r>
      <w:r>
        <w:br/>
      </w:r>
      <w:r>
        <w:rPr>
          <w:rFonts w:ascii="Times New Roman"/>
          <w:b w:val="false"/>
          <w:i w:val="false"/>
          <w:color w:val="000000"/>
          <w:sz w:val="28"/>
        </w:rPr>
        <w:t>
      19) "конкурс жеңiмпазы" - конкурсты өткізу барысында конкурстық өтінімiн конкурстық комиссия үздік деп тапқан конкурсқа қатысушы;
</w:t>
      </w:r>
      <w:r>
        <w:br/>
      </w:r>
      <w:r>
        <w:rPr>
          <w:rFonts w:ascii="Times New Roman"/>
          <w:b w:val="false"/>
          <w:i w:val="false"/>
          <w:color w:val="000000"/>
          <w:sz w:val="28"/>
        </w:rPr>
        <w:t>
      20) "конкурс нәтижелерi бойынша шарт" - Тапсырыс беруші конкурс жеңiмпазымен жасасатын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5. Мұнай операцияларын жүргiзу кезінде Тапсырыс берушi Жер қойнауы туралы жарлықтың және Мұнай туралы жарлықтың талаптарына сәйкес олар стандарттар мен осы Ережеде белгiленген тәртiппен басқа да талаптарға сәйкес келген кезде қазақстандық кәсiпорындардан тауарларды, жұмыстар мен қызметтер көрсетуi сатып алуға міндеттi.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Уәкiлеттi мемлекеттік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Уәкiлеттi мемлекеттiк орган:
</w:t>
      </w:r>
      <w:r>
        <w:br/>
      </w:r>
      <w:r>
        <w:rPr>
          <w:rFonts w:ascii="Times New Roman"/>
          <w:b w:val="false"/>
          <w:i w:val="false"/>
          <w:color w:val="000000"/>
          <w:sz w:val="28"/>
        </w:rPr>
        <w:t>
      1) мұнай операцияларын жүргізу кезiнде тауарларды, жұмыстар мен қызметтер көрсетуi сатып алу процесiнің мониторингiн жүзеге асырады;
</w:t>
      </w:r>
      <w:r>
        <w:br/>
      </w:r>
      <w:r>
        <w:rPr>
          <w:rFonts w:ascii="Times New Roman"/>
          <w:b w:val="false"/>
          <w:i w:val="false"/>
          <w:color w:val="000000"/>
          <w:sz w:val="28"/>
        </w:rPr>
        <w:t>
      2) осы Ереженің негізiнде Тапсырыс берушiнiң өтiнiштерiн қарау және конкурс өткiзбей сатып алуға рұқсаттар беру тәртiбi туралы, Конкурс өткізу шарттарын бекiту тәртібi туралы, Конкурстық комиссияға уәкілеттi мемлекеттiк органның өкiлін тағайындау тәртiбi туралы және конкурс нәтижелерiн бекiту тәртiбi туралы нұсқаулық әзiрлейдi;
</w:t>
      </w:r>
      <w:r>
        <w:br/>
      </w:r>
      <w:r>
        <w:rPr>
          <w:rFonts w:ascii="Times New Roman"/>
          <w:b w:val="false"/>
          <w:i w:val="false"/>
          <w:color w:val="000000"/>
          <w:sz w:val="28"/>
        </w:rPr>
        <w:t>
      3) мұнай операцияларын жүргiзу кезiнде тауарларды, жұмыстар мен қызметтер көрсетудi сатып алуға бақылауды жүзеге асырады;
</w:t>
      </w:r>
      <w:r>
        <w:br/>
      </w:r>
      <w:r>
        <w:rPr>
          <w:rFonts w:ascii="Times New Roman"/>
          <w:b w:val="false"/>
          <w:i w:val="false"/>
          <w:color w:val="000000"/>
          <w:sz w:val="28"/>
        </w:rPr>
        <w:t>
      4) мұнай операцияларын жүргiзу кезiнде тауарларды, жұмыстар мен қызметтер көрсетудi сатып алуға конкурс өткiзу шарттарын бекiтеді;
</w:t>
      </w:r>
      <w:r>
        <w:br/>
      </w:r>
      <w:r>
        <w:rPr>
          <w:rFonts w:ascii="Times New Roman"/>
          <w:b w:val="false"/>
          <w:i w:val="false"/>
          <w:color w:val="000000"/>
          <w:sz w:val="28"/>
        </w:rPr>
        <w:t>
      5) конкурс өткізу жөнiндегi конкурстық комиссияға уәкiлеттi мемлекеттiк органның өкiлiн тағайындайды;
</w:t>
      </w:r>
      <w:r>
        <w:br/>
      </w:r>
      <w:r>
        <w:rPr>
          <w:rFonts w:ascii="Times New Roman"/>
          <w:b w:val="false"/>
          <w:i w:val="false"/>
          <w:color w:val="000000"/>
          <w:sz w:val="28"/>
        </w:rPr>
        <w:t>
      6) уәкiлеттi мемлекеттiк органның өкiлi ретiнде өзге де мемлекеттік органдардың қызметкерлерiн немесе меншiк нысанына қарамастан, қауымдастықтар (одақтардың) өкiлдерiн тартады, бiрақ бұл ретте ол өкiлге уәкiлеттi мемлекеттiк органның бақылау функцияларын жүзеге асыру жөнiндегi өкілеттiгін беруге құқылы емес;
</w:t>
      </w:r>
      <w:r>
        <w:br/>
      </w:r>
      <w:r>
        <w:rPr>
          <w:rFonts w:ascii="Times New Roman"/>
          <w:b w:val="false"/>
          <w:i w:val="false"/>
          <w:color w:val="000000"/>
          <w:sz w:val="28"/>
        </w:rPr>
        <w:t>
      7) мұнай операцияларын жүргiзу кезiнде тауарларды, жұмыстар мен қызметтер көрсетудi сатып алуға арналған конкурстың өту нәтижелерiн бекiтеді;
</w:t>
      </w:r>
      <w:r>
        <w:br/>
      </w:r>
      <w:r>
        <w:rPr>
          <w:rFonts w:ascii="Times New Roman"/>
          <w:b w:val="false"/>
          <w:i w:val="false"/>
          <w:color w:val="000000"/>
          <w:sz w:val="28"/>
        </w:rPr>
        <w:t>
      8) осы Ережемен көзделген жағдайларда Тапсырыс берушiлердiң конкурс өткiзбей сатып алуға рұқсат беру туралы өтiнішін қарайды, конкурс өткізбей сатып алуға рұқсат немесе рұқсатқа уәжделген бас тарту береді;
</w:t>
      </w:r>
      <w:r>
        <w:br/>
      </w:r>
      <w:r>
        <w:rPr>
          <w:rFonts w:ascii="Times New Roman"/>
          <w:b w:val="false"/>
          <w:i w:val="false"/>
          <w:color w:val="000000"/>
          <w:sz w:val="28"/>
        </w:rPr>
        <w:t>
      9) мұнай операцияларын жүргiзу кезiнде тауарларды, жұмыстар мен қызметтер көрсетудi сатып алу мәселелерiн реттейтiн нормативтiк құқықтық кесiмдердiң жобаларын әзiрлеудi жүзеге асырады, өз құзыретi шегiнде мұнай операцияларын жүргiзу кезiнде тауарларды, жұмыстар мен қызметтер көрсетудi сатып алуды жүргiзу жөніндегi әдіснамалық материалдарды әзiрлейдi және бекiтедi;
</w:t>
      </w:r>
      <w:r>
        <w:br/>
      </w:r>
      <w:r>
        <w:rPr>
          <w:rFonts w:ascii="Times New Roman"/>
          <w:b w:val="false"/>
          <w:i w:val="false"/>
          <w:color w:val="000000"/>
          <w:sz w:val="28"/>
        </w:rPr>
        <w:t>
      10) мұнай операцияларын жүргiзу кезiнде тауарларды, жұмыстар мен қызметтер көрсетудi сатып алу мәселелерi бойынша тапсырыс берушiлерге әдіснамалық және ұйымдастырушылық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Тауарларды, жұмыстар мен қызметтер көрсетуді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жөнiндегi алдын ала рәсімдер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Тауарларды, жұмыстар мен қызметтер көрсетудi сатып алғанға дейiн Тапсырыс берушi Қазақстан Республикасы заңнамасының талаптарына және құрылтай құжаттарының ережелерiне сәйкес тауарларды, жұмыстар мен қызметтер көрсетудi сатып алу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Тапсырыс берушiнің тауарларды, жұмыстар мен қызметтер көрсетудi сатып алу туралы шешiмi мыналарды қамтуы тиiс:
</w:t>
      </w:r>
      <w:r>
        <w:br/>
      </w:r>
      <w:r>
        <w:rPr>
          <w:rFonts w:ascii="Times New Roman"/>
          <w:b w:val="false"/>
          <w:i w:val="false"/>
          <w:color w:val="000000"/>
          <w:sz w:val="28"/>
        </w:rPr>
        <w:t>
      1) Тапсырыс берушi органының тауарларды, жұмыстар мен қызметтер көрсетуді сатып алу туралы шешiм қабылдауға құзыретiнің құрылтай құжаттарының ережелерiне және заңнама талаптарына сәйкестiгiн көрсетудi;
</w:t>
      </w:r>
      <w:r>
        <w:br/>
      </w:r>
      <w:r>
        <w:rPr>
          <w:rFonts w:ascii="Times New Roman"/>
          <w:b w:val="false"/>
          <w:i w:val="false"/>
          <w:color w:val="000000"/>
          <w:sz w:val="28"/>
        </w:rPr>
        <w:t>
      2) сатып алынатын тауарлардың, жұмыстар мен қызметтер көрсетудiң номенклатурасы мен көлемдерiн, олардың қажеттi техникалық немесе өзге де сипаттамасын, сатып алынатын тауарлардың, жұмыстар мен қызметтер көрсетудің жүргiзiлетiн мұнай операцияларының сипаты мен мазмұнына сәйкестiгiне негіздемені;
</w:t>
      </w:r>
      <w:r>
        <w:br/>
      </w:r>
      <w:r>
        <w:rPr>
          <w:rFonts w:ascii="Times New Roman"/>
          <w:b w:val="false"/>
          <w:i w:val="false"/>
          <w:color w:val="000000"/>
          <w:sz w:val="28"/>
        </w:rPr>
        <w:t>
      3) Тапсырыс берушiнің лауазымды тұлғаларын не Тапсырыс берушiнің тапсырмасы бойынша әрекет етуші, мұнай операцияларын жүргiзу кезінде тауарларды жұмыстар мен қызметтер көрсетудi сатып алуды ұйымдастыру мен өткiзуге жауапты үшiншi тұлғаларды анықтауды;
</w:t>
      </w:r>
      <w:r>
        <w:br/>
      </w:r>
      <w:r>
        <w:rPr>
          <w:rFonts w:ascii="Times New Roman"/>
          <w:b w:val="false"/>
          <w:i w:val="false"/>
          <w:color w:val="000000"/>
          <w:sz w:val="28"/>
        </w:rPr>
        <w:t>
      4) мұнай операцияларын жүргiзу кезiнде тауарларды, жұмыстар мен қызметтер көрсетудi сатып алу тәсiлiн;
</w:t>
      </w:r>
      <w:r>
        <w:br/>
      </w:r>
      <w:r>
        <w:rPr>
          <w:rFonts w:ascii="Times New Roman"/>
          <w:b w:val="false"/>
          <w:i w:val="false"/>
          <w:color w:val="000000"/>
          <w:sz w:val="28"/>
        </w:rPr>
        <w:t>
      5) осы Ережеге сәйкес тауарларды, жұмыстар мен қызметтер көрсетудi сатып алу үшін қажеттi өзге де мәлiметтерi.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Тауарларды, жұмыстар мен қызметтер көрсетуді сатып алу конкурс өткiзбей сатып алу тәсілінің көмегiмен жүзеге асырылған жағдайларда, Тапсырыс берушi алдын ала рәсімнің шеңберінде уәкiлеттi мемлекеттiк органның алдында осы Ережемен көзделген тәртiппен рұқсат беру туралы өтініш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Мұнай операцияларын жүргізу кезінде тауарларды, жұмыстар мен қызметтер көрсетуді сатып алу тәсілдерi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 қолдану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Мұнай операцияларын жүргiзу кезінде тауарларды, жұмыстар мен қызметтер көрсетудi сатып алу тәсілдерi мыналар болып табылады:
</w:t>
      </w:r>
      <w:r>
        <w:br/>
      </w:r>
      <w:r>
        <w:rPr>
          <w:rFonts w:ascii="Times New Roman"/>
          <w:b w:val="false"/>
          <w:i w:val="false"/>
          <w:color w:val="000000"/>
          <w:sz w:val="28"/>
        </w:rPr>
        <w:t>
      1) конкурс;
</w:t>
      </w:r>
      <w:r>
        <w:br/>
      </w:r>
      <w:r>
        <w:rPr>
          <w:rFonts w:ascii="Times New Roman"/>
          <w:b w:val="false"/>
          <w:i w:val="false"/>
          <w:color w:val="000000"/>
          <w:sz w:val="28"/>
        </w:rPr>
        <w:t>
      2) конкурс өткiзбей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11. Мұнай операцияларын жүргiзу кезінде тауарларды, жұмыстар мен қызметтер көрсетудi сатып алудың негiзгi тәсiлi конкурс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Конкурс өткiзу кезінде міндеттi түрде конкурстық комиссияға уәкiлеттi мемлекеттiк органның өкiлiн енгiзу талап 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Конкурс өтті деп тану үшін қатысушылардың ұсыныстарын Конкурсты ұйымдастырушы конкурс талаптарын қанағаттандырады деп таныған ретте, оған кемiнде екеуi қатысуы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Конкурс Қазақстан Республикасының аумағында өтуi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Конкурс өткiзудiң негiзгi тiлi мемлекеттік тiл немесе орыс тiлi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Барлық конкурстық құжаттама, конкурстық өтінiмдердi қоса алғанда, орыс тiлінде табыс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17. Әртүрлi тілдерде жазылған конкурстық құжаттар (конкурстық өтінімдерді қоса алғанда) шарттарында қарама-қайшылықтар болған кезде, басымдылық орыс тiлiнде жазылған құжаттарға берiледі.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Конкурс өткiзу кезінде конкурстың кез келген түрiн - жабық немесе ашық конкурсты пайдалануға, сондай-ақ Конкурсты өткiзудiң екi кезеңдi рәсiмдерiн пайдалануға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Конкурсты ұйымдастырушы мынадай жағдайларда екi кезеңдi рәсімдерді пайдалана отырып, конкурс өткiзуге құқылы:
</w:t>
      </w:r>
      <w:r>
        <w:br/>
      </w:r>
      <w:r>
        <w:rPr>
          <w:rFonts w:ascii="Times New Roman"/>
          <w:b w:val="false"/>
          <w:i w:val="false"/>
          <w:color w:val="000000"/>
          <w:sz w:val="28"/>
        </w:rPr>
        <w:t>
      1) тауарлардың, жұмыстардың немесе қызметтер көрсетудiң егжей-тегжейлi ерекшеліктерін толық тұжырымдау және олардың техникалық, және өзге де сипаттамаларын анықтау қиын болғанда және конкурстық ұйымдастырушыға ықтимал қатысушылардың конкурстық ұсыныстарын сұрау немесе олармен келiссөздер жүргiзу қажет болғанда;
</w:t>
      </w:r>
      <w:r>
        <w:br/>
      </w:r>
      <w:r>
        <w:rPr>
          <w:rFonts w:ascii="Times New Roman"/>
          <w:b w:val="false"/>
          <w:i w:val="false"/>
          <w:color w:val="000000"/>
          <w:sz w:val="28"/>
        </w:rPr>
        <w:t>
      2) ғылыми зерттеулер, эксперименттер, iздестiрулер жүргiзу немесе талдамалар жасау қажет болғанда;
</w:t>
      </w:r>
      <w:r>
        <w:br/>
      </w:r>
      <w:r>
        <w:rPr>
          <w:rFonts w:ascii="Times New Roman"/>
          <w:b w:val="false"/>
          <w:i w:val="false"/>
          <w:color w:val="000000"/>
          <w:sz w:val="28"/>
        </w:rPr>
        <w:t>
      3) бiр кезеңдi конкурс конкурс жеңiмпазын анықтауға жеткiзбегенде.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20. Екi кезеңдi рәсімдер пайдаланылатын конкурс мынадай кезеңдердің жиынтығын білдіреді:
</w:t>
      </w:r>
      <w:r>
        <w:br/>
      </w:r>
      <w:r>
        <w:rPr>
          <w:rFonts w:ascii="Times New Roman"/>
          <w:b w:val="false"/>
          <w:i w:val="false"/>
          <w:color w:val="000000"/>
          <w:sz w:val="28"/>
        </w:rPr>
        <w:t>
      1) ықтимал қатысушылардан конкурстық өтiнiмнің бағасын көрсетпей, тауарлардың, жұмыстардың, қызметтер көрсетудің техникалық, сапалық немесе өзге де сипаттамаларына қатысты ұсыныстарды сұрату, табыс еткен ұсыныстарға талдау жүргiзу және қажет болған кезде, ықтимал қатысушылармен келiссөздер жүргiзу;
</w:t>
      </w:r>
      <w:r>
        <w:br/>
      </w:r>
      <w:r>
        <w:rPr>
          <w:rFonts w:ascii="Times New Roman"/>
          <w:b w:val="false"/>
          <w:i w:val="false"/>
          <w:color w:val="000000"/>
          <w:sz w:val="28"/>
        </w:rPr>
        <w:t>
      2) Конкурсты ұйымдастырушы алдын ала iрiктеген ұсыныстары тауарлардың, жұмыстардың, қызметтер көрсетудің берiлген техникалық, сапалық немесе өзге де сипаттамаларына сәйкес деп танылған конкурсқа ықтимал қатысушылардың бағасын көрсете отырып конкурстық өтiнімдерді енгiзуі.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Конкурс өткiзбей сатып алу тәсiлiмен тауарларды, жұмыстар мен қызметтер көрсетудi сатып алу үшiн осы Ережемен көзделген тәртiппен және шарттарда уәкілеттi мемлекеттiк органның рұқсатын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Конкурс өткізу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Конкурс өткiзу үшiн Тапсырыс беруші уәкілеттi мемлекеттiк органда конкурс өткізу шарттарын бекiтуге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Конкурс өткiзу шарттарын бекiту үшiн Конкурсты ұйымдастырушы уәкiлетті мемлекеттiк органға конкурстың түрi, сондай-ақ конкурсты ұйымдастырушы дайындайтын конкурс өткiзу шарттары көрсетілуі тиiс тауарларды, жұмыстар мен қызметтер көрсетудi сатып алу туралы шешімді табыс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24. Конкурс өткiзу шарттары өзiне мыналарды қамтуы тиiс:
</w:t>
      </w:r>
      <w:r>
        <w:br/>
      </w:r>
      <w:r>
        <w:rPr>
          <w:rFonts w:ascii="Times New Roman"/>
          <w:b w:val="false"/>
          <w:i w:val="false"/>
          <w:color w:val="000000"/>
          <w:sz w:val="28"/>
        </w:rPr>
        <w:t>
      1) конкурсқа ықтимал қатысушыларға жiберiлетiн конкурс өткiзу туралы ақпаратты;
</w:t>
      </w:r>
      <w:r>
        <w:br/>
      </w:r>
      <w:r>
        <w:rPr>
          <w:rFonts w:ascii="Times New Roman"/>
          <w:b w:val="false"/>
          <w:i w:val="false"/>
          <w:color w:val="000000"/>
          <w:sz w:val="28"/>
        </w:rPr>
        <w:t>
      2) конкурстық құжаттаманың мазмұнын;
</w:t>
      </w:r>
      <w:r>
        <w:br/>
      </w:r>
      <w:r>
        <w:rPr>
          <w:rFonts w:ascii="Times New Roman"/>
          <w:b w:val="false"/>
          <w:i w:val="false"/>
          <w:color w:val="000000"/>
          <w:sz w:val="28"/>
        </w:rPr>
        <w:t>
      3) Конкурстық комиссия туралы ереженi.
</w:t>
      </w:r>
    </w:p>
    <w:p>
      <w:pPr>
        <w:spacing w:after="0"/>
        <w:ind w:left="0"/>
        <w:jc w:val="both"/>
      </w:pPr>
      <w:r>
        <w:rPr>
          <w:rFonts w:ascii="Times New Roman"/>
          <w:b w:val="false"/>
          <w:i w:val="false"/>
          <w:color w:val="000000"/>
          <w:sz w:val="28"/>
        </w:rPr>
        <w:t>
</w:t>
      </w:r>
      <w:r>
        <w:rPr>
          <w:rFonts w:ascii="Times New Roman"/>
          <w:b w:val="false"/>
          <w:i w:val="false"/>
          <w:color w:val="000000"/>
          <w:sz w:val="28"/>
        </w:rPr>
        <w:t>
      25. Ұйымдастырушының шешiмi бойынша конкурс өткiзу шарты өзiне осы Ережемен көзделмеген, бiрақ сатып алынатын тауарлардың, жұмыстар мен қызметтер көрсетудiң сипаты мен мазмұнына сәйкес келетiн өзге де ақпаратты қамтуы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Конкурс өткізу туралы ақпарат мыналарды қамтуы тиiс:
</w:t>
      </w:r>
      <w:r>
        <w:br/>
      </w:r>
      <w:r>
        <w:rPr>
          <w:rFonts w:ascii="Times New Roman"/>
          <w:b w:val="false"/>
          <w:i w:val="false"/>
          <w:color w:val="000000"/>
          <w:sz w:val="28"/>
        </w:rPr>
        <w:t>
      1) Конкурсты ұйымдастырушының атауы мен орналасқан жерiн;
</w:t>
      </w:r>
      <w:r>
        <w:br/>
      </w:r>
      <w:r>
        <w:rPr>
          <w:rFonts w:ascii="Times New Roman"/>
          <w:b w:val="false"/>
          <w:i w:val="false"/>
          <w:color w:val="000000"/>
          <w:sz w:val="28"/>
        </w:rPr>
        <w:t>
      2) конкурстың түрi көрсетiлуiн;
</w:t>
      </w:r>
      <w:r>
        <w:br/>
      </w:r>
      <w:r>
        <w:rPr>
          <w:rFonts w:ascii="Times New Roman"/>
          <w:b w:val="false"/>
          <w:i w:val="false"/>
          <w:color w:val="000000"/>
          <w:sz w:val="28"/>
        </w:rPr>
        <w:t>
      3) сатып алу болжанып отырған тауарлардың, жұмыстар мен қызметтер көрсетудің көлемін, сапасын, номенклатурасын және тауарларды жеткiзу, жұмыстарды орындау және қызметтер көрсету орнын;
</w:t>
      </w:r>
      <w:r>
        <w:br/>
      </w:r>
      <w:r>
        <w:rPr>
          <w:rFonts w:ascii="Times New Roman"/>
          <w:b w:val="false"/>
          <w:i w:val="false"/>
          <w:color w:val="000000"/>
          <w:sz w:val="28"/>
        </w:rPr>
        <w:t>
      4) тауарларды жеткiзудің, жұмыстарды орындаудың және қызметтердi көрсетудің талап етiлетін мерзімдерін;
</w:t>
      </w:r>
      <w:r>
        <w:br/>
      </w:r>
      <w:r>
        <w:rPr>
          <w:rFonts w:ascii="Times New Roman"/>
          <w:b w:val="false"/>
          <w:i w:val="false"/>
          <w:color w:val="000000"/>
          <w:sz w:val="28"/>
        </w:rPr>
        <w:t>
      5) конкурстық құжаттаманы алу орны мен тәсілдерін;
</w:t>
      </w:r>
      <w:r>
        <w:br/>
      </w:r>
      <w:r>
        <w:rPr>
          <w:rFonts w:ascii="Times New Roman"/>
          <w:b w:val="false"/>
          <w:i w:val="false"/>
          <w:color w:val="000000"/>
          <w:sz w:val="28"/>
        </w:rPr>
        <w:t>
      6) конкурс өткiзу орны мен уақытын, сондай-ақ конкурсқа қатысуға өтінiм беру орны мен мерзiмi;
</w:t>
      </w:r>
      <w:r>
        <w:br/>
      </w:r>
      <w:r>
        <w:rPr>
          <w:rFonts w:ascii="Times New Roman"/>
          <w:b w:val="false"/>
          <w:i w:val="false"/>
          <w:color w:val="000000"/>
          <w:sz w:val="28"/>
        </w:rPr>
        <w:t>
      7) конкурсқа ықтимал қатысушыларға қойылатын біліктілік талаптарын.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Конкурсты ұйымдастырушының шешiмi бойынша конкурс өткiзу туралы ақпарат өзiне осы Ережемен көзделмеген, бiрақ сатып алынатын тауарлардың, жұмыстар мен қызметтер көрсету сипаты мен мазмұнына сәйкес келетiн өзге де ақпаратты қамтуы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28. Бiлiктілік талаптары өзіне конкурсқа ықтимал қатысушының мынадай өлшемдерiн қамтуы тиiс:
</w:t>
      </w:r>
      <w:r>
        <w:br/>
      </w:r>
      <w:r>
        <w:rPr>
          <w:rFonts w:ascii="Times New Roman"/>
          <w:b w:val="false"/>
          <w:i w:val="false"/>
          <w:color w:val="000000"/>
          <w:sz w:val="28"/>
        </w:rPr>
        <w:t>
      1) кәсiби құзыреттілігi мен тәжiрибесi, iскерлiк беделi;
</w:t>
      </w:r>
      <w:r>
        <w:br/>
      </w:r>
      <w:r>
        <w:rPr>
          <w:rFonts w:ascii="Times New Roman"/>
          <w:b w:val="false"/>
          <w:i w:val="false"/>
          <w:color w:val="000000"/>
          <w:sz w:val="28"/>
        </w:rPr>
        <w:t>
      2) қаржылық, материалдық және кадрлық (еңбек) ресурстары;
</w:t>
      </w:r>
      <w:r>
        <w:br/>
      </w:r>
      <w:r>
        <w:rPr>
          <w:rFonts w:ascii="Times New Roman"/>
          <w:b w:val="false"/>
          <w:i w:val="false"/>
          <w:color w:val="000000"/>
          <w:sz w:val="28"/>
        </w:rPr>
        <w:t>
      3) құқық қабілетiнің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29. Конкурсты ұйымдастырушының шешiмi бойынша бiліктiлiк талаптары өзiне осы Ережемен көзделмеген, бiрақ сатып алынатын тауарлардың, жұмыстар мен қызметтер көрсетудің сипаты мен мазмұнына сәйкес келетiн өзге де өлшемдердi қамтуы мүмкiн. Сатып алынатын тауарлардың, жұмыстар мен қызметтер көрсетудің тиiстi сипатына және мазмұнына негізделмеген өлшемдердi бiлiктiлiк талаптарына енгiзуге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Конкурстық құжаттама өзiне мыналарды қамтуы тиiс:
</w:t>
      </w:r>
      <w:r>
        <w:br/>
      </w:r>
      <w:r>
        <w:rPr>
          <w:rFonts w:ascii="Times New Roman"/>
          <w:b w:val="false"/>
          <w:i w:val="false"/>
          <w:color w:val="000000"/>
          <w:sz w:val="28"/>
        </w:rPr>
        <w:t>
      1) конкурсқа қатысушының (ықтимал қатысушының) білiктілік мүмкіндiктерiн растайтын құжаттардың тiзбесi мен нысанын;
</w:t>
      </w:r>
      <w:r>
        <w:br/>
      </w:r>
      <w:r>
        <w:rPr>
          <w:rFonts w:ascii="Times New Roman"/>
          <w:b w:val="false"/>
          <w:i w:val="false"/>
          <w:color w:val="000000"/>
          <w:sz w:val="28"/>
        </w:rPr>
        <w:t>
      2) техникалық ерекшелiктердi, жоспарларды, сызбалар мен эскиздердi, қоса алғанда, сатып алынатын тауарлардың, жұмыстар мен қызметтер көрсетудің техникалық және сапалық сипаттамаларын; тауардың санын; орындауға жататын кез келген iлеспе қызметтер көрсетудi; жұмыстардың орындалатын немесе тауарлар мен қызметтер көрсетудің ұсынылатын орнын; тауарды жеткізудің, жұмыстарды орындаудың немесе қызметтер ұсынудың талап етiлетiн мерзімдерін;
</w:t>
      </w:r>
      <w:r>
        <w:br/>
      </w:r>
      <w:r>
        <w:rPr>
          <w:rFonts w:ascii="Times New Roman"/>
          <w:b w:val="false"/>
          <w:i w:val="false"/>
          <w:color w:val="000000"/>
          <w:sz w:val="28"/>
        </w:rPr>
        <w:t>
      3) жеңiп шыққан конкурстық өтiнiмдi анықтаған кезде конкурстық комиссия ескеретiн өлшемдердің тiзбесін;
</w:t>
      </w:r>
      <w:r>
        <w:br/>
      </w:r>
      <w:r>
        <w:rPr>
          <w:rFonts w:ascii="Times New Roman"/>
          <w:b w:val="false"/>
          <w:i w:val="false"/>
          <w:color w:val="000000"/>
          <w:sz w:val="28"/>
        </w:rPr>
        <w:t>
      4) егер тауарлардың, жұмыстар мен қызметтер көрсетудің баламалы сипаттамаларына жол берiлетін болса, баламалы конкурстық өтiнімдерді бағалау мен салыстыру тәсiлiн тиiстi нұсқауды және сипаттауды;
</w:t>
      </w:r>
      <w:r>
        <w:br/>
      </w:r>
      <w:r>
        <w:rPr>
          <w:rFonts w:ascii="Times New Roman"/>
          <w:b w:val="false"/>
          <w:i w:val="false"/>
          <w:color w:val="000000"/>
          <w:sz w:val="28"/>
        </w:rPr>
        <w:t>
      5) шарттың ережелерiн немесе конкурстық құжаттамада жазылған басқа да талаптарды;
</w:t>
      </w:r>
      <w:r>
        <w:br/>
      </w:r>
      <w:r>
        <w:rPr>
          <w:rFonts w:ascii="Times New Roman"/>
          <w:b w:val="false"/>
          <w:i w:val="false"/>
          <w:color w:val="000000"/>
          <w:sz w:val="28"/>
        </w:rPr>
        <w:t>
      6) негiзiнде конкурстық өтiнiмнің бағасы, оған баға тауарлардың, жұмыстар мен қызметтер көрсетудiң өздерінің құнынан бөлек, мысалы, тасымалдау мен сақтандыруға, кедендiк баждар мен салықтар төлеуге жұмсалатын кез-келген шығыстар сияқты басқа да элементтердi қамтуы тиiс пе деген нұсқауды қоса алғанда, есептелiнуi тиiс әдiстеменi;
</w:t>
      </w:r>
      <w:r>
        <w:br/>
      </w:r>
      <w:r>
        <w:rPr>
          <w:rFonts w:ascii="Times New Roman"/>
          <w:b w:val="false"/>
          <w:i w:val="false"/>
          <w:color w:val="000000"/>
          <w:sz w:val="28"/>
        </w:rPr>
        <w:t>
      7) конкурсқа қатысушының (ықтимал қатысушының) конкурстық өтiнімдерін беруi соңғы мерзiмi аяқталғанға дейiн өзiнің конкурстық өтінiмiн өзгерту немесе қайтарып алу құқығына тиiстi нұсқауды;
</w:t>
      </w:r>
      <w:r>
        <w:br/>
      </w:r>
      <w:r>
        <w:rPr>
          <w:rFonts w:ascii="Times New Roman"/>
          <w:b w:val="false"/>
          <w:i w:val="false"/>
          <w:color w:val="000000"/>
          <w:sz w:val="28"/>
        </w:rPr>
        <w:t>
      8) конкурстық өтінiмдердi берудің тәсiлін, орны мен соңғы мерзiмiн және олардың қолданылу мерзiмi;
</w:t>
      </w:r>
      <w:r>
        <w:br/>
      </w:r>
      <w:r>
        <w:rPr>
          <w:rFonts w:ascii="Times New Roman"/>
          <w:b w:val="false"/>
          <w:i w:val="false"/>
          <w:color w:val="000000"/>
          <w:sz w:val="28"/>
        </w:rPr>
        <w:t>
      9) олардың көмегiмен конкурсқа қатысушылар конкурстық құжаттамаға байланысты түсiнiктеме сұрай алатын тәсілдерді және Тапсырыс берушiнің осы кезеңде конкурсқа қатысушылармен (ықтимал қатысушылармен) кездесулер өткiзуге ниетi туралы өтiнiштi;
</w:t>
      </w:r>
      <w:r>
        <w:br/>
      </w:r>
      <w:r>
        <w:rPr>
          <w:rFonts w:ascii="Times New Roman"/>
          <w:b w:val="false"/>
          <w:i w:val="false"/>
          <w:color w:val="000000"/>
          <w:sz w:val="28"/>
        </w:rPr>
        <w:t>
      10) конкурстық өтiнiмдер бар конверттердi ашатын орынды, күндi және уақытты;
</w:t>
      </w:r>
      <w:r>
        <w:br/>
      </w:r>
      <w:r>
        <w:rPr>
          <w:rFonts w:ascii="Times New Roman"/>
          <w:b w:val="false"/>
          <w:i w:val="false"/>
          <w:color w:val="000000"/>
          <w:sz w:val="28"/>
        </w:rPr>
        <w:t>
      11) конкурстық өтінiмдер бар конверттердi ашу және конкурстық өтінiмдердi қарау үшiн пайдаланылатын рәсiмдерді;
</w:t>
      </w:r>
      <w:r>
        <w:br/>
      </w:r>
      <w:r>
        <w:rPr>
          <w:rFonts w:ascii="Times New Roman"/>
          <w:b w:val="false"/>
          <w:i w:val="false"/>
          <w:color w:val="000000"/>
          <w:sz w:val="28"/>
        </w:rPr>
        <w:t>
      12) конкурсқа дайындық пен оны өткiзуге жауапты лауазымды тұлғаға нұсқауды.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Конкурсты ұйымдастырушы жекелеген жағдайларда ең жоғары бастапқы баға белгiлей алады.
</w:t>
      </w:r>
    </w:p>
    <w:p>
      <w:pPr>
        <w:spacing w:after="0"/>
        <w:ind w:left="0"/>
        <w:jc w:val="both"/>
      </w:pPr>
      <w:r>
        <w:rPr>
          <w:rFonts w:ascii="Times New Roman"/>
          <w:b w:val="false"/>
          <w:i w:val="false"/>
          <w:color w:val="000000"/>
          <w:sz w:val="28"/>
        </w:rPr>
        <w:t>
      32. Конкурстық комиссия туралы ереже мыналарды қамтуы тиiс:
</w:t>
      </w:r>
      <w:r>
        <w:br/>
      </w:r>
      <w:r>
        <w:rPr>
          <w:rFonts w:ascii="Times New Roman"/>
          <w:b w:val="false"/>
          <w:i w:val="false"/>
          <w:color w:val="000000"/>
          <w:sz w:val="28"/>
        </w:rPr>
        <w:t>
      1) конкурстық комиссияны ұйымдастыру мен оның қызметінің тәртiбiн;
</w:t>
      </w:r>
      <w:r>
        <w:br/>
      </w:r>
      <w:r>
        <w:rPr>
          <w:rFonts w:ascii="Times New Roman"/>
          <w:b w:val="false"/>
          <w:i w:val="false"/>
          <w:color w:val="000000"/>
          <w:sz w:val="28"/>
        </w:rPr>
        <w:t>
      2) конкурстық комиссияның сандық құрамы туралы, конкурстық комиссияға уәкiлеттi мемлекеттiк органның өкілдерi болып табылатын мүшелерi тарту тәртiбi, олардың қызметiнің бейiнi туралы мәлiметтерін;
</w:t>
      </w:r>
      <w:r>
        <w:br/>
      </w:r>
      <w:r>
        <w:rPr>
          <w:rFonts w:ascii="Times New Roman"/>
          <w:b w:val="false"/>
          <w:i w:val="false"/>
          <w:color w:val="000000"/>
          <w:sz w:val="28"/>
        </w:rPr>
        <w:t>
      3) конкурстық комиссия төрағасының, оның орынбасарының және конкурстық комиссия хатшысының кандидатурасы туралы мәлiметтердi;
</w:t>
      </w:r>
      <w:r>
        <w:br/>
      </w:r>
      <w:r>
        <w:rPr>
          <w:rFonts w:ascii="Times New Roman"/>
          <w:b w:val="false"/>
          <w:i w:val="false"/>
          <w:color w:val="000000"/>
          <w:sz w:val="28"/>
        </w:rPr>
        <w:t>
      4) конкурстық комиссия мүшесi - уәкілеттi мемлекеттік орган өкілiнiң құқықтары мен міндеттерi туралы мәлiметтердi.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33. Конкурстық комиссия туралы ережеде конкурстық комиссияға конкурс өткiзу ережелерiнiң шарттарын бекiту кезiнде соңынан тағайындалатын уәкiлеттi мемлекеттік органның өкiлiн тарту және конкурстық комиссияның осы мүшесiнiң құқықтары мен міндеттерi туралы шарт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34. Конкурсты ұйымдастырушыда тиiстi бейіндегi мамандар болмаған кезде, сондай-ақ сатып алынатын тауарлардың, жұмыстар мен қызметтер көрсетудiң сипаты мен мазмұнына негiзделген жағдайларда, Конкурсты ұйымдастырушы конкурстық комиссияға оның мүшелерi немесе сарапшылары ретінде мемлекеттiк органдардың және өзге де ұйымдардың өкілдерін, соңғыларымен келiсiм бойынша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Конкурс өткiзу шарттарын бекiтуге табыс етiлген қабылдауда осы Ережемен көзделген барлық құжаттың табыс етiлмеу себебi бойынша бас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36. Уәкiлетті мемлекеттік орган құжаттарды қабылдаған күннен бастап 10 күннен аспайтын мерзiмде табыс етiлген конкурс өткiзу шарттарын бекiтуге не Конкурсты ұйымдастырушыға уәжделген бас тарту беруге міндеттi.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37. Конкурс өткізу шарттарын бекiту кезiнде уәкiлеттi мемлекеттiк орган кандидатурасы конкурс өткiзу шарттарын бекiтумен бiр мезгілде Конкурсты ұйымдастырушыға жеткiзiлетiн өзiнің өкiлiн конкурстық комиссияға тағайындауға міндеттi.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38. Конкурс өткiзу шарттарын бекiтуден бас тартқан жағдайда, уәкiлеттi мемлекеттiк орган Конкурсты ұйымдастырушыға тиiстi хабарлама жiберуге міндеттi.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39. Конкурс өткiзу шарттарын бекiту конкурс өткiзудің әрбiр жағдайында жеке жүргiзiледi. Конкурсты ұйымдастырушының қалауы бойынша өткізiлетiн конкурс өткiзу шарттарын жалпы бекiтуге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40. Уәкiлеттi мемлекеттiк орган мынадай жағдайларда конкурс өткiзу шарттарын бекiтуден бас тартуға міндеттi:
</w:t>
      </w:r>
      <w:r>
        <w:br/>
      </w:r>
      <w:r>
        <w:rPr>
          <w:rFonts w:ascii="Times New Roman"/>
          <w:b w:val="false"/>
          <w:i w:val="false"/>
          <w:color w:val="000000"/>
          <w:sz w:val="28"/>
        </w:rPr>
        <w:t>
      1) бекiтуге табыс етiлген құжаттарда дұрыс емес мәлiметтер болғанда;
</w:t>
      </w:r>
      <w:r>
        <w:br/>
      </w:r>
      <w:r>
        <w:rPr>
          <w:rFonts w:ascii="Times New Roman"/>
          <w:b w:val="false"/>
          <w:i w:val="false"/>
          <w:color w:val="000000"/>
          <w:sz w:val="28"/>
        </w:rPr>
        <w:t>
      2) конкурс өткiзу шарттарының жекелеген ережелерi немесе табыс етiлген құжаттар осы Ережемен көзделген талаптарға немесе Қазақстан Республикасының өзге де нормативтiк құқықтық кесімдерiне сәйкес келмегенде.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41. Конкурсты ұйымдастырушы уәкiлеттi мемлекеттiк органның конкурс өткiзу шарттарын бекiтуден бас тартуына сот тәртiбiмен шағымдануға, ал конкурс өткiзу шарттарын бекiтудi немесе одан бас тартуды белгiленген мерзімде алмаған не уәкiлеттi мемлекеттiк орган уәжделген бас тарту табыс етпеген жағдайда - конкурс өткiзу шарттарын бекiтудi сот тәртiбiмен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42. Бекітiлген конкурс өткiзу шарттары, егер уәкiлеттi мемлекеттiк орган неғұрлым қысқа мерзiм белгiлемегенде ғана, алты ай iшінде қолданылады. Егер конкурсты өткiзу шарттарының қолданылу мерзiмi бекiтуде көрсетiлмесе, онда шарт бекiтiлген сәттен бастап алты ай iшiнде жарамды деп саналады. Қажет болған кезде Конкурсты ұйымдастырушының өтініші бойынша бекiтiлген конкурс өткiзу шарттарының қолданылу мерзiмi ұзартылуы, бiрақ алты айдан аспайтын мерзiмге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6-бөлiм. Конкурс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Конкурс өткiзу шарттары бекiтiлгеннен кейiн Конкурсты ұйымдастырушы ықтимал қатысушыларды конкурс өткiзу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Конкурс өткiзу туралы ақпарат конкурсқа ықтимал қатысушыларға конкурстық өтiнімдердi қабылдау аяқталғанға дейiн 30 күннен кешiктiрмей жiберілуi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45. Конкурсқа ықтимал қатысушыларды ақпараттандыру тәсiлi өткiзiлетiн конкурс нысанына сәйкес болуы тиiс. Ашық конкурс өткiзу кезiнде конкурс өткiзу туралы ақпарат республикалық мерзiмді баспа басылымдарында жариялануға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46. Конкурс өткізу кезінде өткiзілетiн конкурс шарттарына, сондай-ақ жүргiзiлетiн мұнай операцияларына қойылатын стандарттар мен басқа да талаптарға сәйкес келетiн тауарлар өндiрушi, жұмыстар орындаушы және қызметтер көрсетушi қазақстандық кәсiпорындар конкурсқа қатысуға басым тәртiппен тартылуы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47. Өткiзілетiн конкурс шарттарына, сондай-ақ жүргiзiлетiн мұнай операцияларына қойылатын стандарттар мен басқа да талаптарға сәйкес келетiн Қазақстан Республикасының аумағында тауарлар өндiруші, жұмыстар орындаушы және қызметтер көрсетушi қазақстандық кәсiпорындар болған кезде, шетелдiк ұйымдардың арасында ғана конкурс өткізуге жол берiлмейді.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Конкурстық комиссия Конкурстық комиссия туралы ереже бекiтiлген сәттен бастап және өткiзiлетiн конкурс нәтижелерi бойынша түпкiлiктi шешiм қабылданғанға дейiн әрекет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Конкурстық комиссияның төрағасы оның жұмысына басшылық жасайды, комиссия отырыстарында төрағалық етедi, оның жұмысын жоспарлайды, оның шешімдерiн iске асыруға жалпы бақылауды жүзеге асырады және конкурстық комиссия жүзеге асыратын қызметке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Конкурстық комиссияның хатшысы тауарларды, жұмыстар мен қызметтер көрсетудi сатып алуды ұйымдастыруға және жүргiзуге жауапты Конкурсты ұйымдастырушының тиiстi бөлімшесінің орыс тiлiн бiлетiн маманы болып табылады. Конкурстық комиссия хатшысының конкурстық комиссия шешiмдер қабылдаған кезде дауыс беру құқығы жоқ. Конкурстық комиссияның хатшысы ықтимал қатысушыларға конкурстық құжаттаманы ұсынады, конкурсқа ықтимал қатысушыларды тiркеу журналын жүргiзеді, конкурсқа қатысушылардан конкурстық өтiнімдер бар конверттердi қабылдайды, конкурстық комиссия отырысының күн тәртiбi бойынша ұсыныстар, қажеттi құжаттар, материалдар дайындайды және оны өткiзгеннен кейiн отырыстың хаттамаларын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51. Техникалық сарапшылар конкурстық комиссияның жұмысына конкурсқа қатысушылар ұсынып отырған тауарлардың, жұмыстар мен қызметтер көрсетудiң конкурстық құжаттаманың талаптарына сәйкестiгi жөнінде сараптамалық қорытынды беру үшін тартылуы мүмкін. Техникалық сарапшылардың конкурстық комиссия шешiм қабылдаған кезде дауыс беру құқығы жоқ. Сараптамалық қорытынды жазбаша түрде ресiмделедi және конкурстық комиссия отырысының хаттамасына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52. Конкурстық комиссияның жұмысын ұйымдастыру-техникалық қамтамасыз етудi тауарларды, жұмыстар мен қызметтер көрсетудi сатып алуды ұйымдастыруға және өткiзуге жауапты Конкурсты ұйымдастырушының тиiстi бөлiмшесi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Конкурсты ұйымдастырушы конкурсқа қатысуға өтiнiм берген конкурсқа барлық ықтимал қатысушыларға конкурстық құжаттама беруге міндеттi.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54. Конкурсқа қатысуға тiлек білдірген конкурсқа ықтимал қатысушы Конкурсты ұйымдастырушыға белгiленген мерзімдерде және желімделген конвертте конкурстық құжаттамаға сәйкес конкурстық өтінiмдi табыс етуі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55. Конкурсты ұйымдастырушы конкурсқа ықтимал қатысушылардың Конкурсты ұйымдастырушы белгілеген мерзімдер немесе табыс етілетiн конкурстық өтiнiмнің мазмұнына қойылатын талаптар бұзылып табыс етілген конкурстық өтiнiмiн қарамауға құқылы.
</w:t>
      </w:r>
    </w:p>
    <w:p>
      <w:pPr>
        <w:spacing w:after="0"/>
        <w:ind w:left="0"/>
        <w:jc w:val="both"/>
      </w:pPr>
      <w:r>
        <w:rPr>
          <w:rFonts w:ascii="Times New Roman"/>
          <w:b w:val="false"/>
          <w:i w:val="false"/>
          <w:color w:val="000000"/>
          <w:sz w:val="28"/>
        </w:rPr>
        <w:t>
      56. Конкурсқа ықтимал қатысушы конкурстық құжаттама ережелерiне түсіндірме беру туралы, бiрақ конкурстық өтiнімдерді табыс етудің соңғы мерзiмi өткенге дейiн 10 күннен кешiктiрмей, сұрау салып жүгiнуге құқылы. Конкурсты ұйымдастырушы ықтимал қатысушының мұндай сауалына үш күн мерзімде жауап беру және сауал кімнен түскенін көрсетпестен, мұндай түсiндiрмені Конкурсты ұйымдастырушы конкурстық құжаттама табыс еткен барлық ықтимал қатысушыға хабарлауы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57. Конкурсты ұйымдастырушы конкурстық өтiнімдерін табыс етудің соңғы мерзiмi өткенге дейiн кез келген уақытта өзiнің жеке бастамасы бойынша не қандай да бiр ықтимал қатысушы тарапынан түсіндiрме туралы сауалға жауап ретінде конкурстық құжаттаманы толықтыру басып шығару жолымен өзгертуге құқылы. Толықтыру Конкурсты ұйымдастырушы конкурстық құжаттама табыс еткен барлық ықтимал қатысушыға шұғыл түрде хабарланады және мұндай ықтимал қатысушылар үшін міндеттi күшiнде болады, бұл ретте конкурстық өтiнiм табыс ету мерзiмiн есептеу мұндай толықтырулардың соңғысы туралы ықтимал қатысушыларға хабарлаған күннен бастап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58. Конкурстық өтiнімдер конкурстық құжаттамада көрсетiлген мерзiм ішінде күшінде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Конкурстық өтiнiмдер қолданылу мерзiмi өткенге дейiн Конкурсты ұйымдастырушы конкурстың қатысушыларынан (ықтимал қатысушылардан) осы мерзiмдi қосымша нақты уақыт кезеңiне ұзартуды өтiне алады. Қатысушы (ықтимал қатысушы) мұндай сауалды қабылдамайды және оның конкурстық өтiнiмiнің қолданылу мерзiмi ұзартылмаған қолданылу мерзiмi өткен соң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Ықтимал қатысушы өзiнің конкурстық өтiнiмiн өзгерте немесе керi қайтарып ала алады. Мұндай өзгерту немесе керi қайтарып алу туралы хабарлама, егер оны конкурсты ұйымдастырушы конкурстық өтiнiмдерді табыс етудiң соңғы мерзiмi өткенге дейiн алса, жарамды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Конкурстық комиссия конкурстық өтінімдерді ашуға конкурстық өтiнімдерi бар конверттерді ашу орны, күнi және уақыты туралы конкурстық құжаттаманың мазмұнына сәйкес кiрiседi.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62. Конкурс өткiзу басталғанға дейiн конкурстық комиссия Конкурсты ұйымдастырушы дайындаған конкурстық құжаттамамен танысуы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63. Конкурстық комиссия конкурстық өтiнiмдерi бар конверттердi ашады, бағалайды және оларды салыстырады әрi осы Ереже мен конкурстық құжаттаманың ережелерiне сәйкес және конкурстық өтiнімдер табыс еткен барлық келген конкурсқа қатысушылардың немесе олардың уәкiлеттi өкілдерiнің қатысуымен конкурстың қорытындысын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Конкурстық комиссия конверттердi ашу кезінде қатысушы тұлғаларға конкурсқа қатысушылардың атаулары мен орналасқан жерлерiн, олар ұсынған бағаны және конкурстық өтінiмнің басқа да негiзгi шарттарын хабарлайды, содан кейiн конкурстық комиссия конкурстық өтiнiмдердi қарауға, бағалауға және салыстыруға кiрiседi.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65. Конкурстық өтiнімдердi қарау, бағалау және салыстыру кезінде:
</w:t>
      </w:r>
      <w:r>
        <w:br/>
      </w:r>
      <w:r>
        <w:rPr>
          <w:rFonts w:ascii="Times New Roman"/>
          <w:b w:val="false"/>
          <w:i w:val="false"/>
          <w:color w:val="000000"/>
          <w:sz w:val="28"/>
        </w:rPr>
        <w:t>
      1) конкурстық комиссия конкурстық өтiнімдердi қарауды, бағалауды және салыстыруды желдету үшiн конкурсқа қатысушылардан олардың Конкурстық өтінімдерiне байланысты түсiндiрмелер табыс етулерiн сұрай алады;
</w:t>
      </w:r>
      <w:r>
        <w:br/>
      </w:r>
      <w:r>
        <w:rPr>
          <w:rFonts w:ascii="Times New Roman"/>
          <w:b w:val="false"/>
          <w:i w:val="false"/>
          <w:color w:val="000000"/>
          <w:sz w:val="28"/>
        </w:rPr>
        <w:t>
      2) формалды талаптарға жауап бермейтiн конкурстық өтiнiмдi осы талаптарға сәйкес келтiру үшiн ешқандай сауалдарға, ұсыныстарға немесе рұқсаттарға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66. Конкурстық комиссия конкурстық өтiнiмдi, егер онда елеулi өзгерте алмайтын немесе конкурстық құжаттамада баяндалған сипаттамалардан, шарттар мен өзге де талаптардан елеулi ауытқу болып табылмайтын болар-болмас ауытқулар болса немесе егер онда конкурстық өтiнiмнің мәнiне тиiспей түзетуге болатын грамматикалық немесе арифметикалық қателер кездессе, формалды талаптарға жауап берушi ретінде қарай алады. Кез келген мұндай ауытқулар мүмкіндігінше сандық көрiнiс табады және конкурстық өтiнімдердi бағалау және салыстыру кезінде ескерiледі.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67. Конкурстық комиссия конкурстық өтiнiмдi қабылдамайды, егер:
</w:t>
      </w:r>
      <w:r>
        <w:br/>
      </w:r>
      <w:r>
        <w:rPr>
          <w:rFonts w:ascii="Times New Roman"/>
          <w:b w:val="false"/>
          <w:i w:val="false"/>
          <w:color w:val="000000"/>
          <w:sz w:val="28"/>
        </w:rPr>
        <w:t>
      1) осы конкурстық өтiнiмдi табыс еткен конкурсқа қатысушы бiліктілiк талаптарына сәйкес келмесе;
</w:t>
      </w:r>
      <w:r>
        <w:br/>
      </w:r>
      <w:r>
        <w:rPr>
          <w:rFonts w:ascii="Times New Roman"/>
          <w:b w:val="false"/>
          <w:i w:val="false"/>
          <w:color w:val="000000"/>
          <w:sz w:val="28"/>
        </w:rPr>
        <w:t>
      2) осы конкурстық өтінiм осы Ереженiң 66-тармағында көзделген жағдайларды қоспағанда, формалды талаптарға жауап бермесе.
</w:t>
      </w:r>
    </w:p>
    <w:p>
      <w:pPr>
        <w:spacing w:after="0"/>
        <w:ind w:left="0"/>
        <w:jc w:val="both"/>
      </w:pPr>
      <w:r>
        <w:rPr>
          <w:rFonts w:ascii="Times New Roman"/>
          <w:b w:val="false"/>
          <w:i w:val="false"/>
          <w:color w:val="000000"/>
          <w:sz w:val="28"/>
        </w:rPr>
        <w:t>
</w:t>
      </w:r>
      <w:r>
        <w:rPr>
          <w:rFonts w:ascii="Times New Roman"/>
          <w:b w:val="false"/>
          <w:i w:val="false"/>
          <w:color w:val="000000"/>
          <w:sz w:val="28"/>
        </w:rPr>
        <w:t>
      68. Конкурстық комиссия конкурсқа қатысу үшiн қабылданған конкурстық өтінімдерді бағалайды және салыстырады әрi конкурстық құжаттамада көрсетiлген өлшемдердi ескере отырып, жеңiп шыққан конкурстық өтiнiмдi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Конкурстық комиссия жеңіп шыққан конкурстық өтінiмдi анықтау кезінде мынадай өлшемдердi ескереді:
</w:t>
      </w:r>
      <w:r>
        <w:br/>
      </w:r>
      <w:r>
        <w:rPr>
          <w:rFonts w:ascii="Times New Roman"/>
          <w:b w:val="false"/>
          <w:i w:val="false"/>
          <w:color w:val="000000"/>
          <w:sz w:val="28"/>
        </w:rPr>
        <w:t>
      1) конкурстық өтінiмнiң Тапсырыс берушi төлеуге жататын салық және бюджетке төленетін басқа да міндеттi төлемдер сомаларын есептемегендегі бағасы;
</w:t>
      </w:r>
      <w:r>
        <w:br/>
      </w:r>
      <w:r>
        <w:rPr>
          <w:rFonts w:ascii="Times New Roman"/>
          <w:b w:val="false"/>
          <w:i w:val="false"/>
          <w:color w:val="000000"/>
          <w:sz w:val="28"/>
        </w:rPr>
        <w:t>
      2) тауарлармен байланысты пайдалануға, техникалық қызмет көрсетуге және жөндеуге арналған шығыстар, тауарларды жеткiзiп беру, жұмыстарды аяқтау немесе қызметтер көрсетудi ұсыну мерзімдерi, тауарлардың функционалдық сипаттамалары, соның iшiнде тауардың сапа сертификатының немесе шыққан жерi сертификатының болуы, төлем шарттары және тауарларға, жұмыстар мен қызметтер көрсетуге кепілдiк беру шарттары;
</w:t>
      </w:r>
      <w:r>
        <w:br/>
      </w:r>
      <w:r>
        <w:rPr>
          <w:rFonts w:ascii="Times New Roman"/>
          <w:b w:val="false"/>
          <w:i w:val="false"/>
          <w:color w:val="000000"/>
          <w:sz w:val="28"/>
        </w:rPr>
        <w:t>
      3) өзге де тең шарттарда осы Ереженiң 5-тармағына сәйкес тауарларды, жұмыстар мен қызметтер көрсетудi өндіруші қазақстандық кәсiпорындардың басымдығы, бұл ретте тауарлар өндірушi қазақстандық кәсіпорындардың басымдығы оның Қазақстан Республикасында өндiрілгендігін (не оның берiлу кепiлдігін) растайтын тауардың шыққан жерi сертификатын беру кезiнде ескерiледi, ал жұмыстар мен қызметтер көрсетудi өндірушi қазақстандық кәсiпорындардың басымдығы жұмыстар мен қызметтер көрсетудi қосалқы сатушы ретiндегi қазақстандық жұмыс күшiн, қазақстандық мамандарды және қазақстандық кәсiпорындарды тарту дәрежесiне байланысты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70. Шетелдік ұйымдардың конкурстық өтінімдерiнің басқа тең шарттарында үздік өтiнімдi анықтау кезінде конкурстық комиссия артықшылықты мынадай қатысушыларға беруі тиiс:
</w:t>
      </w:r>
      <w:r>
        <w:br/>
      </w:r>
      <w:r>
        <w:rPr>
          <w:rFonts w:ascii="Times New Roman"/>
          <w:b w:val="false"/>
          <w:i w:val="false"/>
          <w:color w:val="000000"/>
          <w:sz w:val="28"/>
        </w:rPr>
        <w:t>
      1) өзінің жұмыстарын, тауарлары мен қызметтер көрсетуiн Қазақстан Республикасының аумағында өндiретін;
</w:t>
      </w:r>
      <w:r>
        <w:br/>
      </w:r>
      <w:r>
        <w:rPr>
          <w:rFonts w:ascii="Times New Roman"/>
          <w:b w:val="false"/>
          <w:i w:val="false"/>
          <w:color w:val="000000"/>
          <w:sz w:val="28"/>
        </w:rPr>
        <w:t>
      2) республикаға жоғары технологиялық өндiрiстi тартатын;
</w:t>
      </w:r>
      <w:r>
        <w:br/>
      </w:r>
      <w:r>
        <w:rPr>
          <w:rFonts w:ascii="Times New Roman"/>
          <w:b w:val="false"/>
          <w:i w:val="false"/>
          <w:color w:val="000000"/>
          <w:sz w:val="28"/>
        </w:rPr>
        <w:t>
      3) қазақстандық кәсiпорындардың тауарларын, жұмыстарын немесе қызметтер көрсетуiн пайдаланатын;
</w:t>
      </w:r>
      <w:r>
        <w:br/>
      </w:r>
      <w:r>
        <w:rPr>
          <w:rFonts w:ascii="Times New Roman"/>
          <w:b w:val="false"/>
          <w:i w:val="false"/>
          <w:color w:val="000000"/>
          <w:sz w:val="28"/>
        </w:rPr>
        <w:t>
      4) шетелдiк тауарларды, жұмыстарды немесе қызметтер көрсетудi оның жарғылық капиталында қазақстандық кәсiпорынның кемінде 50% қатысуымен бiрлескен кәсiпорын құру жағдайында ұсынатын.
</w:t>
      </w:r>
    </w:p>
    <w:p>
      <w:pPr>
        <w:spacing w:after="0"/>
        <w:ind w:left="0"/>
        <w:jc w:val="both"/>
      </w:pPr>
      <w:r>
        <w:rPr>
          <w:rFonts w:ascii="Times New Roman"/>
          <w:b w:val="false"/>
          <w:i w:val="false"/>
          <w:color w:val="000000"/>
          <w:sz w:val="28"/>
        </w:rPr>
        <w:t>
</w:t>
      </w:r>
      <w:r>
        <w:rPr>
          <w:rFonts w:ascii="Times New Roman"/>
          <w:b w:val="false"/>
          <w:i w:val="false"/>
          <w:color w:val="000000"/>
          <w:sz w:val="28"/>
        </w:rPr>
        <w:t>
      71. Конкурстың мәнi консультациялық қызметтер көрсетудi тарту болып табылған жағдайда, iрiктеу өлшемдерi де мыналар болып табылады:
</w:t>
      </w:r>
      <w:r>
        <w:br/>
      </w:r>
      <w:r>
        <w:rPr>
          <w:rFonts w:ascii="Times New Roman"/>
          <w:b w:val="false"/>
          <w:i w:val="false"/>
          <w:color w:val="000000"/>
          <w:sz w:val="28"/>
        </w:rPr>
        <w:t>
      1) консультациялық қызметтер көрсетудің сапалық сипаттамалары;
</w:t>
      </w:r>
      <w:r>
        <w:br/>
      </w:r>
      <w:r>
        <w:rPr>
          <w:rFonts w:ascii="Times New Roman"/>
          <w:b w:val="false"/>
          <w:i w:val="false"/>
          <w:color w:val="000000"/>
          <w:sz w:val="28"/>
        </w:rPr>
        <w:t>
      2) мұндай қызметтер көрсету рыногындағы ықтимал сатушының жұмыс тәжiрибесi.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72. Конкурстық комиссия, егер конкурстың шарттарымен мейлiнше ұзақ мерзiм белгiленбесе ғана, конкурстық өтiнімдер бар конверттердi ашқан күннен бастап 10 күннен аспайтын мерзімде конкурстық комиссияның шешiм қабылдауы жолымен конкурстың қорытындыларын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Конкурстың қорытындылары бойынша мынадай шешімдердің бiрi қабылдануы мүмкiн:
</w:t>
      </w:r>
      <w:r>
        <w:br/>
      </w:r>
      <w:r>
        <w:rPr>
          <w:rFonts w:ascii="Times New Roman"/>
          <w:b w:val="false"/>
          <w:i w:val="false"/>
          <w:color w:val="000000"/>
          <w:sz w:val="28"/>
        </w:rPr>
        <w:t>
      1) конкурстық өтiнімдер табыс еткен қатысушылардың онда екеуден аз қатысуына байланысты не конкурстың шарттарын қанағаттандырған барлық конкурстық өтiнімдердi қабылдамауға байланысты конкурсты өткізiлмеді деп тану туралы;
</w:t>
      </w:r>
      <w:r>
        <w:br/>
      </w:r>
      <w:r>
        <w:rPr>
          <w:rFonts w:ascii="Times New Roman"/>
          <w:b w:val="false"/>
          <w:i w:val="false"/>
          <w:color w:val="000000"/>
          <w:sz w:val="28"/>
        </w:rPr>
        <w:t>
      2) конкурстың жеңiмпазын хабарлау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74. Конкурстың қорытындылары бойынша шешiм конкурстық комиссия қол қоятын осы Ереженің талаптарына сәйкес конкурстық комиссия отырысының хаттамасы түрінде ресімделедi. Конкурстың жеңiмпазын хабарлау туралы шешімде, сондай-ақ өткiзiлген конкурстың нәтижелерi бойынша шартқа қол қою үшiн мерзiм көрсетілуi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75. Конкурстық комиссияның шешiмi ашық дауыс берумен қабылданады және егер ол үшiн конкурстық комиссия мүшелерiнің жалпы санының басым көпшiлiгi дауыс берсе, қабылданды деп саналады. Дауыстар тең болған жағдайда, конкурстық комиссияның төрағасы дауыс берген шешiм қабылданды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76. Конкурстық комиссия мүшелерінің ол айтылған жағдайда, жазбаша беру және конкурстық комиссия отырысының хаттамасына қоса тiркелуi тиiс айрықша пiкiрге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77. Жеңімпаз деп танылмаған конкурсқа қатысушыға конкурстық комиссия оның өтiнiшi қаралу кезінде жеңiмпаз болып танылмаған өлшемдерді қысқаша сипаттай отырып, конкурстың нәтижелерi туралы жазбаша түрде хабарлауы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78. Конкурстың қорытындылары туралы хаттама мыналарды қамтуы тиiс:
</w:t>
      </w:r>
      <w:r>
        <w:br/>
      </w:r>
      <w:r>
        <w:rPr>
          <w:rFonts w:ascii="Times New Roman"/>
          <w:b w:val="false"/>
          <w:i w:val="false"/>
          <w:color w:val="000000"/>
          <w:sz w:val="28"/>
        </w:rPr>
        <w:t>
      1) сатып алынатын тауарлардың, жұмыстар мен қызметтер көрсетудің қысқаша сипаттамасы;
</w:t>
      </w:r>
      <w:r>
        <w:br/>
      </w:r>
      <w:r>
        <w:rPr>
          <w:rFonts w:ascii="Times New Roman"/>
          <w:b w:val="false"/>
          <w:i w:val="false"/>
          <w:color w:val="000000"/>
          <w:sz w:val="28"/>
        </w:rPr>
        <w:t>
      2) конкурсқа қатысушылардың атаулары мен орналасқан жерлерi, сондай-ақ конкурс жеңімпазының атауы, орналасқан жерi және ол жеңімпаз деп танылған шарттар;
</w:t>
      </w:r>
      <w:r>
        <w:br/>
      </w:r>
      <w:r>
        <w:rPr>
          <w:rFonts w:ascii="Times New Roman"/>
          <w:b w:val="false"/>
          <w:i w:val="false"/>
          <w:color w:val="000000"/>
          <w:sz w:val="28"/>
        </w:rPr>
        <w:t>
      3) конкурстық өтінімдердi табыс еткен конкурсқа қатысушылардың бiлiктiлiк деректерi туралы ақпарат немесе осындай деректердің жоқ болуы туралы ақпарат;
</w:t>
      </w:r>
      <w:r>
        <w:br/>
      </w:r>
      <w:r>
        <w:rPr>
          <w:rFonts w:ascii="Times New Roman"/>
          <w:b w:val="false"/>
          <w:i w:val="false"/>
          <w:color w:val="000000"/>
          <w:sz w:val="28"/>
        </w:rPr>
        <w:t>
      4) әрбiр конкурстық өтiнімнің бағасы және басқа да негізгі шарттарының қысқаша мазмұны;
</w:t>
      </w:r>
      <w:r>
        <w:br/>
      </w:r>
      <w:r>
        <w:rPr>
          <w:rFonts w:ascii="Times New Roman"/>
          <w:b w:val="false"/>
          <w:i w:val="false"/>
          <w:color w:val="000000"/>
          <w:sz w:val="28"/>
        </w:rPr>
        <w:t>
      5) конкурстық өтiнiмдердi бағалау өлшемдерiнiң қысқаша мазмұны және оларды салыстыру;
</w:t>
      </w:r>
      <w:r>
        <w:br/>
      </w:r>
      <w:r>
        <w:rPr>
          <w:rFonts w:ascii="Times New Roman"/>
          <w:b w:val="false"/>
          <w:i w:val="false"/>
          <w:color w:val="000000"/>
          <w:sz w:val="28"/>
        </w:rPr>
        <w:t>
      6) барлық конкурстық өтiнімдердi қабылдамауға байланысты, егер конкурс нәтижесiнде жеңімпаз анықталмаса, тиiстi себептердi көрсету;
</w:t>
      </w:r>
      <w:r>
        <w:br/>
      </w:r>
      <w:r>
        <w:rPr>
          <w:rFonts w:ascii="Times New Roman"/>
          <w:b w:val="false"/>
          <w:i w:val="false"/>
          <w:color w:val="000000"/>
          <w:sz w:val="28"/>
        </w:rPr>
        <w:t>
      7) конкурстық құжаттамаға, оларға жауаптарға түсiндiрме беру туралы сауалдардың қорытылған 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79. Конкурстық комиссияның шешімі мен конкурстың қорытындыларына барлық мүдделi тұлға заңнамада белгіленген тәртiппен шағым жасауы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80. Конкурстың қорытындылары туралы хаттама уәкілеттi мемлекеттiк органда конкурстың қорытындыларын шығару кезiнен бастап он күн мерзiмде бекiтуге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Конкурстың қорытындылары туралы хаттаманы уәкiлеттi мемлекеттiк органда бекiткенге дейiн Конкурсты ұйымдастырушы конкурс жеңiмпазымен өткiзілген конкурс нәтижелерi бойынша шарт жасасуға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82. Уәкiлеттi мемлекеттік орган конкурстың қорытындылары туралы хаттаманы бекiтуге табыс еткен кезден бастап 10 күн мерзімде оны бекiтуге немесе оны бекiтуден уәжделген бас тарту беруге мiндетті.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83. Уәкілеттi мемлекеттiк орган конкурстың қорытындылары туралы хаттаманы бекiтуден мына жағдайларда бас тартуға міндеттi:
</w:t>
      </w:r>
      <w:r>
        <w:br/>
      </w:r>
      <w:r>
        <w:rPr>
          <w:rFonts w:ascii="Times New Roman"/>
          <w:b w:val="false"/>
          <w:i w:val="false"/>
          <w:color w:val="000000"/>
          <w:sz w:val="28"/>
        </w:rPr>
        <w:t>
      1) конкурстың қорытындылары туралы хаттама осы Ереженің талаптарына сәйкес келмеген кезде;
</w:t>
      </w:r>
      <w:r>
        <w:br/>
      </w:r>
      <w:r>
        <w:rPr>
          <w:rFonts w:ascii="Times New Roman"/>
          <w:b w:val="false"/>
          <w:i w:val="false"/>
          <w:color w:val="000000"/>
          <w:sz w:val="28"/>
        </w:rPr>
        <w:t>
      2) оны өткiзу рәсiмiнде конкурс өткiзу ережелерi бұзылған кезде.
</w:t>
      </w:r>
    </w:p>
    <w:p>
      <w:pPr>
        <w:spacing w:after="0"/>
        <w:ind w:left="0"/>
        <w:jc w:val="both"/>
      </w:pPr>
      <w:r>
        <w:rPr>
          <w:rFonts w:ascii="Times New Roman"/>
          <w:b w:val="false"/>
          <w:i w:val="false"/>
          <w:color w:val="000000"/>
          <w:sz w:val="28"/>
        </w:rPr>
        <w:t>
</w:t>
      </w:r>
      <w:r>
        <w:rPr>
          <w:rFonts w:ascii="Times New Roman"/>
          <w:b w:val="false"/>
          <w:i w:val="false"/>
          <w:color w:val="000000"/>
          <w:sz w:val="28"/>
        </w:rPr>
        <w:t>
      84. Уәкiлеттi мемлекеттік орган конкурстың қорытындылары туралы хаттаманы бекітуден бас тартқан кезде конкурс өтпей қалды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Конкурсты ұйымдастырушы уәкілетті мемлекеттік органның конкурстың қорытындылары туралы хаттаманы бекiтуден бас тартуына сот тәртiбiмен шағымдануға, ал конкурс қорытындылары туралы хаттаманы бекiтудi немесе одан бас тартуды белгiленген мерзiмде алмаған не уәкiлетті мемлекеттік орган уәжделген бас тарту табыс етпеген жағдайда, конкурс қорытындыларын бекiтудi сот тәртiбiмен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86. Жеңiмпаз анықталған конкурс қорытындылары туралы хаттама бекiтiлген жағдайда, Конкурсты ұйымдастырушы конкурстың қорытындылары туралы хаттамада көзделген мерзімдерде өткізілген конкурстың нәтижелерi бойынша конкурс жеңiмпазымен шарт жасасуға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87. Егер конкурс жеңiмпазы өткiзiлген конкурс нәтижелерi бойынша конкурс қорытындылары туралы хаттамаға сәйкес белгiленген мерзiмдерде шартқа қол қоймаған жағдайда, Конкурсты ұйымдастырушы конкурс қорытындылары туралы хаттамаға сәйкес жеңiмпаздың ұсынысынан кейiн ұсынысы Ұйымдастырушы үшiн неғұрлым артық болып табылатын конкурсқа басқа қатысушымен шарт жасасуға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88. Тараптар ережелерiне сәйкес өткізiлген конкурс нәтижелерi бойынша конкурс жеңімпазы анықталған шартқа қандай да болсын өзгерiстер енгiзуге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89. Конкурс өтпей қалды деп танылған жағдайда, Конкурсты ұйымдастырушы мыналарға құқылы:
</w:t>
      </w:r>
      <w:r>
        <w:br/>
      </w:r>
      <w:r>
        <w:rPr>
          <w:rFonts w:ascii="Times New Roman"/>
          <w:b w:val="false"/>
          <w:i w:val="false"/>
          <w:color w:val="000000"/>
          <w:sz w:val="28"/>
        </w:rPr>
        <w:t>
      1) конкурс өткiзу ережелерiн өзгертпей қайталама конкурс өткiзуге;
</w:t>
      </w:r>
      <w:r>
        <w:br/>
      </w:r>
      <w:r>
        <w:rPr>
          <w:rFonts w:ascii="Times New Roman"/>
          <w:b w:val="false"/>
          <w:i w:val="false"/>
          <w:color w:val="000000"/>
          <w:sz w:val="28"/>
        </w:rPr>
        <w:t>
      2) конкурс өткiзу ережесiне өзгерiс енгiзе отырып, оның iшiнде конкурс өткізудiң екi кезеңдi рәсiмдерiн пайдаланып, конкурсты қолдану жолымен қайталама конкурс өткізуге;
</w:t>
      </w:r>
      <w:r>
        <w:br/>
      </w:r>
      <w:r>
        <w:rPr>
          <w:rFonts w:ascii="Times New Roman"/>
          <w:b w:val="false"/>
          <w:i w:val="false"/>
          <w:color w:val="000000"/>
          <w:sz w:val="28"/>
        </w:rPr>
        <w:t>
      3) осы Ережеге сәйкес конкурс өткiзбей тауарларды, жұмыстар мен қызметтер көрсетудi сатып алу тәсiлiн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7-бөлiм. Конкурс өткізбей сатып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Конкурс өткiзбей сатып алу тәсiлi мынадай жағдайларда қолданылады:
</w:t>
      </w:r>
      <w:r>
        <w:br/>
      </w:r>
      <w:r>
        <w:rPr>
          <w:rFonts w:ascii="Times New Roman"/>
          <w:b w:val="false"/>
          <w:i w:val="false"/>
          <w:color w:val="000000"/>
          <w:sz w:val="28"/>
        </w:rPr>
        <w:t>
      1) осы тауарлар, жұмыстар мен қызметтер көрсету қандай да болсын нақты қазақстандық немесе шетелдiк кәсiпорында болса немесе қандай да болсын нақты қазақстандық немесе шетелдiк кәсiпорын осы тауарларға, жұмыстар мен қызметтер көрсетуге қатысты ерекше құқықтарға ие болғанда;
</w:t>
      </w:r>
      <w:r>
        <w:br/>
      </w:r>
      <w:r>
        <w:rPr>
          <w:rFonts w:ascii="Times New Roman"/>
          <w:b w:val="false"/>
          <w:i w:val="false"/>
          <w:color w:val="000000"/>
          <w:sz w:val="28"/>
        </w:rPr>
        <w:t>
      2) Тапсырыс берушi, тауарларды, жабдықты, технологияны немесе қызметтер көрсетудi қандай да бiр сатушыдан сатып ала отырып, сол сатушыдан бiрыңғайлау, стандарттау салдарынан және тұрғысынан немесе қолда бар тауарлармен, жабдықпен, технологиямен немесе қызметтер көрсетумен сәйкестiлiгін қамтамасыз ету қажеттiлiкке орай басқа да тауарларды, жұмыстар мен қызметтер көрсетудi сатып алуы тиiс;
</w:t>
      </w:r>
      <w:r>
        <w:br/>
      </w:r>
      <w:r>
        <w:rPr>
          <w:rFonts w:ascii="Times New Roman"/>
          <w:b w:val="false"/>
          <w:i w:val="false"/>
          <w:color w:val="000000"/>
          <w:sz w:val="28"/>
        </w:rPr>
        <w:t>
      3) конкурс өтпей қалды деп танылғанда.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91. Тауарларды, жұмыстар мен қызметтер көрсетуді конкурс өткізбей сатып алу үшiн конкурс өткiзбей сатып алу тәсiлiн қолдануға рұқсат алу қажет, ол үшiн Тапсырыс берушi уәкiлеттi мемлекеттiк органға рұқсат беру туралы өтiнiш білдіруі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92. Тауарларды, жұмыстар мен қызметтер көрсетудi конкурс өткізбей сатып алу тәсiлiн қолдануға рұқсат беру туралы өтiнiшке Тапсырыс берушi осы Ереженi 8-тармағында көзделген мәлiметтерден басқа, мыналарды қамтуы тиiс тауарларды, жұмыстар мен қызметтер көрсетудi сатып алу туралы Тапсырыс берушінің шешiмiн қоса береді:
</w:t>
      </w:r>
      <w:r>
        <w:br/>
      </w:r>
      <w:r>
        <w:rPr>
          <w:rFonts w:ascii="Times New Roman"/>
          <w:b w:val="false"/>
          <w:i w:val="false"/>
          <w:color w:val="000000"/>
          <w:sz w:val="28"/>
        </w:rPr>
        <w:t>
      1) конкурс өткiзудің мүмкiн еместiгi немесе орынсыздығы негiздемесiн, ал егер конкурс өткiзiлген болса - өтпей қалған конкурс қорытындылары туралы хаттаманы және қайталама конкурсты қолданудың мүмкiн еместiгi немесе орынсыздығы негiздемесін, оның iшінде конкурс өткізу ережелерінің өзгеруін қоса бере отырып, оны өтпей қалды деп танудың себептерi;
</w:t>
      </w:r>
      <w:r>
        <w:br/>
      </w:r>
      <w:r>
        <w:rPr>
          <w:rFonts w:ascii="Times New Roman"/>
          <w:b w:val="false"/>
          <w:i w:val="false"/>
          <w:color w:val="000000"/>
          <w:sz w:val="28"/>
        </w:rPr>
        <w:t>
      2) конкурс өткiзбей сатып алуды қолданудың негiздемесiн растайтын өзге де құжаттарды.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93. Уәкілеттi мемлекеттiк орган 10 күн мерзімде тауарларды, жұмыстар мен қызметтер көрсетудi конкурс өткiзбей сатып алуға рұқсат беруге немесе Тапсырыс берушiге рұқсат беруден уәжделген бас тартуды табыс етуге міндеттi.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94. Тапсырыс беруші уәкiлеттi мемлекеттiк органның Тапсырыс берушiнің конкурс өткізбей сатып алу тәсiлiн қолдануына рұқсат беруден бас тартуына сот тәртібiмен шағымдануға, ал белгiленген мерзімде рұқсат немесе рұқсат беруден бас тарту алмаған не уәкiлеттi мемлекеттiк орган уәжделген бас тарту бермеген жағдайда - Тапсырыс берушінің конкурс өткiзбей сатып алу тәсілін қолдануына рұқсатты сот тәртібiмен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8-бөлiм.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95. Мұнай операцияларын жүргiзу кезінде тауарларды, жұмыстар мен қызметтер көрсетудi сатып алу барысында осы Ереженi бұзған жағдайда, сатып алынатын тауарлардың, жұмыстар мен қызметтер көрсету кез келген өтінiм берушiсi Тапсырыс берушінің әрекетiне Қазақстан Республикасының заңнамасына сәйкес Қазақстан Республикасының сот орындарына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96. Мұнай операцияларын жүргiзу кезінде тауарларды, жұмыстар мен қызметтер көрсетудi сатып алу процесiне қатысушылар осы Ереженің ережелерiн және Қазақстан Республикасының өзге де нормативтiк құқықтық кесiмдерiн бұзғаны үшiн Қазақстан Республикасының заңнамалық кесімдерiне сәйкес жауапты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