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8654" w14:textId="01a8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Түрiк Республикасының Үкiметi арасындағы Өтеусiз әскери көмек туралы келiсiмдi және Қазақстан Республикасының Yкiметi мен Түрiк Республикасының Үкiметi арасындағы Өтеусiз әскери көмек туралы келiсiмге қаржылай көмекке қатысты Қазақстан Республикасының Қорғаныс министрлiгi мен Түрiк Республикасы Бас штабының арасындағы Атқару хаттамасын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10 маусым N 623</w:t>
      </w:r>
    </w:p>
    <w:p>
      <w:pPr>
        <w:spacing w:after="0"/>
        <w:ind w:left="0"/>
        <w:jc w:val="both"/>
      </w:pPr>
      <w:bookmarkStart w:name="z18"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w:t>
      </w:r>
      <w:r>
        <w:rPr>
          <w:rFonts w:ascii="Times New Roman"/>
          <w:b w:val="false"/>
          <w:i w:val="false"/>
          <w:color w:val="000000"/>
          <w:sz w:val="28"/>
        </w:rPr>
        <w:t>
      1. 2002 жылғы 14 наурызда Астана қаласында жасалған Қазақстан Республикасының Үкiметi мен Түрiк Республикасының Үкiметi арасындағы Өтеусiз әскери көмек туралы келiсiм және Қазақстан Республикасының Үкiметi мен Түрiк Республикасының Үкiметi арасындағы Өтеусiз әскери көмек туралы келiсiмге қаржылай көмекке қатысты Қазақстан Республикасының Қорғаныс министрлiгi мен Түрiк Республикасы Бас штабының арасындағы Атқару хаттамасы бекiтiлсiн.</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20" w:id="1"/>
    <w:p>
      <w:pPr>
        <w:spacing w:after="0"/>
        <w:ind w:left="0"/>
        <w:jc w:val="left"/>
      </w:pPr>
      <w:r>
        <w:rPr>
          <w:rFonts w:ascii="Times New Roman"/>
          <w:b/>
          <w:i w:val="false"/>
          <w:color w:val="000000"/>
        </w:rPr>
        <w:t xml:space="preserve"> 
Қазақстан Республикасының Үкiметi мен</w:t>
      </w:r>
      <w:r>
        <w:br/>
      </w:r>
      <w:r>
        <w:rPr>
          <w:rFonts w:ascii="Times New Roman"/>
          <w:b/>
          <w:i w:val="false"/>
          <w:color w:val="000000"/>
        </w:rPr>
        <w:t>
Түрік Республикасының Үкiметi арасындағы</w:t>
      </w:r>
      <w:r>
        <w:br/>
      </w:r>
      <w:r>
        <w:rPr>
          <w:rFonts w:ascii="Times New Roman"/>
          <w:b/>
          <w:i w:val="false"/>
          <w:color w:val="000000"/>
        </w:rPr>
        <w:t>
Өтеусiз әскери көмек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(2002 жылғы 10 шілдеде күшіне енді - СІМ-нің ресми сайты)</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Түрiк Республикасының Үкiметi,</w:t>
      </w:r>
      <w:r>
        <w:br/>
      </w:r>
      <w:r>
        <w:rPr>
          <w:rFonts w:ascii="Times New Roman"/>
          <w:b w:val="false"/>
          <w:i w:val="false"/>
          <w:color w:val="000000"/>
          <w:sz w:val="28"/>
        </w:rPr>
        <w:t>
      бұрынғы уақыттан берi орын алып келе жатқан ұзақ мерзiмдi және достық қарым-қатынасты растай отырып,</w:t>
      </w:r>
      <w:r>
        <w:br/>
      </w:r>
      <w:r>
        <w:rPr>
          <w:rFonts w:ascii="Times New Roman"/>
          <w:b w:val="false"/>
          <w:i w:val="false"/>
          <w:color w:val="000000"/>
          <w:sz w:val="28"/>
        </w:rPr>
        <w:t xml:space="preserve">
      Қазақстан Республикасының Үкiметi мен Түрiк Республикасының Yкіметi арасындағы 1994 жылғы 8 тамыздағы Әскери ғылым, техника мен бiлiм саласындағы ынтымақтастық туралы келiсiмдi және Қазақстан Республикасының Үкiметi мен Түрiк Республикасының Үкiметi арасындағы 1993 жылғы 23 ақпандағы Әскери бiлiм саласындағы ынтымақтастық туралы келiсiмдi ескере отырып, </w:t>
      </w:r>
      <w:r>
        <w:br/>
      </w:r>
      <w:r>
        <w:rPr>
          <w:rFonts w:ascii="Times New Roman"/>
          <w:b w:val="false"/>
          <w:i w:val="false"/>
          <w:color w:val="000000"/>
          <w:sz w:val="28"/>
        </w:rPr>
        <w:t xml:space="preserve">
      әскери ынтымақтастықты нығайту және Қазақстан Республикасының Қарулы Күштерiн реформалау iсiне үлес қосуға ұмтылу мақсатында, </w:t>
      </w:r>
      <w:r>
        <w:br/>
      </w:r>
      <w:r>
        <w:rPr>
          <w:rFonts w:ascii="Times New Roman"/>
          <w:b w:val="false"/>
          <w:i w:val="false"/>
          <w:color w:val="000000"/>
          <w:sz w:val="28"/>
        </w:rPr>
        <w:t>
      төмендегiлер туралы келiстi:</w:t>
      </w:r>
    </w:p>
    <w:bookmarkStart w:name="z2"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Қазақстан Республикасының Үкiметiне Түрiк Республикасының Үкiметi АҚШ долларына баламалы 1 420 178 000 000 (бiр триллион төрт жүз жиырма миллиард жүз жетпiс сегiз миллион) түрiк лирi сомасында өтеусiз әскери көмек бередi. </w:t>
      </w:r>
      <w:r>
        <w:br/>
      </w:r>
      <w:r>
        <w:rPr>
          <w:rFonts w:ascii="Times New Roman"/>
          <w:b w:val="false"/>
          <w:i w:val="false"/>
          <w:color w:val="000000"/>
          <w:sz w:val="28"/>
        </w:rPr>
        <w:t>
      Өтеусiз әскери көмек беру 2002 жылдан басталады.</w:t>
      </w:r>
    </w:p>
    <w:bookmarkStart w:name="z3"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Өтеусiз көмектiң АҚШ долларына баламалы 1 333 500 000 000 (бiр триллион үш жүз отыз үш миллиард бес жүз миллион) түрiк лирi сомасындағы бөлiгi материалдар мен қызмет көрсетулер түрінде берiледi, ал АҚШ долларына баламалы 86 678 000 000 (сексен алты миллиард алты жүз жетпiс сегiз миллион) түрiк лирi сомасындағы бөлiгi Түрік Республикасының заңнамасына сәйкес қаржылық көмек түрiнде көрсетiледi.</w:t>
      </w:r>
    </w:p>
    <w:bookmarkStart w:name="z4"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АҚШ долларына баламалы 1 420 178 000 000 (бiр триллион төрт жүз жиырма миллиард жүз жетпiс сегiз миллион) түрiк лирi сомасындағы өтеусiз әскери көмек Тараптардың құзыреттi органдары жасасатын, осы Келiсiмнің ажырамас бөлiгi болып табылатын атқару хаттамаларына сәйкес айқындалатын болады.</w:t>
      </w:r>
    </w:p>
    <w:bookmarkStart w:name="z5"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Қазақстан тарабы алдын ала Түрiк тарабының келiсiмiн алмай, Түрiк тарабынан алынған материалдар мен қызмет көрсетулердi немесе оларды пайдалану құқығын үшiншi Тарапқа бермеуге келiстi.</w:t>
      </w:r>
    </w:p>
    <w:bookmarkStart w:name="z6"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xml:space="preserve">      Осы Келiсiм, Тараптардың оның күшiне енуi үшiн қажеттi мемлекетiшiлiк рәсiмдердi орындағаны туралы соңғы жазбаша хабарлама алынған күннен бастап күшiне енедi. </w:t>
      </w:r>
      <w:r>
        <w:br/>
      </w:r>
      <w:r>
        <w:rPr>
          <w:rFonts w:ascii="Times New Roman"/>
          <w:b w:val="false"/>
          <w:i w:val="false"/>
          <w:color w:val="000000"/>
          <w:sz w:val="28"/>
        </w:rPr>
        <w:t>
      Осы Келiсiм мен 3-бапта атап көрсетiлген атқару хаттамалары Түрiк Республикасының Үкiметi материалдық және қаржылық көмектi Қазақстан Республикасының Үкiметiне толық берген сәтiнен бастап өзiнiң қолданысын тоқтатады.</w:t>
      </w:r>
    </w:p>
    <w:p>
      <w:pPr>
        <w:spacing w:after="0"/>
        <w:ind w:left="0"/>
        <w:jc w:val="both"/>
      </w:pPr>
      <w:r>
        <w:rPr>
          <w:rFonts w:ascii="Times New Roman"/>
          <w:b w:val="false"/>
          <w:i w:val="false"/>
          <w:color w:val="000000"/>
          <w:sz w:val="28"/>
        </w:rPr>
        <w:t>      Өтеусiз әскери көмек туралы келiсiм Тараптардың мынадай құзыреттi органдарымен iске асырылады:</w:t>
      </w:r>
      <w:r>
        <w:br/>
      </w:r>
      <w:r>
        <w:rPr>
          <w:rFonts w:ascii="Times New Roman"/>
          <w:b w:val="false"/>
          <w:i w:val="false"/>
          <w:color w:val="000000"/>
          <w:sz w:val="28"/>
        </w:rPr>
        <w:t>
      Қазақстан тарабынан - Қазақстан Республикасының Қорғаныс министрлiгiмен;</w:t>
      </w:r>
      <w:r>
        <w:br/>
      </w:r>
      <w:r>
        <w:rPr>
          <w:rFonts w:ascii="Times New Roman"/>
          <w:b w:val="false"/>
          <w:i w:val="false"/>
          <w:color w:val="000000"/>
          <w:sz w:val="28"/>
        </w:rPr>
        <w:t>
      Түрiк тарабынан - Түрiк Республикасының Бас штабымен.</w:t>
      </w:r>
      <w:r>
        <w:br/>
      </w:r>
      <w:r>
        <w:rPr>
          <w:rFonts w:ascii="Times New Roman"/>
          <w:b w:val="false"/>
          <w:i w:val="false"/>
          <w:color w:val="000000"/>
          <w:sz w:val="28"/>
        </w:rPr>
        <w:t>
      Осы Келiсiмдi iске асыру кезiнде туындайтын қандай да бiр келiспеушiлiктер өзара келiссөздер мен консультациялар жолымен шешiлетiн болады.</w:t>
      </w:r>
      <w:r>
        <w:br/>
      </w:r>
      <w:r>
        <w:rPr>
          <w:rFonts w:ascii="Times New Roman"/>
          <w:b w:val="false"/>
          <w:i w:val="false"/>
          <w:color w:val="000000"/>
          <w:sz w:val="28"/>
        </w:rPr>
        <w:t>
      Астана қаласында 2002 жылғы 14 наурызда әрқайсысы қазақ, түрiк, орыс және ағылшын тілдерiнде екi түпнұсқа данада жасалды, әрi барлық мәтiндердiң күшi бiрдей. Осы Келiсiмнiң ережелерiн талқылауда келiспеушілiк туындаған жағдайда Тараптар ағылшын тілiндегi мәтiнге жүгiнедi.</w:t>
      </w:r>
    </w:p>
    <w:p>
      <w:pPr>
        <w:spacing w:after="0"/>
        <w:ind w:left="0"/>
        <w:jc w:val="both"/>
      </w:pPr>
      <w:r>
        <w:rPr>
          <w:rFonts w:ascii="Times New Roman"/>
          <w:b w:val="false"/>
          <w:i w:val="false"/>
          <w:color w:val="000000"/>
          <w:sz w:val="28"/>
        </w:rPr>
        <w:t>      Қазақстан Республикасының                 Түрiк Республикасының</w:t>
      </w:r>
      <w:r>
        <w:br/>
      </w:r>
      <w:r>
        <w:rPr>
          <w:rFonts w:ascii="Times New Roman"/>
          <w:b w:val="false"/>
          <w:i w:val="false"/>
          <w:color w:val="000000"/>
          <w:sz w:val="28"/>
        </w:rPr>
        <w:t>
           Үкіметі үшін                            Үкіметi үшiн</w:t>
      </w:r>
    </w:p>
    <w:p>
      <w:pPr>
        <w:spacing w:after="0"/>
        <w:ind w:left="0"/>
        <w:jc w:val="both"/>
      </w:pPr>
      <w:r>
        <w:rPr>
          <w:rFonts w:ascii="Times New Roman"/>
          <w:b w:val="false"/>
          <w:i w:val="false"/>
          <w:color w:val="000000"/>
          <w:sz w:val="28"/>
        </w:rPr>
        <w:t>Қолы:                                     Қолы:</w:t>
      </w:r>
      <w:r>
        <w:br/>
      </w:r>
      <w:r>
        <w:rPr>
          <w:rFonts w:ascii="Times New Roman"/>
          <w:b w:val="false"/>
          <w:i w:val="false"/>
          <w:color w:val="000000"/>
          <w:sz w:val="28"/>
        </w:rPr>
        <w:t>
Тегi:                                     Тегi:</w:t>
      </w:r>
      <w:r>
        <w:br/>
      </w:r>
      <w:r>
        <w:rPr>
          <w:rFonts w:ascii="Times New Roman"/>
          <w:b w:val="false"/>
          <w:i w:val="false"/>
          <w:color w:val="000000"/>
          <w:sz w:val="28"/>
        </w:rPr>
        <w:t>
Атағы: генерал-полковник                  Атағы: армия генералы</w:t>
      </w:r>
      <w:r>
        <w:br/>
      </w:r>
      <w:r>
        <w:rPr>
          <w:rFonts w:ascii="Times New Roman"/>
          <w:b w:val="false"/>
          <w:i w:val="false"/>
          <w:color w:val="000000"/>
          <w:sz w:val="28"/>
        </w:rPr>
        <w:t>
Лауазымы: Қазақстан Республикасының     Лауазымы: Түрік Республикасы</w:t>
      </w:r>
      <w:r>
        <w:br/>
      </w:r>
      <w:r>
        <w:rPr>
          <w:rFonts w:ascii="Times New Roman"/>
          <w:b w:val="false"/>
          <w:i w:val="false"/>
          <w:color w:val="000000"/>
          <w:sz w:val="28"/>
        </w:rPr>
        <w:t>
Қорғаныс министрi                         Бас штабының бастығы</w:t>
      </w:r>
    </w:p>
    <w:bookmarkStart w:name="z7" w:id="7"/>
    <w:p>
      <w:pPr>
        <w:spacing w:after="0"/>
        <w:ind w:left="0"/>
        <w:jc w:val="left"/>
      </w:pPr>
      <w:r>
        <w:rPr>
          <w:rFonts w:ascii="Times New Roman"/>
          <w:b/>
          <w:i w:val="false"/>
          <w:color w:val="000000"/>
        </w:rPr>
        <w:t xml:space="preserve"> 
Қазақстан Республикасының Үкiметi мен Түрік Республикасы Үкiметінің арасындағы Өтеусiз әскери көмек туралы келiсiмге қаржылай көмекке қатысты Қазақстан Республикасының Қорғаныс министрлігі мен Түрік Республикасы Бас штабының арасындағы</w:t>
      </w:r>
      <w:r>
        <w:br/>
      </w:r>
      <w:r>
        <w:rPr>
          <w:rFonts w:ascii="Times New Roman"/>
          <w:b/>
          <w:i w:val="false"/>
          <w:color w:val="000000"/>
        </w:rPr>
        <w:t>
АТҚАРУ ХАТТАМАСЫ</w:t>
      </w:r>
    </w:p>
    <w:bookmarkEnd w:id="7"/>
    <w:p>
      <w:pPr>
        <w:spacing w:after="0"/>
        <w:ind w:left="0"/>
        <w:jc w:val="both"/>
      </w:pPr>
      <w:r>
        <w:rPr>
          <w:rFonts w:ascii="Times New Roman"/>
          <w:b w:val="false"/>
          <w:i/>
          <w:color w:val="000000"/>
          <w:sz w:val="28"/>
        </w:rPr>
        <w:t>(2002 жылғы 10 шілдеде күшіне енді - СІМ-нің ресми сайты)</w:t>
      </w:r>
    </w:p>
    <w:p>
      <w:pPr>
        <w:spacing w:after="0"/>
        <w:ind w:left="0"/>
        <w:jc w:val="both"/>
      </w:pPr>
      <w:r>
        <w:rPr>
          <w:rFonts w:ascii="Times New Roman"/>
          <w:b w:val="false"/>
          <w:i w:val="false"/>
          <w:color w:val="000000"/>
          <w:sz w:val="28"/>
        </w:rPr>
        <w:t>      Бұдан әрi Тараптар деп аталатын Қазақстан Республикасының Қорғаныс министрлiгi мен Түрік Республикасының Бас штабы өтеусiз әскери көмек туралы Қазақстан Республикасының Үкiметi мен Түрiк Республикасы Үкiметiнiң арасында Келiсiм шеңберiнде ұсынылатын қаржылай көмектi пайдалану туралы мынадай баптар бойынша келiстi.</w:t>
      </w:r>
    </w:p>
    <w:bookmarkStart w:name="z8" w:id="8"/>
    <w:p>
      <w:pPr>
        <w:spacing w:after="0"/>
        <w:ind w:left="0"/>
        <w:jc w:val="left"/>
      </w:pPr>
      <w:r>
        <w:rPr>
          <w:rFonts w:ascii="Times New Roman"/>
          <w:b/>
          <w:i w:val="false"/>
          <w:color w:val="000000"/>
        </w:rPr>
        <w:t xml:space="preserve"> 
1-бап</w:t>
      </w:r>
      <w:r>
        <w:br/>
      </w:r>
      <w:r>
        <w:rPr>
          <w:rFonts w:ascii="Times New Roman"/>
          <w:b/>
          <w:i w:val="false"/>
          <w:color w:val="000000"/>
        </w:rPr>
        <w:t>
Мақсаты</w:t>
      </w:r>
    </w:p>
    <w:bookmarkEnd w:id="8"/>
    <w:p>
      <w:pPr>
        <w:spacing w:after="0"/>
        <w:ind w:left="0"/>
        <w:jc w:val="both"/>
      </w:pPr>
      <w:r>
        <w:rPr>
          <w:rFonts w:ascii="Times New Roman"/>
          <w:b w:val="false"/>
          <w:i w:val="false"/>
          <w:color w:val="000000"/>
          <w:sz w:val="28"/>
        </w:rPr>
        <w:t>      Осы Атқару хаттамасының мақсаты Қазақстан Республикасының Үкiметiне Түрiк Республикасының Үкiметi беретiн, АҚШ долларына баламалы 86 678 000 000 (сексен алты миллиард алты жүз жетпiс сегiз миллион) түрiк лирi сомасындағы қаржылай көмектiң негiзгi бағыттарын белгiлеу болып табылады.</w:t>
      </w:r>
    </w:p>
    <w:bookmarkStart w:name="z9" w:id="9"/>
    <w:p>
      <w:pPr>
        <w:spacing w:after="0"/>
        <w:ind w:left="0"/>
        <w:jc w:val="left"/>
      </w:pPr>
      <w:r>
        <w:rPr>
          <w:rFonts w:ascii="Times New Roman"/>
          <w:b/>
          <w:i w:val="false"/>
          <w:color w:val="000000"/>
        </w:rPr>
        <w:t xml:space="preserve"> 
2-бап</w:t>
      </w:r>
      <w:r>
        <w:br/>
      </w:r>
      <w:r>
        <w:rPr>
          <w:rFonts w:ascii="Times New Roman"/>
          <w:b/>
          <w:i w:val="false"/>
          <w:color w:val="000000"/>
        </w:rPr>
        <w:t>
Негiзгi бағыттар</w:t>
      </w:r>
    </w:p>
    <w:bookmarkEnd w:id="9"/>
    <w:bookmarkStart w:name="z10" w:id="10"/>
    <w:p>
      <w:pPr>
        <w:spacing w:after="0"/>
        <w:ind w:left="0"/>
        <w:jc w:val="both"/>
      </w:pPr>
      <w:r>
        <w:rPr>
          <w:rFonts w:ascii="Times New Roman"/>
          <w:b w:val="false"/>
          <w:i w:val="false"/>
          <w:color w:val="000000"/>
          <w:sz w:val="28"/>
        </w:rPr>
        <w:t>      Түрiк Тарапынан берiлген қаржылай көмек мынадай iс-шараларды қамтамасыз ету мақсатындағы шығындарды төлеу үшiн пайдаланылатын болады:</w:t>
      </w:r>
      <w:r>
        <w:br/>
      </w:r>
      <w:r>
        <w:rPr>
          <w:rFonts w:ascii="Times New Roman"/>
          <w:b w:val="false"/>
          <w:i w:val="false"/>
          <w:color w:val="000000"/>
          <w:sz w:val="28"/>
        </w:rPr>
        <w:t>
      1. Қазақстан Республикасы Қорғаныс министрлiгi қызметкерлерiнiң Түрiк Республикасында "Бейбiтшiлiк жолындағы әрiптестiк" курстарында болу.</w:t>
      </w:r>
      <w:r>
        <w:br/>
      </w:r>
      <w:r>
        <w:rPr>
          <w:rFonts w:ascii="Times New Roman"/>
          <w:b w:val="false"/>
          <w:i w:val="false"/>
          <w:color w:val="000000"/>
          <w:sz w:val="28"/>
        </w:rPr>
        <w:t>
</w:t>
      </w:r>
      <w:r>
        <w:rPr>
          <w:rFonts w:ascii="Times New Roman"/>
          <w:b w:val="false"/>
          <w:i w:val="false"/>
          <w:color w:val="000000"/>
          <w:sz w:val="28"/>
        </w:rPr>
        <w:t>
      2. Түрiк Республикасы әскери делегацияларының Халықаралық әскери көмек бағдарламасын жоспарлау мақсатында Қазақстан Республикасына келу.</w:t>
      </w:r>
      <w:r>
        <w:br/>
      </w:r>
      <w:r>
        <w:rPr>
          <w:rFonts w:ascii="Times New Roman"/>
          <w:b w:val="false"/>
          <w:i w:val="false"/>
          <w:color w:val="000000"/>
          <w:sz w:val="28"/>
        </w:rPr>
        <w:t>
</w:t>
      </w:r>
      <w:r>
        <w:rPr>
          <w:rFonts w:ascii="Times New Roman"/>
          <w:b w:val="false"/>
          <w:i w:val="false"/>
          <w:color w:val="000000"/>
          <w:sz w:val="28"/>
        </w:rPr>
        <w:t>
      3. Қазақстан Республикасы Қорғаныс министрлiгi қызметкерлерiнiң екi жақты қарым-қатынастарды кеңейту және "Бейбiтшiлiк жолындағы әрiптестiк" бағдарламасы бойынша НАТО-ның iс-шараларына қатысу мақсатында Түрiк Республикасында болу.</w:t>
      </w:r>
      <w:r>
        <w:br/>
      </w:r>
      <w:r>
        <w:rPr>
          <w:rFonts w:ascii="Times New Roman"/>
          <w:b w:val="false"/>
          <w:i w:val="false"/>
          <w:color w:val="000000"/>
          <w:sz w:val="28"/>
        </w:rPr>
        <w:t>
</w:t>
      </w:r>
      <w:r>
        <w:rPr>
          <w:rFonts w:ascii="Times New Roman"/>
          <w:b w:val="false"/>
          <w:i w:val="false"/>
          <w:color w:val="000000"/>
          <w:sz w:val="28"/>
        </w:rPr>
        <w:t xml:space="preserve">
      4. Брюссель қаласындағы (Бельгия Корольдiгi) НАТО-ның штаб-пәтерi жанындағы Қазақстан Республикасы Қорғаныс министрлiгi Әскери өкiлiнiң қызметiн ұйымдық-техникалық қамтамасыз ету. </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Үкiметi мен Түрiк Республикасының Yкiметi арасындағы Өтеусiз әскери көмек туралы келiсiмді iске асыру мақсатында Тараптардың өзара келiсуi бойынша жүзеге асырылатын басқа да iс-шаралар.</w:t>
      </w:r>
    </w:p>
    <w:bookmarkEnd w:id="10"/>
    <w:bookmarkStart w:name="z15" w:id="11"/>
    <w:p>
      <w:pPr>
        <w:spacing w:after="0"/>
        <w:ind w:left="0"/>
        <w:jc w:val="left"/>
      </w:pPr>
      <w:r>
        <w:rPr>
          <w:rFonts w:ascii="Times New Roman"/>
          <w:b/>
          <w:i w:val="false"/>
          <w:color w:val="000000"/>
        </w:rPr>
        <w:t xml:space="preserve"> 
3-бап </w:t>
      </w:r>
      <w:r>
        <w:br/>
      </w:r>
      <w:r>
        <w:rPr>
          <w:rFonts w:ascii="Times New Roman"/>
          <w:b/>
          <w:i w:val="false"/>
          <w:color w:val="000000"/>
        </w:rPr>
        <w:t>
Орындау тәртiбi</w:t>
      </w:r>
    </w:p>
    <w:bookmarkEnd w:id="11"/>
    <w:bookmarkStart w:name="z16" w:id="12"/>
    <w:p>
      <w:pPr>
        <w:spacing w:after="0"/>
        <w:ind w:left="0"/>
        <w:jc w:val="both"/>
      </w:pPr>
      <w:r>
        <w:rPr>
          <w:rFonts w:ascii="Times New Roman"/>
          <w:b w:val="false"/>
          <w:i w:val="false"/>
          <w:color w:val="000000"/>
          <w:sz w:val="28"/>
        </w:rPr>
        <w:t xml:space="preserve">      Қаржылай көмектi орындаудың мынадай тәртiбi белгіленедi: </w:t>
      </w:r>
      <w:r>
        <w:br/>
      </w:r>
      <w:r>
        <w:rPr>
          <w:rFonts w:ascii="Times New Roman"/>
          <w:b w:val="false"/>
          <w:i w:val="false"/>
          <w:color w:val="000000"/>
          <w:sz w:val="28"/>
        </w:rPr>
        <w:t xml:space="preserve">
      1. АҚШ долларына баламалы 13 339 000 000 (он үш миллиард үш жүз отыз тоғыз миллион) түрiк лирi Қазақстан Республикасы Қорғаныс министрлiгiнiң әскери қызметкерлерi үшiн Түрiк Республикасында болу уақытында курстарды ұйымдастыру шығындарын жабу үшiн берiледi, бұл орайда осы соманы пайдаланудың мынадай негiзгi бағыттары белгiленедi: </w:t>
      </w:r>
      <w:r>
        <w:br/>
      </w:r>
      <w:r>
        <w:rPr>
          <w:rFonts w:ascii="Times New Roman"/>
          <w:b w:val="false"/>
          <w:i w:val="false"/>
          <w:color w:val="000000"/>
          <w:sz w:val="28"/>
        </w:rPr>
        <w:t xml:space="preserve">
      а) Қазақстан Республикасы Қорғаныс министрлiгi әскери қызметкерлерiнiң авиация билетi, тамақтану, тұратын орны, курстарға төлеу шығындары, сондай-ақ басқа да шығындар. </w:t>
      </w:r>
      <w:r>
        <w:br/>
      </w:r>
      <w:r>
        <w:rPr>
          <w:rFonts w:ascii="Times New Roman"/>
          <w:b w:val="false"/>
          <w:i w:val="false"/>
          <w:color w:val="000000"/>
          <w:sz w:val="28"/>
        </w:rPr>
        <w:t xml:space="preserve">
      б) қазақстандық әскери қызметкерлердi курстарға жiберу үшiн iрiктеу жүргiзу Қазақстан Республикасының Қорғаныс министрлiгi әзiрлеген әскери оқу орнына қабылдаудың қолданылып жүрген ережелерiне сәйкес жыл сайын өткiзілетiн болады. Мынадай жағдайда, егер оқытуға байланысты Қазақстан Республикасы Қорғаныс министрлiгiнiң қажеттілігі осы мақсатқа бөлiнген сомадан асатын болса, Түрiк Республикасының Бас штабы қосымша шығындарды жабу үшiн қажеттi шаралар қолданатын болады. </w:t>
      </w:r>
      <w:r>
        <w:br/>
      </w:r>
      <w:r>
        <w:rPr>
          <w:rFonts w:ascii="Times New Roman"/>
          <w:b w:val="false"/>
          <w:i w:val="false"/>
          <w:color w:val="000000"/>
          <w:sz w:val="28"/>
        </w:rPr>
        <w:t>
</w:t>
      </w:r>
      <w:r>
        <w:rPr>
          <w:rFonts w:ascii="Times New Roman"/>
          <w:b w:val="false"/>
          <w:i w:val="false"/>
          <w:color w:val="000000"/>
          <w:sz w:val="28"/>
        </w:rPr>
        <w:t xml:space="preserve">
      2. АҚШ долларына баламалы 10 000 000 000 (он миллиард) түрiк лирi Халықаралық әскери көмек бағдарламасын жоспарлау мақсатында Қазақстан Республикасына келетiн Түрiк Республикасы әскери делегацияларының көлiк шығындарын, сондай-ақ тамақтану мен тұратын орнына жұмсалатын шығындарды жабу үшiн берiледi. </w:t>
      </w:r>
      <w:r>
        <w:br/>
      </w:r>
      <w:r>
        <w:rPr>
          <w:rFonts w:ascii="Times New Roman"/>
          <w:b w:val="false"/>
          <w:i w:val="false"/>
          <w:color w:val="000000"/>
          <w:sz w:val="28"/>
        </w:rPr>
        <w:t>
</w:t>
      </w:r>
      <w:r>
        <w:rPr>
          <w:rFonts w:ascii="Times New Roman"/>
          <w:b w:val="false"/>
          <w:i w:val="false"/>
          <w:color w:val="000000"/>
          <w:sz w:val="28"/>
        </w:rPr>
        <w:t xml:space="preserve">
      3. АҚШ долларына баламалы 10 000 000 000 (он миллиард) түрiк лирi Тараптар арасындағы ен жақты қарым-қатынасты кеңейту мақсатында Қазақстан Республикасы Қорғаныс министрлiгi әскери қызметкерлерінің Түрiк Республикасына сапарына байланысты шығындарды жабу, сондай-ақ НАТО-ның бағдарламасы бойынша "Бейбiтшiлiк жолындағы әрiптестік" iс-шараларына қатысу шығындары үшiн берiледi. Сондықтан Қазақстан тарабы осы соманы пайдаланудың негiзгi бағыттарын анықтайды. </w:t>
      </w:r>
      <w:r>
        <w:br/>
      </w:r>
      <w:r>
        <w:rPr>
          <w:rFonts w:ascii="Times New Roman"/>
          <w:b w:val="false"/>
          <w:i w:val="false"/>
          <w:color w:val="000000"/>
          <w:sz w:val="28"/>
        </w:rPr>
        <w:t>
</w:t>
      </w:r>
      <w:r>
        <w:rPr>
          <w:rFonts w:ascii="Times New Roman"/>
          <w:b w:val="false"/>
          <w:i w:val="false"/>
          <w:color w:val="000000"/>
          <w:sz w:val="28"/>
        </w:rPr>
        <w:t xml:space="preserve">
      4. АҚШ долларына баламалы 40 000 000 000 (қырық миллиард) түрiк лирi Бельгияның Брюссель қаласындағы НАТО-ның штаб-пәтерi жанындағы Қазақстан Республикасы Қорғаныс министрлiгi Әскери өкілiнің қызметiн ұйымдық-техникалық қамтамасыз етуге жұмсалатын шығындарды жабу үшiн берiледi. Бұл орайда берiлген ресурстар Қазақстан Республикасы өкiлiнiң мынадай шығыстарын жабу үшін пайдаланылатын болады: </w:t>
      </w:r>
      <w:r>
        <w:br/>
      </w:r>
      <w:r>
        <w:rPr>
          <w:rFonts w:ascii="Times New Roman"/>
          <w:b w:val="false"/>
          <w:i w:val="false"/>
          <w:color w:val="000000"/>
          <w:sz w:val="28"/>
        </w:rPr>
        <w:t xml:space="preserve">
      а) қызметтiк және тұрғын жайларды жалға алу (жылу мен электр шығындарын қоса алғанда); </w:t>
      </w:r>
      <w:r>
        <w:br/>
      </w:r>
      <w:r>
        <w:rPr>
          <w:rFonts w:ascii="Times New Roman"/>
          <w:b w:val="false"/>
          <w:i w:val="false"/>
          <w:color w:val="000000"/>
          <w:sz w:val="28"/>
        </w:rPr>
        <w:t xml:space="preserve">
      б) тұрғын және қызметтiк жайларды, сондай-ақ пайдалануға берiлетiн мүлiктердi жөндеу және техникалық қызмет көрсету; </w:t>
      </w:r>
      <w:r>
        <w:br/>
      </w:r>
      <w:r>
        <w:rPr>
          <w:rFonts w:ascii="Times New Roman"/>
          <w:b w:val="false"/>
          <w:i w:val="false"/>
          <w:color w:val="000000"/>
          <w:sz w:val="28"/>
        </w:rPr>
        <w:t xml:space="preserve">
      в) телефон және факсимильдiк байланысының қызметi; </w:t>
      </w:r>
      <w:r>
        <w:br/>
      </w:r>
      <w:r>
        <w:rPr>
          <w:rFonts w:ascii="Times New Roman"/>
          <w:b w:val="false"/>
          <w:i w:val="false"/>
          <w:color w:val="000000"/>
          <w:sz w:val="28"/>
        </w:rPr>
        <w:t xml:space="preserve">
      г) кеңсе тауарларын сатып алуға жұмсалатын шығындар; </w:t>
      </w:r>
      <w:r>
        <w:br/>
      </w:r>
      <w:r>
        <w:rPr>
          <w:rFonts w:ascii="Times New Roman"/>
          <w:b w:val="false"/>
          <w:i w:val="false"/>
          <w:color w:val="000000"/>
          <w:sz w:val="28"/>
        </w:rPr>
        <w:t xml:space="preserve">
      д) Қазақстан тарабы Түрiк тарабының қарауына енгiзуi мүмкiн басқа шығындар. </w:t>
      </w:r>
      <w:r>
        <w:br/>
      </w:r>
      <w:r>
        <w:rPr>
          <w:rFonts w:ascii="Times New Roman"/>
          <w:b w:val="false"/>
          <w:i w:val="false"/>
          <w:color w:val="000000"/>
          <w:sz w:val="28"/>
        </w:rPr>
        <w:t>
</w:t>
      </w:r>
      <w:r>
        <w:rPr>
          <w:rFonts w:ascii="Times New Roman"/>
          <w:b w:val="false"/>
          <w:i w:val="false"/>
          <w:color w:val="000000"/>
          <w:sz w:val="28"/>
        </w:rPr>
        <w:t xml:space="preserve">
      5. АҚШ долларына баламалы 13 339 000 000 (он үш миллиард үш жүз отыз тоғыз миллион) түрiк лирi осы Атқару хаттамасының күшiне енуi барысында Тараптардың өзара келiсiмi бойынша жүзеге асырылатын басқа да iс-шараларды өткiзу шығыстарын жабу үшiн пайдаланылатын болады. </w:t>
      </w:r>
      <w:r>
        <w:br/>
      </w:r>
      <w:r>
        <w:rPr>
          <w:rFonts w:ascii="Times New Roman"/>
          <w:b w:val="false"/>
          <w:i w:val="false"/>
          <w:color w:val="000000"/>
          <w:sz w:val="28"/>
        </w:rPr>
        <w:t>
</w:t>
      </w:r>
      <w:r>
        <w:rPr>
          <w:rFonts w:ascii="Times New Roman"/>
          <w:b w:val="false"/>
          <w:i w:val="false"/>
          <w:color w:val="000000"/>
          <w:sz w:val="28"/>
        </w:rPr>
        <w:t xml:space="preserve">
      6. Осы Атқару хаттамасына сәйкес берiлетiн қаржылай көмек Түрiк тарабы Түрiк Республикасының Қазақстан Республикасындағы Елшiлiгiнiң Әскери атташесiмен айқындайтын банктегi шотқа аударылатын болады. Сондықтан қаржылық көмектi пайдалануға бақылауды осы Хаттамаға сәйкес Түрiк Республикасының Қазақстан Республикасындағы Елшiлiгiнiң Әскери атташесi жүзеге асырады. </w:t>
      </w:r>
      <w:r>
        <w:br/>
      </w:r>
      <w:r>
        <w:rPr>
          <w:rFonts w:ascii="Times New Roman"/>
          <w:b w:val="false"/>
          <w:i w:val="false"/>
          <w:color w:val="000000"/>
          <w:sz w:val="28"/>
        </w:rPr>
        <w:t>
</w:t>
      </w:r>
      <w:r>
        <w:rPr>
          <w:rFonts w:ascii="Times New Roman"/>
          <w:b w:val="false"/>
          <w:i w:val="false"/>
          <w:color w:val="000000"/>
          <w:sz w:val="28"/>
        </w:rPr>
        <w:t>
      7. Қажет жағдайда ресурстарды қайта бөлудi Қазақстан тарабының келiсiмi бойынша Түрiк тарабы жүргiзедi.</w:t>
      </w:r>
    </w:p>
    <w:bookmarkEnd w:id="12"/>
    <w:bookmarkStart w:name="z26" w:id="13"/>
    <w:p>
      <w:pPr>
        <w:spacing w:after="0"/>
        <w:ind w:left="0"/>
        <w:jc w:val="left"/>
      </w:pPr>
      <w:r>
        <w:rPr>
          <w:rFonts w:ascii="Times New Roman"/>
          <w:b/>
          <w:i w:val="false"/>
          <w:color w:val="000000"/>
        </w:rPr>
        <w:t xml:space="preserve"> 
4-бап</w:t>
      </w:r>
      <w:r>
        <w:br/>
      </w:r>
      <w:r>
        <w:rPr>
          <w:rFonts w:ascii="Times New Roman"/>
          <w:b/>
          <w:i w:val="false"/>
          <w:color w:val="000000"/>
        </w:rPr>
        <w:t>
Толықтыру мен қайта қарау</w:t>
      </w:r>
    </w:p>
    <w:bookmarkEnd w:id="13"/>
    <w:p>
      <w:pPr>
        <w:spacing w:after="0"/>
        <w:ind w:left="0"/>
        <w:jc w:val="both"/>
      </w:pPr>
      <w:r>
        <w:rPr>
          <w:rFonts w:ascii="Times New Roman"/>
          <w:b w:val="false"/>
          <w:i w:val="false"/>
          <w:color w:val="000000"/>
          <w:sz w:val="28"/>
        </w:rPr>
        <w:t xml:space="preserve">      Осы Атқару хаттамасына Тараптардың өзара келiсiмi бойынша осы Атқару хаттамасының ажырамас бөлiгi болып табылатын жеке хаттамалармен ресiмделетiн өзгерiстер мен толықтырулар енгiзілуi мүмкiн және осы Атқару хаттамасының 6-бабында белгiленген тәртiппен күшiне енедi. </w:t>
      </w:r>
      <w:r>
        <w:br/>
      </w:r>
      <w:r>
        <w:rPr>
          <w:rFonts w:ascii="Times New Roman"/>
          <w:b w:val="false"/>
          <w:i w:val="false"/>
          <w:color w:val="000000"/>
          <w:sz w:val="28"/>
        </w:rPr>
        <w:t>
      Осы Атқару хаттамасын орындау барысында туындайтын барлық келiспеушiлiктер келiссөздер жолымен шешiлетiн болады.</w:t>
      </w:r>
    </w:p>
    <w:bookmarkStart w:name="z27" w:id="14"/>
    <w:p>
      <w:pPr>
        <w:spacing w:after="0"/>
        <w:ind w:left="0"/>
        <w:jc w:val="left"/>
      </w:pPr>
      <w:r>
        <w:rPr>
          <w:rFonts w:ascii="Times New Roman"/>
          <w:b/>
          <w:i w:val="false"/>
          <w:color w:val="000000"/>
        </w:rPr>
        <w:t xml:space="preserve"> 
5-бап</w:t>
      </w:r>
      <w:r>
        <w:br/>
      </w:r>
      <w:r>
        <w:rPr>
          <w:rFonts w:ascii="Times New Roman"/>
          <w:b/>
          <w:i w:val="false"/>
          <w:color w:val="000000"/>
        </w:rPr>
        <w:t>
Қызмет мерзiмi</w:t>
      </w:r>
    </w:p>
    <w:bookmarkEnd w:id="14"/>
    <w:p>
      <w:pPr>
        <w:spacing w:after="0"/>
        <w:ind w:left="0"/>
        <w:jc w:val="both"/>
      </w:pPr>
      <w:r>
        <w:rPr>
          <w:rFonts w:ascii="Times New Roman"/>
          <w:b w:val="false"/>
          <w:i w:val="false"/>
          <w:color w:val="000000"/>
          <w:sz w:val="28"/>
        </w:rPr>
        <w:t>      Осы Атқару хаттамасы Қазақстан Республикасының Үкiметi мен - Түрiк Республикасының Үкiметi арасындағы Өтеусiз әскери көмек туралы келiсiмнiң 1-бабында көзделген Қазақстан Республикасының Қорғаныс министрлiгiне Түрiк Республикасының Бас штабы қаржылай көмектi толық бергенге дейiн күшiнде болады.</w:t>
      </w:r>
    </w:p>
    <w:bookmarkStart w:name="z28" w:id="15"/>
    <w:p>
      <w:pPr>
        <w:spacing w:after="0"/>
        <w:ind w:left="0"/>
        <w:jc w:val="left"/>
      </w:pPr>
      <w:r>
        <w:rPr>
          <w:rFonts w:ascii="Times New Roman"/>
          <w:b/>
          <w:i w:val="false"/>
          <w:color w:val="000000"/>
        </w:rPr>
        <w:t xml:space="preserve"> 
6-бап</w:t>
      </w:r>
      <w:r>
        <w:br/>
      </w:r>
      <w:r>
        <w:rPr>
          <w:rFonts w:ascii="Times New Roman"/>
          <w:b/>
          <w:i w:val="false"/>
          <w:color w:val="000000"/>
        </w:rPr>
        <w:t>
Бекiту және күшiне ену</w:t>
      </w:r>
    </w:p>
    <w:bookmarkEnd w:id="15"/>
    <w:p>
      <w:pPr>
        <w:spacing w:after="0"/>
        <w:ind w:left="0"/>
        <w:jc w:val="both"/>
      </w:pPr>
      <w:r>
        <w:rPr>
          <w:rFonts w:ascii="Times New Roman"/>
          <w:b w:val="false"/>
          <w:i w:val="false"/>
          <w:color w:val="000000"/>
          <w:sz w:val="28"/>
        </w:rPr>
        <w:t>      Осы Атқару хаттамасы Тараптардың оның күшiне енуi үшiн қажеттi мемлекетiшiлік рәсімдердi орындағаны туралы соңғы жазбаша хабарлама алынған күнiнен бастап күшiне енедi.</w:t>
      </w:r>
    </w:p>
    <w:bookmarkStart w:name="z29" w:id="16"/>
    <w:p>
      <w:pPr>
        <w:spacing w:after="0"/>
        <w:ind w:left="0"/>
        <w:jc w:val="left"/>
      </w:pPr>
      <w:r>
        <w:rPr>
          <w:rFonts w:ascii="Times New Roman"/>
          <w:b/>
          <w:i w:val="false"/>
          <w:color w:val="000000"/>
        </w:rPr>
        <w:t xml:space="preserve"> 
7-бап</w:t>
      </w:r>
      <w:r>
        <w:br/>
      </w:r>
      <w:r>
        <w:rPr>
          <w:rFonts w:ascii="Times New Roman"/>
          <w:b/>
          <w:i w:val="false"/>
          <w:color w:val="000000"/>
        </w:rPr>
        <w:t>
Мәтіні және қолдар</w:t>
      </w:r>
    </w:p>
    <w:bookmarkEnd w:id="16"/>
    <w:p>
      <w:pPr>
        <w:spacing w:after="0"/>
        <w:ind w:left="0"/>
        <w:jc w:val="both"/>
      </w:pPr>
      <w:r>
        <w:rPr>
          <w:rFonts w:ascii="Times New Roman"/>
          <w:b w:val="false"/>
          <w:i w:val="false"/>
          <w:color w:val="000000"/>
          <w:sz w:val="28"/>
        </w:rPr>
        <w:t>      Осы Атқару хаттамасы Астана қаласында 2002 жылғы 14 наурызда әрқайсысы қазақ, түрік, орыс және ағылшын тілдерінде екi данадан жасалды және де барлық мәтiндердiң күші бiрдей. Осы Атқару хаттамасының ережелерiн түсiндiруде келiспеушілік туындаған жағдайда Тараптар ағылшын тiлiндегi мәтiндi басшылыққа алатын болады.</w:t>
      </w:r>
    </w:p>
    <w:p>
      <w:pPr>
        <w:spacing w:after="0"/>
        <w:ind w:left="0"/>
        <w:jc w:val="both"/>
      </w:pPr>
      <w:r>
        <w:rPr>
          <w:rFonts w:ascii="Times New Roman"/>
          <w:b w:val="false"/>
          <w:i w:val="false"/>
          <w:color w:val="000000"/>
          <w:sz w:val="28"/>
        </w:rPr>
        <w:t>      Қазақстан Республикасының              Түрiк Республикасының</w:t>
      </w:r>
      <w:r>
        <w:br/>
      </w:r>
      <w:r>
        <w:rPr>
          <w:rFonts w:ascii="Times New Roman"/>
          <w:b w:val="false"/>
          <w:i w:val="false"/>
          <w:color w:val="000000"/>
          <w:sz w:val="28"/>
        </w:rPr>
        <w:t>
      Қорғаныс министрлігі үшін                 Бас штабы үшiн</w:t>
      </w:r>
    </w:p>
    <w:p>
      <w:pPr>
        <w:spacing w:after="0"/>
        <w:ind w:left="0"/>
        <w:jc w:val="both"/>
      </w:pPr>
      <w:r>
        <w:rPr>
          <w:rFonts w:ascii="Times New Roman"/>
          <w:b w:val="false"/>
          <w:i w:val="false"/>
          <w:color w:val="000000"/>
          <w:sz w:val="28"/>
        </w:rPr>
        <w:t>      Қолы:                                       Қолы:</w:t>
      </w:r>
      <w:r>
        <w:br/>
      </w:r>
      <w:r>
        <w:rPr>
          <w:rFonts w:ascii="Times New Roman"/>
          <w:b w:val="false"/>
          <w:i w:val="false"/>
          <w:color w:val="000000"/>
          <w:sz w:val="28"/>
        </w:rPr>
        <w:t>
      Тегі: М.Қ. Алтынбаев                        Тегi: Х. Кыврыкоглу</w:t>
      </w:r>
      <w:r>
        <w:br/>
      </w:r>
      <w:r>
        <w:rPr>
          <w:rFonts w:ascii="Times New Roman"/>
          <w:b w:val="false"/>
          <w:i w:val="false"/>
          <w:color w:val="000000"/>
          <w:sz w:val="28"/>
        </w:rPr>
        <w:t>
      Атағы: генерал-полковник                  Атағы: армия генералы</w:t>
      </w:r>
      <w:r>
        <w:br/>
      </w:r>
      <w:r>
        <w:rPr>
          <w:rFonts w:ascii="Times New Roman"/>
          <w:b w:val="false"/>
          <w:i w:val="false"/>
          <w:color w:val="000000"/>
          <w:sz w:val="28"/>
        </w:rPr>
        <w:t>
      Лауазымы: Қазақстан                Лауазымы: Түрiк Республикасы</w:t>
      </w:r>
      <w:r>
        <w:br/>
      </w:r>
      <w:r>
        <w:rPr>
          <w:rFonts w:ascii="Times New Roman"/>
          <w:b w:val="false"/>
          <w:i w:val="false"/>
          <w:color w:val="000000"/>
          <w:sz w:val="28"/>
        </w:rPr>
        <w:t>
      Республикасының Қорғаныс                   Бас штабының бастығы</w:t>
      </w:r>
      <w:r>
        <w:br/>
      </w:r>
      <w:r>
        <w:rPr>
          <w:rFonts w:ascii="Times New Roman"/>
          <w:b w:val="false"/>
          <w:i w:val="false"/>
          <w:color w:val="000000"/>
          <w:sz w:val="28"/>
        </w:rPr>
        <w:t>
      министрi</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Багарова Ж.А.,</w:t>
      </w:r>
      <w:r>
        <w:br/>
      </w: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