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7c5a" w14:textId="12d7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28 қаңтардағы N 137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маусым N 630.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өндiрiлетін және Қазақстан Республикасының кеден аумағына әкелiнетiн, Қазақстан Республикасының аумағында сатылатын акцизделетін тауарларға және құмар ойын бизнесiне арналған акциз ставкалары туралы" Қазақстан Республикасы Үкiметінiң 2000 жылғы 28 қаңтардағы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қаулысына (Қазақстан Республикасының ПҮКЖ-ы, 2000 ж., N 4, 56-құжат) мынадай өзгерiстер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1-қосымшадағы мынадай: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"2207- Спирттің барлық түрлерi физ. 300 теңге/ 3 евро*/ ден (тауар өндiрушiде көлемі 1 литр 1 литр 2208** көрсетілген өнімді өндiру құқығына Қазақстан Республикасының лицензиясы болған жағдайда емдiк және фармацевтік препараттарды дайындау үшiн босатылатындардан, сондай-ақ белгiленген квоталардың шегiнде мемлекеттік медициналық мекемелерге босатылатындардан басқа) Тауар өндiрушiде аталған физ. 30 теңге/ 0,3 евро/ қызмет түрiне Қазақстан көлемі 1 литр 1 литр Республикасының лицензиясы болған жағдайда, алкогольдi өнiмдердi (сырадан басқа) өндiру үшін босатылған спирт Алкогольдi өнімдер физ. 80 теңге/ 1,7 евро/ (арақтар мен ерекше көлемi 1 литр 1 литр арақтардан; бальзамдардан; коньяктардан; ликер-арақ өнiмдерiнен; этил спиртінің көлемдік үлесi 30 процентке дейiн күшейтiлген шырындар мен күшейткен сусындардан басқа) Арақтар мен ерекше физ. 40 теңге/ 1,7 евро/ арақтар көлемі 1 литр 1 литр Бальзамдар (Қазақстан физ. 50 теңге/ 1,7 евро/ Республикасының көлемі 1 литр 1 литр заңдарына сәйкес емдiк құрал ретінде тiркелген бальзамдардан басқа) Коньяктар физ. 20 теңге/ 1,7 евро/ көлемi 1 литр 1 литр Ликер-арақ өнiмдерi, этил физ. 70 теңге/ 1,7 евро/ спиртінiң көлемдiк үлесi көлемi 1 литр 1 литр 12-ден 30 процентке дейiнгi күшейтiлген шырындар мен күшейтілген сусындар Этил спиртінің көлемдiк физ. 30 теңге/ 0,4 евро/ үлесi 1,5-нан 12 процентке көлемi 1 литр 1 литр дейiнгi әлсiз алкогольдi күшейтiлген сусындар, күшейтілген шырындар 2204 Шараптар және шарап физ. 10 теңге/ 0,4 евро/ 2205, сусындары (шампан, көлемi 1 литр 1 литр 220600-ден шымырламалардан, көпiр- шiктілерден және газдан- дырылғандардан басқа) Шампан шараптары, физ. 20 теңге/ 0,4 евро/ шымырлама, көпiршіктi, көлемi 1 литр 1 литр газдандырылған шараптар " деген жолдар мынадай редакцияда жазылсын: "2207-ден, Спирттiң барлық түрлерi физ. 300 теңге/ 3 евро*/ 2208** (тауар өндiрушiде көлемi 1 литр 1 литр көрсеткен өнiмдi өндіру құқығына Қазақстан Республикасының лицензиясы болған жағдайда, алкоголь өнiмiн, емдiк және фармацевтiк препараттарды өндiру үшiн сатылатын, сондай-ақ белгiленген квоталар шегінде мемлекеттік медициналық мекемелерге босатылатын спирттен басқа) Тауар өндiрушіде физ. 30 теңге/ 0,3 евро/ көрсетiлген өнiмдi көлемі 1 литр 1 литр өндіру құқығына лицензия болған жағдайда, алкоголь өнiмiн өндіру үшiн сатылатын спирт Арақтар мен ерекше физ. 60 теңге/ 1,7 евро/ арақтар көлемі 1 литр 1 литр Күштi ликер-арақ физ. 80 теңге/ 1,7 евро/ бұйымдары және басқа да көлемі 1 литр 1 литр күштi алкогольдi iшімдiктер (Қазақстан Республикасының заңнамасына сәйкес дәрiлiк құрал ретiнде тiркелген бальзамдардан басқа) Градусы аз ликер-арақ физ. 70 теңге/ 1,7 евро/ бұйымдары және этил көлемі 1 литр 1 литр спиртінің көлемдік үлесі 12-ден 30 процентке дейiнгi басқа да әлсiз алкогольдi ішімдіктер Этил спиртінің көлемдiк физ. 30 теңге/ 0,4 евро/ үлесi 12 процентке дейінгi көлемі 1 литр 1 литр басқа да әлсiз алкогольдi ішімдіктер Коньяктар, бренди физ. 20 теңге/ 1,7 евро/ көлемi 1 литр 1 литр 2204, Шарап ішімдіктері физ. 30 теңге/ 0,4 евро/ 2205, көлемі 1 литр 1 литр 220600-дан Шараптар (шымырлама, физ. 10 теңге/ 0,4 евро/ газдандырылған (iнжулік) көлемі 1 литр 1 литр шампанды қоспағанда) Шампан, шымырлама, физ. 20 теңге/ 0,4 евро/ газдандырылған көлемі 1 литр 1 литр (iнжулiк) шараптар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