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680f" w14:textId="4fb6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29 желтоқсандағы N 1894 қаулысына өзгерiстер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17 маусымдағы N 660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Заңына және Қазақстан Республикасы Президентiнің "Қазақстан Республикасының жекелеген мемлекеттік органдарын қайта ұйымдастыру, тарату және құру туралы" 2000 жылғы 13 желтоқсандағы N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U000507_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1995 жылғы 17 сәуiрдегi N 2201 қаулысын жүзеге асыру туралы" Қазақстан Республикасы Yкіметінің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1995 ж., N 41, 515-құжат)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қаулының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Энергетика және минералдық ресурстар министрлiктiң Аэроғарыш комитетi";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Энергетика және минералдық ресурстар министрлiгiнiң Атом энергетикасы жөнiндегi комитетi";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 мынадай редакцияда жазылсын: "5. Қазақстан Республикасының Электр және жылу энергиясын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Энергетика және минералдық (жиынтық орнатылған жылу қуаты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ресурстар министрлiгi 100 Гкал/сағаттан астам жылу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энергиясы көздерiнен) өндiру,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және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өнеркәсiптік жарылу-өртену қаупі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бар және тау-кен өндiрiстерiн,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электр станцияларын, желiлерi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кіші станцияларын, гидротехника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құрылыстарын, магистральды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газ-мұнай өнiмдерi құбырларын,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көтергіш құрылыстарын, сондай-ақ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қысым күшiмен жұмыс iстейтін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қазандықтарды, сауыттар мен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өткiзгiш құбырларды пайдалану,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мұнай мен газға арналған бұрғылау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жұмыстары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химия, бұрғылау, мұнай-газ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кәсiпшілігі, геологиялық барлау,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тау-кен - шахта, металлургия,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энергетика жабдықтарын,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жарылудан қорғалған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электротехникалық жабдықтарды,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аппаратура мен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жүйелерiн, апаттан қорғану, дабыл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мен көтергіш құрылыстарын,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сондай-ақ қысым күшiмен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iстейтiн қазандықтарды, сауыттар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мен өткiзгiш құбырларды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жобалау, дайындау, монтаждау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(өндiрiстi пайдалану кезеңiнде)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жөндеу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электр энергиясын қайта сату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мақсатында сатып алу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тұрғын-үй және коммуналдық-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тұрмыстық объектілердi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газдандыру жөнiндегi өндiрiс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жөндеу жұмыстары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минералдық шикiзатты қайта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өңдеу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уларды өндiру, қайта өңдеу,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тасымалдау, сатып алу, сақтау,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сату, пайдалану және жою";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7, 8, 9-жолдар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6-жолдағы 3-бағанның екінші абзацы "монтажы"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сөзден кейін "(өндірісті пайдалану кезеңіне дейін)"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