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dda8" w14:textId="07edd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Микропроцессорлық карточкалар негiзiнде Төлем карточкаларының ұлттық банкаралық жүйесiн дамыту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қаулысы 2002 жылғы 2 шілде N 713</w:t>
      </w:r>
    </w:p>
    <w:p>
      <w:pPr>
        <w:spacing w:after="0"/>
        <w:ind w:left="0"/>
        <w:jc w:val="both"/>
      </w:pPr>
      <w:bookmarkStart w:name="z15" w:id="0"/>
      <w:r>
        <w:rPr>
          <w:rFonts w:ascii="Times New Roman"/>
          <w:b w:val="false"/>
          <w:i w:val="false"/>
          <w:color w:val="000000"/>
          <w:sz w:val="28"/>
        </w:rPr>
        <w:t xml:space="preserve">
      Қазақстан Республикасында төлем карточкаларын пайдалана отырып қолма-қол жасалмайтын төлемдер жүйесiн дамыту мақсатында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берiлiп отырған Микропроцессорлық карточкалар негiзiнде Төлем карточкаларының ұлттық банкаралық жүйесiн дамыту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Орталық және жергiлiктi атқарушы органдардың басшылары Бағдарламада белгiленген iс-шараларды iске асыруды қамтамасыз етсiн және Қазақстан Республикасының Ұлттық Банкiне (келiсiм бойынша) тоқсан сайын, есеп берiлетiн айдан кейiнгi айдың 5-iнен кешiктiрмей Бағдарлама iс-шараларының орындалуы туралы ақпарат ұсынсын.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Ұлттық Банкi (келiсiм бойынша) Қазақстан Республикасының Yкiметiне тоқсан сайын, есеп берiлетiн айдан кейiнгi айдың 20-сынан кешiктiрмей Бағдарлама iс-шараларының орындалуы туралы жиынтық ақпарат ұсынсын. </w:t>
      </w:r>
    </w:p>
    <w:bookmarkEnd w:id="3"/>
    <w:bookmarkStart w:name="z4" w:id="4"/>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ҚР Үкіметінің 2004.08.31. N 913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 шілдедегі     </w:t>
      </w:r>
      <w:r>
        <w:br/>
      </w:r>
      <w:r>
        <w:rPr>
          <w:rFonts w:ascii="Times New Roman"/>
          <w:b w:val="false"/>
          <w:i w:val="false"/>
          <w:color w:val="000000"/>
          <w:sz w:val="28"/>
        </w:rPr>
        <w:t xml:space="preserve">
N 713 қаулысымен бекітілген   </w:t>
      </w:r>
    </w:p>
    <w:bookmarkEnd w:id="6"/>
    <w:p>
      <w:pPr>
        <w:spacing w:after="0"/>
        <w:ind w:left="0"/>
        <w:jc w:val="left"/>
      </w:pPr>
      <w:r>
        <w:rPr>
          <w:rFonts w:ascii="Times New Roman"/>
          <w:b/>
          <w:i w:val="false"/>
          <w:color w:val="000000"/>
        </w:rPr>
        <w:t xml:space="preserve"> Микропроцессорлық карточкалар негізінде Төлем карточкаларының ұлттық банкаралық жүйесін дамыту </w:t>
      </w:r>
      <w:r>
        <w:br/>
      </w:r>
      <w:r>
        <w:rPr>
          <w:rFonts w:ascii="Times New Roman"/>
          <w:b/>
          <w:i w:val="false"/>
          <w:color w:val="000000"/>
        </w:rPr>
        <w:t xml:space="preserve">
Бағдарламасы </w:t>
      </w:r>
    </w:p>
    <w:p>
      <w:pPr>
        <w:spacing w:after="0"/>
        <w:ind w:left="0"/>
        <w:jc w:val="both"/>
      </w:pPr>
      <w:r>
        <w:rPr>
          <w:rFonts w:ascii="Times New Roman"/>
          <w:b w:val="false"/>
          <w:i w:val="false"/>
          <w:color w:val="000000"/>
          <w:sz w:val="28"/>
        </w:rPr>
        <w:t xml:space="preserve">Астана қаласы, 2002 жыл </w:t>
      </w:r>
    </w:p>
    <w:bookmarkStart w:name="z7" w:id="7"/>
    <w:p>
      <w:pPr>
        <w:spacing w:after="0"/>
        <w:ind w:left="0"/>
        <w:jc w:val="left"/>
      </w:pPr>
      <w:r>
        <w:rPr>
          <w:rFonts w:ascii="Times New Roman"/>
          <w:b/>
          <w:i w:val="false"/>
          <w:color w:val="000000"/>
        </w:rPr>
        <w:t xml:space="preserve"> 
  1. Паспорт </w:t>
      </w:r>
    </w:p>
    <w:bookmarkEnd w:id="7"/>
    <w:p>
      <w:pPr>
        <w:spacing w:after="0"/>
        <w:ind w:left="0"/>
        <w:jc w:val="both"/>
      </w:pPr>
      <w:r>
        <w:rPr>
          <w:rFonts w:ascii="Times New Roman"/>
          <w:b w:val="false"/>
          <w:i w:val="false"/>
          <w:color w:val="000000"/>
          <w:sz w:val="28"/>
        </w:rPr>
        <w:t xml:space="preserve">Атауы                 Қазақстан Республикасында микропроцессорлық </w:t>
      </w:r>
      <w:r>
        <w:br/>
      </w:r>
      <w:r>
        <w:rPr>
          <w:rFonts w:ascii="Times New Roman"/>
          <w:b w:val="false"/>
          <w:i w:val="false"/>
          <w:color w:val="000000"/>
          <w:sz w:val="28"/>
        </w:rPr>
        <w:t xml:space="preserve">
                      карточкалар негiзiнде Төлем карточкаларының </w:t>
      </w:r>
      <w:r>
        <w:br/>
      </w:r>
      <w:r>
        <w:rPr>
          <w:rFonts w:ascii="Times New Roman"/>
          <w:b w:val="false"/>
          <w:i w:val="false"/>
          <w:color w:val="000000"/>
          <w:sz w:val="28"/>
        </w:rPr>
        <w:t xml:space="preserve">
                      ұлттық банкаралық жүйесiн дамыту бағдарламасы </w:t>
      </w:r>
      <w:r>
        <w:br/>
      </w:r>
      <w:r>
        <w:rPr>
          <w:rFonts w:ascii="Times New Roman"/>
          <w:b w:val="false"/>
          <w:i w:val="false"/>
          <w:color w:val="000000"/>
          <w:sz w:val="28"/>
        </w:rPr>
        <w:t xml:space="preserve">
                      (бұдан әрi - Бағдарлама)      </w:t>
      </w:r>
    </w:p>
    <w:p>
      <w:pPr>
        <w:spacing w:after="0"/>
        <w:ind w:left="0"/>
        <w:jc w:val="both"/>
      </w:pPr>
      <w:r>
        <w:rPr>
          <w:rFonts w:ascii="Times New Roman"/>
          <w:b w:val="false"/>
          <w:i w:val="false"/>
          <w:color w:val="000000"/>
          <w:sz w:val="28"/>
        </w:rPr>
        <w:t xml:space="preserve">Қысқаша мазмұны       Бағдарламада Микропроцессорлық карточкалар </w:t>
      </w:r>
      <w:r>
        <w:br/>
      </w:r>
      <w:r>
        <w:rPr>
          <w:rFonts w:ascii="Times New Roman"/>
          <w:b w:val="false"/>
          <w:i w:val="false"/>
          <w:color w:val="000000"/>
          <w:sz w:val="28"/>
        </w:rPr>
        <w:t xml:space="preserve">
                      негiзiнде Төлем карточкаларының ұлттық </w:t>
      </w:r>
      <w:r>
        <w:br/>
      </w:r>
      <w:r>
        <w:rPr>
          <w:rFonts w:ascii="Times New Roman"/>
          <w:b w:val="false"/>
          <w:i w:val="false"/>
          <w:color w:val="000000"/>
          <w:sz w:val="28"/>
        </w:rPr>
        <w:t xml:space="preserve">
                      банкаралық жүйесiн құру және осы жүйенi </w:t>
      </w:r>
      <w:r>
        <w:br/>
      </w:r>
      <w:r>
        <w:rPr>
          <w:rFonts w:ascii="Times New Roman"/>
          <w:b w:val="false"/>
          <w:i w:val="false"/>
          <w:color w:val="000000"/>
          <w:sz w:val="28"/>
        </w:rPr>
        <w:t xml:space="preserve">
                      Қазақстан Республикасының барлық аумағында </w:t>
      </w:r>
      <w:r>
        <w:br/>
      </w:r>
      <w:r>
        <w:rPr>
          <w:rFonts w:ascii="Times New Roman"/>
          <w:b w:val="false"/>
          <w:i w:val="false"/>
          <w:color w:val="000000"/>
          <w:sz w:val="28"/>
        </w:rPr>
        <w:t xml:space="preserve">
                      кезең-кезеңiмен ендiру көзделген. </w:t>
      </w:r>
      <w:r>
        <w:br/>
      </w:r>
      <w:r>
        <w:rPr>
          <w:rFonts w:ascii="Times New Roman"/>
          <w:b w:val="false"/>
          <w:i w:val="false"/>
          <w:color w:val="000000"/>
          <w:sz w:val="28"/>
        </w:rPr>
        <w:t xml:space="preserve">
                      Микропроцессорлық карточкалар негiзiнде Төлем </w:t>
      </w:r>
      <w:r>
        <w:br/>
      </w:r>
      <w:r>
        <w:rPr>
          <w:rFonts w:ascii="Times New Roman"/>
          <w:b w:val="false"/>
          <w:i w:val="false"/>
          <w:color w:val="000000"/>
          <w:sz w:val="28"/>
        </w:rPr>
        <w:t xml:space="preserve">
                      карточкаларының ұлттық банкаралық жүйесiн </w:t>
      </w:r>
      <w:r>
        <w:br/>
      </w:r>
      <w:r>
        <w:rPr>
          <w:rFonts w:ascii="Times New Roman"/>
          <w:b w:val="false"/>
          <w:i w:val="false"/>
          <w:color w:val="000000"/>
          <w:sz w:val="28"/>
        </w:rPr>
        <w:t xml:space="preserve">
                      құрудың мақсаттары: </w:t>
      </w:r>
      <w:r>
        <w:br/>
      </w:r>
      <w:r>
        <w:rPr>
          <w:rFonts w:ascii="Times New Roman"/>
          <w:b w:val="false"/>
          <w:i w:val="false"/>
          <w:color w:val="000000"/>
          <w:sz w:val="28"/>
        </w:rPr>
        <w:t xml:space="preserve">
                      - халықтың қолындағы қолма-қол ақша массасын </w:t>
      </w:r>
      <w:r>
        <w:br/>
      </w:r>
      <w:r>
        <w:rPr>
          <w:rFonts w:ascii="Times New Roman"/>
          <w:b w:val="false"/>
          <w:i w:val="false"/>
          <w:color w:val="000000"/>
          <w:sz w:val="28"/>
        </w:rPr>
        <w:t xml:space="preserve">
                      қолма-қол жасалмайтын ақша айналымына тарту; </w:t>
      </w:r>
      <w:r>
        <w:br/>
      </w:r>
      <w:r>
        <w:rPr>
          <w:rFonts w:ascii="Times New Roman"/>
          <w:b w:val="false"/>
          <w:i w:val="false"/>
          <w:color w:val="000000"/>
          <w:sz w:val="28"/>
        </w:rPr>
        <w:t xml:space="preserve">
                      - қандай банктiң қызмет көрсететiнiне </w:t>
      </w:r>
      <w:r>
        <w:br/>
      </w:r>
      <w:r>
        <w:rPr>
          <w:rFonts w:ascii="Times New Roman"/>
          <w:b w:val="false"/>
          <w:i w:val="false"/>
          <w:color w:val="000000"/>
          <w:sz w:val="28"/>
        </w:rPr>
        <w:t xml:space="preserve">
                      қарамастан, халыққа, сауда-сервис </w:t>
      </w:r>
      <w:r>
        <w:br/>
      </w:r>
      <w:r>
        <w:rPr>
          <w:rFonts w:ascii="Times New Roman"/>
          <w:b w:val="false"/>
          <w:i w:val="false"/>
          <w:color w:val="000000"/>
          <w:sz w:val="28"/>
        </w:rPr>
        <w:t xml:space="preserve">
                      кәсiпорындарына қызмет көрсету  </w:t>
      </w:r>
      <w:r>
        <w:br/>
      </w:r>
      <w:r>
        <w:rPr>
          <w:rFonts w:ascii="Times New Roman"/>
          <w:b w:val="false"/>
          <w:i w:val="false"/>
          <w:color w:val="000000"/>
          <w:sz w:val="28"/>
        </w:rPr>
        <w:t xml:space="preserve">
                      бойынша бiрыңғай "төлем" кеңiстiгiн құру; </w:t>
      </w:r>
      <w:r>
        <w:br/>
      </w:r>
      <w:r>
        <w:rPr>
          <w:rFonts w:ascii="Times New Roman"/>
          <w:b w:val="false"/>
          <w:i w:val="false"/>
          <w:color w:val="000000"/>
          <w:sz w:val="28"/>
        </w:rPr>
        <w:t xml:space="preserve">
                      - мемлекеттiк басқаруда болашағы бар </w:t>
      </w:r>
      <w:r>
        <w:br/>
      </w:r>
      <w:r>
        <w:rPr>
          <w:rFonts w:ascii="Times New Roman"/>
          <w:b w:val="false"/>
          <w:i w:val="false"/>
          <w:color w:val="000000"/>
          <w:sz w:val="28"/>
        </w:rPr>
        <w:t xml:space="preserve">
                      ақпараттық технологияны жаппай пайдалануға </w:t>
      </w:r>
      <w:r>
        <w:br/>
      </w:r>
      <w:r>
        <w:rPr>
          <w:rFonts w:ascii="Times New Roman"/>
          <w:b w:val="false"/>
          <w:i w:val="false"/>
          <w:color w:val="000000"/>
          <w:sz w:val="28"/>
        </w:rPr>
        <w:t xml:space="preserve">
                      негiзделген жаңа технологиялық тәртiптi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 ақша айналымына мемлекеттiк бақылауды </w:t>
      </w:r>
      <w:r>
        <w:br/>
      </w:r>
      <w:r>
        <w:rPr>
          <w:rFonts w:ascii="Times New Roman"/>
          <w:b w:val="false"/>
          <w:i w:val="false"/>
          <w:color w:val="000000"/>
          <w:sz w:val="28"/>
        </w:rPr>
        <w:t xml:space="preserve">
                      күшейту; </w:t>
      </w:r>
      <w:r>
        <w:br/>
      </w:r>
      <w:r>
        <w:rPr>
          <w:rFonts w:ascii="Times New Roman"/>
          <w:b w:val="false"/>
          <w:i w:val="false"/>
          <w:color w:val="000000"/>
          <w:sz w:val="28"/>
        </w:rPr>
        <w:t xml:space="preserve">
                      - бөлшек төлем жүйелерiне жаңа озық </w:t>
      </w:r>
      <w:r>
        <w:br/>
      </w:r>
      <w:r>
        <w:rPr>
          <w:rFonts w:ascii="Times New Roman"/>
          <w:b w:val="false"/>
          <w:i w:val="false"/>
          <w:color w:val="000000"/>
          <w:sz w:val="28"/>
        </w:rPr>
        <w:t xml:space="preserve">
                      ақпараттық технологияларды ендiрудi </w:t>
      </w:r>
      <w:r>
        <w:br/>
      </w:r>
      <w:r>
        <w:rPr>
          <w:rFonts w:ascii="Times New Roman"/>
          <w:b w:val="false"/>
          <w:i w:val="false"/>
          <w:color w:val="000000"/>
          <w:sz w:val="28"/>
        </w:rPr>
        <w:t xml:space="preserve">
                      қамтамасыз ету болып табылады.  </w:t>
      </w:r>
    </w:p>
    <w:p>
      <w:pPr>
        <w:spacing w:after="0"/>
        <w:ind w:left="0"/>
        <w:jc w:val="both"/>
      </w:pPr>
      <w:r>
        <w:rPr>
          <w:rFonts w:ascii="Times New Roman"/>
          <w:b w:val="false"/>
          <w:i w:val="false"/>
          <w:color w:val="000000"/>
          <w:sz w:val="28"/>
        </w:rPr>
        <w:t xml:space="preserve">Iске асыру мерзiмi    2002-2005 жылдар &lt;*&gt; </w:t>
      </w:r>
      <w:r>
        <w:br/>
      </w:r>
      <w:r>
        <w:rPr>
          <w:rFonts w:ascii="Times New Roman"/>
          <w:b w:val="false"/>
          <w:i w:val="false"/>
          <w:color w:val="000000"/>
          <w:sz w:val="28"/>
        </w:rPr>
        <w:t>
</w:t>
      </w:r>
      <w:r>
        <w:rPr>
          <w:rFonts w:ascii="Times New Roman"/>
          <w:b w:val="false"/>
          <w:i w:val="false"/>
          <w:color w:val="ff0000"/>
          <w:sz w:val="28"/>
        </w:rPr>
        <w:t xml:space="preserve">       Ескерту. 1-бөлім өзгерді - ҚР Үкіметінің 2003.08.14. N 817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Төлем карточкаларының дүние жүзiнде XX ғасырдың 60-жылдарының ортасынан бастап кеңiнен қолданыла бастағанына қарамастан, Қазақстандағы төлем карточкаларының рыногы 1994 жылдан бастап қана дами бастады. Төлем карточкаларын қарапайым жiктеу бойынша магниттi жолағы бар және микропроцессорлық карточкаларға бөлуге болады. Магниттi жолағы бар карточка - XX жүз жылдықтың екiншi жартысындағы негiзгi төлем құралы, ол өз кемшiлiктерiне қарамастан дамыған елдерде кеңiнен қолданылуда. Микропроцессорлық карточкалардың өз кезегiнде қорғалу деңгейi, жады көлемi мен атқаратын қызметi бойынша магниттi жолағы бар карточкаларға қарағанда елеулi артықшылықтары бар, бiрақ олардың дамыған елдердегi төлем жүйелерiнде жаппай пайдаланылуын жүйедегi магниттi жолағы бар карточкаларды пайдалануға негiзделген iрi инвестициялар тоқтатып отыр. Төлем карточкаларын аз уақыттан берi қолданатын елдердiң қатарына жататын Қазақстан Республикасының да осы саладағы жаңа ақпараттық технологияға көшу жолында серпiлiс жасауына мүмкiндiгi бар. </w:t>
      </w:r>
      <w:r>
        <w:br/>
      </w:r>
      <w:r>
        <w:rPr>
          <w:rFonts w:ascii="Times New Roman"/>
          <w:b w:val="false"/>
          <w:i w:val="false"/>
          <w:color w:val="000000"/>
          <w:sz w:val="28"/>
        </w:rPr>
        <w:t xml:space="preserve">
      Қазақстан Республикасында Ұлттық банкаралық төлем карточкалары жүйесiн құруға дайындық 1993 жылы басталды, 1993 жылдан 1995 жылға дейiнгi кезең iшiнде Ұлттық Банктiң тапсырысы бойынша IBM фирмасы (АҚШ) және банкаралық жұмыс тобы Электрондық қолма-қол ақшаның ұлттық жүйесiнiң техникалық-экономикалық негiздемесiн және Пластикалық карточкалардың интеграцияланған жүйесiнiң дизайнын әзiрледi, оларға сәйкес электрондық қолма-қол ақшаны және дебеттiк/кредиттiк карточкаларды дамытуға болжам жасалды. Сонымен қатар электрондық қолма-қол ақша жүйесi iс жүзiнде кәдiмгi банкноттар мен металл ақшаларға толық ұқсас болуға арналған едi. Осы жобаны iске асыру үшiн - интегралды микросхемасы - электрондық әмияны (тауарларды және қызмет көрсетудi сатушылармен есеп айырысу үшiн пайдаланылатын және баланстарда (әмияндарда) әлi пайдаланылмаған ақша сомасы туралы деректер және басқа қажеттi деректемелер сақталатын микропроцессорлық карточка) бар төлем карточкаларын қолдану болуы керек едi. </w:t>
      </w:r>
      <w:r>
        <w:br/>
      </w:r>
      <w:r>
        <w:rPr>
          <w:rFonts w:ascii="Times New Roman"/>
          <w:b w:val="false"/>
          <w:i w:val="false"/>
          <w:color w:val="000000"/>
          <w:sz w:val="28"/>
        </w:rPr>
        <w:t xml:space="preserve">
      Жобада қолма-қол электрондық ақшаны, сондай-ақ дебеттiк және кредиттiк карточкаларды пайдалана отырып, тауарлар мен көрсетiлетiн қызметтерге ақы төлеу бойынша шағын бөлшек төлемдердi жүзеге асыру көзделдi. Электрондық қолма-қол ақшаны инфляциядан қорғауға мүмкiндiк туғызу үшiн шетел валютасын электрондық әмиянда сақтауға қосымша ұсыныс берiлдi.  </w:t>
      </w:r>
      <w:r>
        <w:br/>
      </w:r>
      <w:r>
        <w:rPr>
          <w:rFonts w:ascii="Times New Roman"/>
          <w:b w:val="false"/>
          <w:i w:val="false"/>
          <w:color w:val="000000"/>
          <w:sz w:val="28"/>
        </w:rPr>
        <w:t xml:space="preserve">
      Ұлттық Банктiң банкноттар мен металл ақшаларды сатқан жағдайдағы сияқты электрондық ақшаны екiншi деңгейдегi банктерге сату арқылы оны айналымға шығару көзделдi. Мұндай жағдайда айналыстағы ақша массасы екi бөлiкке бөлiнер едi: электрондық ақша және банкноттар, металл ақшалар.  </w:t>
      </w:r>
      <w:r>
        <w:br/>
      </w:r>
      <w:r>
        <w:rPr>
          <w:rFonts w:ascii="Times New Roman"/>
          <w:b w:val="false"/>
          <w:i w:val="false"/>
          <w:color w:val="000000"/>
          <w:sz w:val="28"/>
        </w:rPr>
        <w:t xml:space="preserve">
      Жоба негiзiнен сол кезеңдегi Қазақстан Республикасының банк жүйесiнiң даму деңгейiне сәйкес қажет болмады. Қазiргi кезде осы жобаны кезең-кезеңiмен iске асыру үшiн барлық алғышарттар бар. Бiрiншiден, екiншi деңгейдегi банктердiң ақпараттық инфрақұрылымы осы кезең iшiнде белгiлi бiр дамуға қол жеткiздi. Екiншiден, Қазақстан Республикасында ТМД елдерiнiң арасында неғұрлым дамыған, банкаралық есеп айырысуларды қамтамасыз ететiн төлем жүйесi қалыптасты.  </w:t>
      </w:r>
      <w:r>
        <w:br/>
      </w:r>
      <w:r>
        <w:rPr>
          <w:rFonts w:ascii="Times New Roman"/>
          <w:b w:val="false"/>
          <w:i w:val="false"/>
          <w:color w:val="000000"/>
          <w:sz w:val="28"/>
        </w:rPr>
        <w:t xml:space="preserve">
      Электрондық қолма-қол ақшаны енгiзу жолындағы алғашқы қадам электрондық әмияндар тұжырымдамасы негiзiнде микропроцессорлық дебеттiк және кредиттiк карточкаларды пайдалана отырып Төлем карточкаларының ұлттық банкаралық жүйесiн құру болып табылады. Электрондық әмияндар тұжырымдамасын "таза" күйiнде iске асыру көзделмейдi, яғни есеп айырысу жүзеге асырылғанға дейiн клиенттердiң микропроцессорлық карточкаларына енгiзiлген ақша банк жүйесiнде жинақталуға мүмкiндiк бере отырып, iс жүзiнде клиенттердiң банктегi жеке есепшоттарында қалады. Халық тауарлар мен көрсетiлген қызметтер үшiн Қазақстан Республикасының кез келген жерiнде және осы карточканы ұстаушыға қандай банктiң қызмет көрсететiнiне қарамастан есеп айырысуға мүмкiндiк алады. Электрондық қолма-қол ақша ендiрудiң жолында бүгiнгi күн талабына жауап беретiн осы қадамның өзiн iске асыру осы Бағдарламада ұсынылады. </w:t>
      </w:r>
    </w:p>
    <w:bookmarkStart w:name="z9" w:id="9"/>
    <w:p>
      <w:pPr>
        <w:spacing w:after="0"/>
        <w:ind w:left="0"/>
        <w:jc w:val="left"/>
      </w:pPr>
      <w:r>
        <w:rPr>
          <w:rFonts w:ascii="Times New Roman"/>
          <w:b/>
          <w:i w:val="false"/>
          <w:color w:val="000000"/>
        </w:rPr>
        <w:t xml:space="preserve"> 
  3. Проблеманың қазiргi жай-күйiн талдау </w:t>
      </w:r>
    </w:p>
    <w:bookmarkEnd w:id="9"/>
    <w:p>
      <w:pPr>
        <w:spacing w:after="0"/>
        <w:ind w:left="0"/>
        <w:jc w:val="both"/>
      </w:pPr>
      <w:r>
        <w:rPr>
          <w:rFonts w:ascii="Times New Roman"/>
          <w:b w:val="false"/>
          <w:i w:val="false"/>
          <w:color w:val="000000"/>
          <w:sz w:val="28"/>
        </w:rPr>
        <w:t xml:space="preserve">        Қазақстан Республикасындағы бөлшек сауда iс жүзiнде қолма-қол ақша айналымының 100%-нен тұрады. Халықтың көпшiлiгiне банктерде қызмет көрсетiлмейдi және ақыны қолма-қол алады. Банктiк есепшоттары бар клиенттер қолма-қол ақшаны алып, өзiнiң барлық шығыстарын қолма-қол ақшамен төлеудi қалайды. </w:t>
      </w:r>
      <w:r>
        <w:br/>
      </w:r>
      <w:r>
        <w:rPr>
          <w:rFonts w:ascii="Times New Roman"/>
          <w:b w:val="false"/>
          <w:i w:val="false"/>
          <w:color w:val="000000"/>
          <w:sz w:val="28"/>
        </w:rPr>
        <w:t xml:space="preserve">
      Салық органдарының iс жүзiнде қолма-қол ақша айналымы басым рыноктарда салық төлеушiлердiң кiрiстерiн тексеруге және бақылауға мүмкiндiктерi жоқ. Қолма-қол ақшаның негiзгi бөлiгi ұсақ-түйек сатып алуға жұмсалады. Бөлшек сауда рыногындағы ұсақ төлемдер бойынша өндiрiстiң әр түрлi салалары және импорттық өнiм берушiлер есепке алынбаған тауарлардың едәуiр көлемiн тарата алады және мемлекет бұл орайда салық жинау проблемаларына кезiгедi. Халықтың көпшiлiгi қазiргi уақытта тиiстi тiркеусiз жұмыс істейді және төлемдi қолма-қол ақшамен жүргізетiндiктен қызметкерден және жұмыс берушiден салық жинау көп қиындық туғызады. Мемлекеттiң қазiргi кезде халық қажеттiлiгiнiң нақты көлемiн тiркеуге және жанама салық салу саласындағы iстiң жай-күйiн бағалауға мүмкiндiк беретiн тетiктерi жоқ.  </w:t>
      </w:r>
      <w:r>
        <w:br/>
      </w:r>
      <w:r>
        <w:rPr>
          <w:rFonts w:ascii="Times New Roman"/>
          <w:b w:val="false"/>
          <w:i w:val="false"/>
          <w:color w:val="000000"/>
          <w:sz w:val="28"/>
        </w:rPr>
        <w:t xml:space="preserve">
      (қазақша мәтінде сөйлемнің аудармасы болмағандықтан орысша мәтіні беріліп отыр)  </w:t>
      </w:r>
      <w:r>
        <w:br/>
      </w:r>
      <w:r>
        <w:rPr>
          <w:rFonts w:ascii="Times New Roman"/>
          <w:b w:val="false"/>
          <w:i w:val="false"/>
          <w:color w:val="000000"/>
          <w:sz w:val="28"/>
        </w:rPr>
        <w:t xml:space="preserve">
      Владельцу денег нужна прозрачность и он постоянно нуждается в подсчете имеющейся у него суммы денег. Сол себептi ол ақшаны әмиянда сақтауды қолайлы санайды. Егер ол қалдық соманы көргiсi келген кезде көре алатын болса және оның ақшасы қандай да бiр жағдайда, инфляциядан iшiнара қорғалатын болса, онда ол ақшаны банкте сақтаудан және төлем карточкаларын пайдалана отырып оларды алудан бас тартуына себеп жоқ. Алайда, мұндай карточканың иесi үшiн ережелердiң бiр уақытта барлығы үшiн өзгеруiнiң маңызы бар.  </w:t>
      </w:r>
      <w:r>
        <w:br/>
      </w:r>
      <w:r>
        <w:rPr>
          <w:rFonts w:ascii="Times New Roman"/>
          <w:b w:val="false"/>
          <w:i w:val="false"/>
          <w:color w:val="000000"/>
          <w:sz w:val="28"/>
        </w:rPr>
        <w:t xml:space="preserve">
      Қазiргi уақытта Қазақстандағы магниттi жолағы бар төлем карточкалары негiзiндегi жергiлiктi және халықаралық төлем жүйелерi барлық жағымды жақтарына қарамастан, күнделiктi жасалынатын ұсақ төлемдер рыногын қанағаттандыра алмайды. Магниттi жолағы бар төлем карточкалары негізiнде, "оn-linе" режимiнде (тауарларға және қызмет көрсетуге ақы төлеу сәтiнде сауда терминалының процессинг орталығымен тiкелей байланысы кезiнде төлем карточкаларын пайдалана отырып төлемдер бойынша ақпарат алмасу режимi) ғана жұмыс iстейтiн төлем жүйелерiн пайдалану кезiнде транзакциялар өңдеудiң жоғары құнына байланысты ұсақ төлемдерге қызмет көрсету тиiмсiз. Сонымен қатар, Қазақстан Республикасындағы телекоммуникациялық желiнiң даму дәрежесi авторизацияның қажеттi деңгейiн жаппай қамтамасыз ете алмайды.  </w:t>
      </w:r>
      <w:r>
        <w:br/>
      </w:r>
      <w:r>
        <w:rPr>
          <w:rFonts w:ascii="Times New Roman"/>
          <w:b w:val="false"/>
          <w:i w:val="false"/>
          <w:color w:val="000000"/>
          <w:sz w:val="28"/>
        </w:rPr>
        <w:t xml:space="preserve">
      Осы Бағдарламада ұсынылып отырған микропроцессорлық технология ұсақ төлемдердi жүзеге асыру үшiн қаржы рыногының қажеттiлiгiн қанағаттандыратын және нашар дамыған телекоммуникациялық желi жағдайларында жұмыс iстей алатын төлем құралы болып табылады. Бұл технология карточка ұстаушыларының банктiк есепшоттарындағы ақшаны жинақтауға және оларды "оn-linе" режимiнде (тауарларға және қызмет көрсетуге ақы төлеу сәтiнде процессинг орталығы мен сауда терминалының арасында байланыс орнатпай, төлем карточкаларын пайдалана отырып төлемдер бойынша ақпарат алмасу режимi), сол сияқты "оn-linе" режимiнде қолданып, төлемдердi жүзеге асыруға мүмкiндiк бередi. Микропроцессорлық "off-line" технологиясы "оn-linе" технологиясына қарағанда процессинг орталығымен төлем жасау сәтiнде байланысу үшiн телефон желiсiн пайдаланудың шұғыл қажеттiлiгi болмағандықтан төлемдердi қабылдаудың инфрақұрылымын құру кезiнде коммуникациялардың дамыған желiсiн қажет етпейдi.  </w:t>
      </w:r>
      <w:r>
        <w:br/>
      </w:r>
      <w:r>
        <w:rPr>
          <w:rFonts w:ascii="Times New Roman"/>
          <w:b w:val="false"/>
          <w:i w:val="false"/>
          <w:color w:val="000000"/>
          <w:sz w:val="28"/>
        </w:rPr>
        <w:t xml:space="preserve">
      Ағымдағы кезеңде бiрқатар екiншi деңгейдегi банктер өздерiнiң төлем жүйелерiне жергiлiктi және халықаралық төлем карточкалары бойынша едәуiр қаражатты инвестициялауды жалғастыруда. Екiншi деңгейдегі банктердiң магниттi жолағы бар төлем карточкаларының жергiлiктi және халықаралық төлем жүйелерiне салған инвестициялар көлемi айтарлықтай сома болды. Бұл орайда банктердiң жергiлiктi төлем жүйелерi, әдетте, өзара сәйкес келмейдi және оларды дамытуға жұмсалатын алдағы шығындар бiрыңғай жүйенi құру кезiнде тиiмсiз немесе құнсыз болуы мүмкiн.  </w:t>
      </w:r>
      <w:r>
        <w:br/>
      </w:r>
      <w:r>
        <w:rPr>
          <w:rFonts w:ascii="Times New Roman"/>
          <w:b w:val="false"/>
          <w:i w:val="false"/>
          <w:color w:val="000000"/>
          <w:sz w:val="28"/>
        </w:rPr>
        <w:t xml:space="preserve">
      Ағымдағы кезеңде Қазақстан Республикасы төлем карточкаларының қазiргi ұлттық банкаралық жүйесiн iске асыру үшiн күштердi бiрiктiру қажет, оны iске асыру банктердiң қаражатты үнемдеудi қамтамасыз етуiне мүмкiндiк бередi.  </w:t>
      </w:r>
      <w:r>
        <w:br/>
      </w:r>
      <w:r>
        <w:rPr>
          <w:rFonts w:ascii="Times New Roman"/>
          <w:b w:val="false"/>
          <w:i w:val="false"/>
          <w:color w:val="000000"/>
          <w:sz w:val="28"/>
        </w:rPr>
        <w:t xml:space="preserve">
      Қазақстан Республикасының Ұлттық Банкi Қазақстан Республикасында Төлем карточкаларының ұлттық банкаралық жүйесiн ендiрудi ұйымдастыру жөнiнде шаралар қолдануда. 2000 жылдың аяғында Ұлттық Банк "Процессинг орталығы" жабық акционерлiк қоғамын құрды, оны құрудағы мақсат Қазақстан Республикасында төлем карточкаларын пайдалануға арналған бiрыңғай төлем кеңiстiгiн қалыптастыру болып табылады. </w:t>
      </w:r>
    </w:p>
    <w:bookmarkStart w:name="z10" w:id="10"/>
    <w:p>
      <w:pPr>
        <w:spacing w:after="0"/>
        <w:ind w:left="0"/>
        <w:jc w:val="left"/>
      </w:pPr>
      <w:r>
        <w:rPr>
          <w:rFonts w:ascii="Times New Roman"/>
          <w:b/>
          <w:i w:val="false"/>
          <w:color w:val="000000"/>
        </w:rPr>
        <w:t xml:space="preserve"> 
  4. Бағдарламаның мақсаттары мен мiндеттерi  </w:t>
      </w:r>
    </w:p>
    <w:bookmarkEnd w:id="10"/>
    <w:p>
      <w:pPr>
        <w:spacing w:after="0"/>
        <w:ind w:left="0"/>
        <w:jc w:val="both"/>
      </w:pPr>
      <w:r>
        <w:rPr>
          <w:rFonts w:ascii="Times New Roman"/>
          <w:b w:val="false"/>
          <w:i w:val="false"/>
          <w:color w:val="000000"/>
          <w:sz w:val="28"/>
        </w:rPr>
        <w:t xml:space="preserve">      Осы Бағдарламаға қол жеткiзуге бағытталған басты мақсаттар мыналар болып табылады: </w:t>
      </w:r>
      <w:r>
        <w:br/>
      </w:r>
      <w:r>
        <w:rPr>
          <w:rFonts w:ascii="Times New Roman"/>
          <w:b w:val="false"/>
          <w:i w:val="false"/>
          <w:color w:val="000000"/>
          <w:sz w:val="28"/>
        </w:rPr>
        <w:t xml:space="preserve">
      1) Қазақстан Республикасының банк жүйесiнде қаржы құралдарының айтарлықтай көлемiн ұсақ бөлшек тауар-ақша айналымындағы едәуiр қолма-қол ақша массасын тарту есебiнен жинақтау арқылы, оларды қолма-қол жасалмайтын айналымға аудару арқылы iшкi инвестициялық мүмкiндiктердi кеңейту;  </w:t>
      </w:r>
      <w:r>
        <w:br/>
      </w:r>
      <w:r>
        <w:rPr>
          <w:rFonts w:ascii="Times New Roman"/>
          <w:b w:val="false"/>
          <w:i w:val="false"/>
          <w:color w:val="000000"/>
          <w:sz w:val="28"/>
        </w:rPr>
        <w:t xml:space="preserve">
      2) бөлшек сауда саласында айналатын қаржы ағынының айқын болуына мүмкiндiк беретiн микропроцессорлық төлем карточкаларын қолдана отырып, ауқымды қолма-қол жасалмайтын бөлшек төлем жүйесiн құру. </w:t>
      </w:r>
      <w:r>
        <w:br/>
      </w:r>
      <w:r>
        <w:rPr>
          <w:rFonts w:ascii="Times New Roman"/>
          <w:b w:val="false"/>
          <w:i w:val="false"/>
          <w:color w:val="000000"/>
          <w:sz w:val="28"/>
        </w:rPr>
        <w:t xml:space="preserve">
      Бағдарлама мынадай мiндеттердi шешуге бағытталған: </w:t>
      </w:r>
      <w:r>
        <w:br/>
      </w:r>
      <w:r>
        <w:rPr>
          <w:rFonts w:ascii="Times New Roman"/>
          <w:b w:val="false"/>
          <w:i w:val="false"/>
          <w:color w:val="000000"/>
          <w:sz w:val="28"/>
        </w:rPr>
        <w:t xml:space="preserve">
      1) ақша айналымын бақылауды күшейту, қолма-қол ақшаның қалтарысты айналымын азайту және салықтың толық алынуын қамтамасыз ету; </w:t>
      </w:r>
      <w:r>
        <w:br/>
      </w:r>
      <w:r>
        <w:rPr>
          <w:rFonts w:ascii="Times New Roman"/>
          <w:b w:val="false"/>
          <w:i w:val="false"/>
          <w:color w:val="000000"/>
          <w:sz w:val="28"/>
        </w:rPr>
        <w:t xml:space="preserve">
      2) жалақы, зейнетақы, жәрдемақы төлеу тетiктерiн жетiлдiру;  </w:t>
      </w:r>
      <w:r>
        <w:br/>
      </w:r>
      <w:r>
        <w:rPr>
          <w:rFonts w:ascii="Times New Roman"/>
          <w:b w:val="false"/>
          <w:i w:val="false"/>
          <w:color w:val="000000"/>
          <w:sz w:val="28"/>
        </w:rPr>
        <w:t xml:space="preserve">
      3) коммуналдық төлемдер жинау, көлiк, байланыс қызметiне ақы төлеу барысын оңтайландыру; </w:t>
      </w:r>
      <w:r>
        <w:br/>
      </w:r>
      <w:r>
        <w:rPr>
          <w:rFonts w:ascii="Times New Roman"/>
          <w:b w:val="false"/>
          <w:i w:val="false"/>
          <w:color w:val="000000"/>
          <w:sz w:val="28"/>
        </w:rPr>
        <w:t xml:space="preserve">
      4) бюджеттiк (салықтық, кедендiк) және өзге де мiндеттi алымдарды қолма-қол жасалмайтын нысанда жүзеге асыру үшiн мемлекеттiк құрылымдарда микропроцессорлық карточкалар технологиясын қолдану арқылы сыбайлас жемқорлыққа қарсы күрес бағдарламасына жәрдемдесу; </w:t>
      </w:r>
      <w:r>
        <w:br/>
      </w:r>
      <w:r>
        <w:rPr>
          <w:rFonts w:ascii="Times New Roman"/>
          <w:b w:val="false"/>
          <w:i w:val="false"/>
          <w:color w:val="000000"/>
          <w:sz w:val="28"/>
        </w:rPr>
        <w:t xml:space="preserve">
      5) бюджет қаражатын мақсатсыз пайдалануға жол бермеу және зейнетақы реформасы бойынша iс-шаралар мен арнайы әлеуметтік жеңiлдiктер беру бағдарламалары шеңберiнде жеңiлдiктер мен жәрдемақылар беру процесiн орталықтандырылған басқару есебiнен әлеуметтiк шиеленiстi азайту; </w:t>
      </w:r>
      <w:r>
        <w:br/>
      </w:r>
      <w:r>
        <w:rPr>
          <w:rFonts w:ascii="Times New Roman"/>
          <w:b w:val="false"/>
          <w:i w:val="false"/>
          <w:color w:val="000000"/>
          <w:sz w:val="28"/>
        </w:rPr>
        <w:t xml:space="preserve">
      6) қолма-қол ақшаның бiрдей массасын эмиссиялауға шығыстарды қысқарту.  </w:t>
      </w:r>
      <w:r>
        <w:br/>
      </w:r>
      <w:r>
        <w:rPr>
          <w:rFonts w:ascii="Times New Roman"/>
          <w:b w:val="false"/>
          <w:i w:val="false"/>
          <w:color w:val="000000"/>
          <w:sz w:val="28"/>
        </w:rPr>
        <w:t xml:space="preserve">
      Бағдарлама микропроцессорлық карточкалар негiзiнде Төлем карточкаларының ұлттық банкаралық жүйесiн құруды көздейдi, ол:  </w:t>
      </w:r>
      <w:r>
        <w:br/>
      </w:r>
      <w:r>
        <w:rPr>
          <w:rFonts w:ascii="Times New Roman"/>
          <w:b w:val="false"/>
          <w:i w:val="false"/>
          <w:color w:val="000000"/>
          <w:sz w:val="28"/>
        </w:rPr>
        <w:t xml:space="preserve">
      1) ұлттық валютамен жүргiзiлетiн жұмысқа бағытталған;  </w:t>
      </w:r>
      <w:r>
        <w:br/>
      </w:r>
      <w:r>
        <w:rPr>
          <w:rFonts w:ascii="Times New Roman"/>
          <w:b w:val="false"/>
          <w:i w:val="false"/>
          <w:color w:val="000000"/>
          <w:sz w:val="28"/>
        </w:rPr>
        <w:t xml:space="preserve">
      2) көпшiлiк халықтың пайдалануына арналған;  </w:t>
      </w:r>
      <w:r>
        <w:br/>
      </w:r>
      <w:r>
        <w:rPr>
          <w:rFonts w:ascii="Times New Roman"/>
          <w:b w:val="false"/>
          <w:i w:val="false"/>
          <w:color w:val="000000"/>
          <w:sz w:val="28"/>
        </w:rPr>
        <w:t xml:space="preserve">
      3) ұсақ және орташа төлемдердiң рыногына бағытталған;  </w:t>
      </w:r>
      <w:r>
        <w:br/>
      </w:r>
      <w:r>
        <w:rPr>
          <w:rFonts w:ascii="Times New Roman"/>
          <w:b w:val="false"/>
          <w:i w:val="false"/>
          <w:color w:val="000000"/>
          <w:sz w:val="28"/>
        </w:rPr>
        <w:t xml:space="preserve">
      4) халықаралық төлем жүйелерi қатаң белгiлейтiн ережелерге тәуелсiз және сол арқылы ұлттық қауiпсiздiк мүдделерiне жауап бередi;  </w:t>
      </w:r>
      <w:r>
        <w:br/>
      </w:r>
      <w:r>
        <w:rPr>
          <w:rFonts w:ascii="Times New Roman"/>
          <w:b w:val="false"/>
          <w:i w:val="false"/>
          <w:color w:val="000000"/>
          <w:sz w:val="28"/>
        </w:rPr>
        <w:t xml:space="preserve">
      5) карточканың жадында мынадай деректердiң: жеке тұлғаның тiркеу нөмiрi, салық төлеушiнiң тiркеу нөмiрi, әлеуметтiк жеке код, паспорттық, медициналық деректер және басқаларының болуына мүмкiндiк бередi.  </w:t>
      </w:r>
      <w:r>
        <w:br/>
      </w:r>
      <w:r>
        <w:rPr>
          <w:rFonts w:ascii="Times New Roman"/>
          <w:b w:val="false"/>
          <w:i w:val="false"/>
          <w:color w:val="000000"/>
          <w:sz w:val="28"/>
        </w:rPr>
        <w:t xml:space="preserve">
      Екiншi деңгейдегi банктердiң шығындарын оңтайландыру және Төлем карточкаларының ұлттық банкаралық жүйесiн кейiннен халықаралық жүйелермен шоғырландыру мақсатында Бағдарлама екiншi деңгейдегi банктер үшiн халықаралық жүйелердiң төлем карточкаларын пайдалана отырып жүзеге асырылатын төлемдер клирингiн бағыттау мен жүргiзудi қамтамасыз ету қызметiн iске асыруды көздейдi. </w:t>
      </w:r>
    </w:p>
    <w:bookmarkStart w:name="z11" w:id="11"/>
    <w:p>
      <w:pPr>
        <w:spacing w:after="0"/>
        <w:ind w:left="0"/>
        <w:jc w:val="left"/>
      </w:pPr>
      <w:r>
        <w:rPr>
          <w:rFonts w:ascii="Times New Roman"/>
          <w:b/>
          <w:i w:val="false"/>
          <w:color w:val="000000"/>
        </w:rPr>
        <w:t xml:space="preserve"> 
  5. Бағдарламаны iске асырудың негiзгі бағыттары мен тетiктерi </w:t>
      </w:r>
    </w:p>
    <w:bookmarkEnd w:id="11"/>
    <w:p>
      <w:pPr>
        <w:spacing w:after="0"/>
        <w:ind w:left="0"/>
        <w:jc w:val="both"/>
      </w:pPr>
      <w:r>
        <w:rPr>
          <w:rFonts w:ascii="Times New Roman"/>
          <w:b w:val="false"/>
          <w:i w:val="false"/>
          <w:color w:val="000000"/>
          <w:sz w:val="28"/>
        </w:rPr>
        <w:t xml:space="preserve">      Төлем карточкаларын Қазақстан Республикасының барлық аумағында Төлем карточкаларының ұлттық банкаралық жүйесi шеңберiнде ендiрудi және пайдалануды қамтамасыз ету үшiн нақты микропроцессорлық төлем карточкасын қандай банк шығарғанына қарамастан, микропроцессорлық төлем карточкаларын жаппай пайдалану үшiн тиiстi жағдайлар жасау және инфрақұрылым құру қажет. </w:t>
      </w:r>
      <w:r>
        <w:br/>
      </w:r>
      <w:r>
        <w:rPr>
          <w:rFonts w:ascii="Times New Roman"/>
          <w:b w:val="false"/>
          <w:i w:val="false"/>
          <w:color w:val="000000"/>
          <w:sz w:val="28"/>
        </w:rPr>
        <w:t xml:space="preserve">
      Микропроцессорлық карточкалар негiзiнде Төлем карточкаларының ұлттық банкаралық жүйесiнiң негiзгi қатысушылары банктер, сауда және қызмет көрсету кәсiпорындары және төлем карточкаларының ұстаушылары болып табылады. </w:t>
      </w:r>
      <w:r>
        <w:br/>
      </w:r>
      <w:r>
        <w:rPr>
          <w:rFonts w:ascii="Times New Roman"/>
          <w:b w:val="false"/>
          <w:i w:val="false"/>
          <w:color w:val="000000"/>
          <w:sz w:val="28"/>
        </w:rPr>
        <w:t xml:space="preserve">
      Микропроцессорлық карточкалар негiзiнде Төлем карточкаларының ұлттық банкаралық жүйесiн тиiмдi iске асырудағы үлкен роль Ұлттық Банкке, екiншi деңгейдегi банктерге, Қазақстан Республикасының орталық және жергiлiктi атқарушы органдарына берiледi. </w:t>
      </w:r>
      <w:r>
        <w:br/>
      </w:r>
      <w:r>
        <w:rPr>
          <w:rFonts w:ascii="Times New Roman"/>
          <w:b w:val="false"/>
          <w:i w:val="false"/>
          <w:color w:val="000000"/>
          <w:sz w:val="28"/>
        </w:rPr>
        <w:t xml:space="preserve">
      Төлем карточкаларының ұлттық банкаралық жүйесi карточкалар арқылы әскери қызметкерлер үшiн жалақы, үлес, зейнеткерлерге зейнетақы және басқа атаулы төлемдер төлеу, тауарлар мен қызмет көрсетудiң кез келген түрлерiн төлеу, кедендік алымдар мен төлемдер жасау жағдайларын жақсарту, салық органдарының салық алымдары мен төлемдерiн оңтайландыру, медициналық қызмет көрсетудi есепке алу және т.б. мiндеттердi шешуге мүмкiндiк беруi тиiс. </w:t>
      </w:r>
      <w:r>
        <w:br/>
      </w:r>
      <w:r>
        <w:rPr>
          <w:rFonts w:ascii="Times New Roman"/>
          <w:b w:val="false"/>
          <w:i w:val="false"/>
          <w:color w:val="000000"/>
          <w:sz w:val="28"/>
        </w:rPr>
        <w:t xml:space="preserve">
      Микропроцессорлық карточкалар негiзiнде Төлем карточкаларының ұлттық банкаралық жүйесi мынадай функцияларды iске асыруды қамтамасыз етуi тиiс: </w:t>
      </w:r>
      <w:r>
        <w:br/>
      </w:r>
      <w:r>
        <w:rPr>
          <w:rFonts w:ascii="Times New Roman"/>
          <w:b w:val="false"/>
          <w:i w:val="false"/>
          <w:color w:val="000000"/>
          <w:sz w:val="28"/>
        </w:rPr>
        <w:t xml:space="preserve">
      1) төлем карточкалары бойынша транзакциялар өңдеу, қажеттi төлем қуаттарын дайындау; </w:t>
      </w:r>
      <w:r>
        <w:br/>
      </w:r>
      <w:r>
        <w:rPr>
          <w:rFonts w:ascii="Times New Roman"/>
          <w:b w:val="false"/>
          <w:i w:val="false"/>
          <w:color w:val="000000"/>
          <w:sz w:val="28"/>
        </w:rPr>
        <w:t xml:space="preserve">
      2) осы төлем жүйесiнiң қатысушы банктерi арасында өзара есеп айырысуларды жүргiзу үшiн ақпарат дайындау; </w:t>
      </w:r>
      <w:r>
        <w:br/>
      </w:r>
      <w:r>
        <w:rPr>
          <w:rFonts w:ascii="Times New Roman"/>
          <w:b w:val="false"/>
          <w:i w:val="false"/>
          <w:color w:val="000000"/>
          <w:sz w:val="28"/>
        </w:rPr>
        <w:t xml:space="preserve">
      3) төлем карточкаларын, оның iшiнде халықаралық төлем жүйелерiнiң төлем карталарын пайдалана отырып, жүзеге асырылған төлемдердi бағыттау және клирингi; </w:t>
      </w:r>
      <w:r>
        <w:br/>
      </w:r>
      <w:r>
        <w:rPr>
          <w:rFonts w:ascii="Times New Roman"/>
          <w:b w:val="false"/>
          <w:i w:val="false"/>
          <w:color w:val="000000"/>
          <w:sz w:val="28"/>
        </w:rPr>
        <w:t xml:space="preserve">
      4) қатысушылардың таза позициясына сәйкес ақша аударымын жүзеге асыруға арналған қатысушы банктердiң таза позицияларын белгiлеу; </w:t>
      </w:r>
      <w:r>
        <w:br/>
      </w:r>
      <w:r>
        <w:rPr>
          <w:rFonts w:ascii="Times New Roman"/>
          <w:b w:val="false"/>
          <w:i w:val="false"/>
          <w:color w:val="000000"/>
          <w:sz w:val="28"/>
        </w:rPr>
        <w:t xml:space="preserve">
      5) мемлекеттiк органдармен және екiншi деңгейдегi банктермен, бағдарламалық-техникалық құралдарды жеткiзушiлермен жүргiзiлетiн жұмысты үйлестiру және өзара iс-әрекеттердi қамтамасыз ету, жүйенің технологиялық даму бағыттарын белгiлеу, қатысушы банктер және сауда мен қызмет көрсету кәсiпорындары үшiн құнды барынша төмендету мақсатында жүйеге арналған жабдықты жеткiзу үшiн көтерме тапсырыстарды орналастыруды ұйымдастыру; </w:t>
      </w:r>
      <w:r>
        <w:br/>
      </w:r>
      <w:r>
        <w:rPr>
          <w:rFonts w:ascii="Times New Roman"/>
          <w:b w:val="false"/>
          <w:i w:val="false"/>
          <w:color w:val="000000"/>
          <w:sz w:val="28"/>
        </w:rPr>
        <w:t xml:space="preserve">
      6) қатысушы банктердiң бiрыңғай жүйеде өзара iс-әрекеттерiн техникалық және ақпараттық қамтамасыз етуiн ұйымдастыру;  </w:t>
      </w:r>
      <w:r>
        <w:br/>
      </w:r>
      <w:r>
        <w:rPr>
          <w:rFonts w:ascii="Times New Roman"/>
          <w:b w:val="false"/>
          <w:i w:val="false"/>
          <w:color w:val="000000"/>
          <w:sz w:val="28"/>
        </w:rPr>
        <w:t xml:space="preserve">
      7) төлем карточкаларын қабылдау желiсiне (сауда терминалдарына, банкоматтарға) қызмет көрсетудi ұйымдастыру;  </w:t>
      </w:r>
      <w:r>
        <w:br/>
      </w:r>
      <w:r>
        <w:rPr>
          <w:rFonts w:ascii="Times New Roman"/>
          <w:b w:val="false"/>
          <w:i w:val="false"/>
          <w:color w:val="000000"/>
          <w:sz w:val="28"/>
        </w:rPr>
        <w:t xml:space="preserve">
      8) микропроцессорлық карточкалар негiзiнде электрондық коммерция жүйесiн (E-Commerce) құруды және дамытуды, коммерциялық ұйымдарға, корпоративтiк және жеке клиенттерге, мемлекеттiк мекемелерге электрондық коммерция бойынша қызмет көрсетудi ұйымдастыру;  </w:t>
      </w:r>
      <w:r>
        <w:br/>
      </w:r>
      <w:r>
        <w:rPr>
          <w:rFonts w:ascii="Times New Roman"/>
          <w:b w:val="false"/>
          <w:i w:val="false"/>
          <w:color w:val="000000"/>
          <w:sz w:val="28"/>
        </w:rPr>
        <w:t xml:space="preserve">
      9) мемлекеттiк органдармен бiрге Төлем карточкаларының ұлттық банкаралық жүйесiнiң негiзiнде халыққа атаулы әлеуметтiк көмек көрсетудiң, зейнетақы және бюджеттiк басқа төлемдердiң, салықтар мен баж салығын жинаудың автоматтандырылған жүйесiн құру жөнiндегi бiрлескен жобаларды iске асыруды ұйымдастыру.  </w:t>
      </w:r>
      <w:r>
        <w:br/>
      </w:r>
      <w:r>
        <w:rPr>
          <w:rFonts w:ascii="Times New Roman"/>
          <w:b w:val="false"/>
          <w:i w:val="false"/>
          <w:color w:val="000000"/>
          <w:sz w:val="28"/>
        </w:rPr>
        <w:t xml:space="preserve">
      Төлем карточкаларын пайдалануға байланысты операциялар бойынша ақша төлемдерiн және аударымдарын жүзеге асыру кезiнде кредит тәуекелiн және өтімдiлiк тәуекелiн төмендету мақсатында Төлем карточкаларының ұлттық банкаралық жүйесiнiң қатысушы банктерi арасындағы ақша төлемдерi және аударымдары жұмыс iстеп тұрған банкаралық ақша аудару жүйесi арқылы жүзеге асырылады.  </w:t>
      </w:r>
      <w:r>
        <w:br/>
      </w:r>
      <w:r>
        <w:rPr>
          <w:rFonts w:ascii="Times New Roman"/>
          <w:b w:val="false"/>
          <w:i w:val="false"/>
          <w:color w:val="000000"/>
          <w:sz w:val="28"/>
        </w:rPr>
        <w:t xml:space="preserve">
      Төлем карточкаларын шығаруды және/немесе эквайрингтi жүзеге асыратын кез келген банк Төлем карточкаларының ұлттық банкаралық жүйесiнiң қатысушы банкi бола алады. Бұл ретте эквайринг қызметi ретiнде банктердiң сауда және қызмет көрсету кәсiпорындарымен жасалған шарттың талаптарына және/немесе төлем карточкасын пайдалана отырып төлемдi жүзеге асыру кезiнде сауда және қызмет көрсету кәсiпорны жасаған төлем құжатының талаптарына сәйкес сауда және қызмет көрсету кәсiпорындарының пайдасына келiп түскен ақшаны қабылдау жөнiндегi операциялар кiретiн қызметiн, сондай-ақ осы банктiң клиенттерi болып табылмайтын төлем карточкаларын ұстаушыларға қолма-қол ақша беру жөнiндегі операцияларды жүзеге асыру қызметiн түсiнген жөн. Қатысушы банктiң функциясына төлем карточкаларын шығару, оларды дербестендiру және менеджмент, карт-есепшоттарды жүргiзу, банкаралық есеп айырысуларға және клирингке қатысу кiредi. Қатысушы банктiң филиалдары төлем карточкаларын және эквайринг шығаруды дербес жүзеге асыра алады. Осындай мүмкiндiк экономикалық және Ұйымдастырушылық жағынан алғанда қандай да болмасын банктiң немесе оның филиалының осы төлем жүйесiне қатысу нысандары жөнiнде оңтайлы шешiмдер табуға мүмкiндiк жасайды. Банктер пайданы жеке есепшоттардағы орташа айлық өтпелi қалдықтардағы ақшаны орналастырудан, сауда бизнесiнен, төлем карточкаларын шығарудан және оларға қызмет көрсетуден алады.  </w:t>
      </w:r>
      <w:r>
        <w:br/>
      </w:r>
      <w:r>
        <w:rPr>
          <w:rFonts w:ascii="Times New Roman"/>
          <w:b w:val="false"/>
          <w:i w:val="false"/>
          <w:color w:val="000000"/>
          <w:sz w:val="28"/>
        </w:rPr>
        <w:t xml:space="preserve">
      Жұмыс берушiлердiң ұйымдары клиенттердiң банктiк есепшоттарына жалақы аударуға (пакеттiк файлдарды пайдалана отырып) және түрлi зейнетақы және сақтандыру қорларына басқа төлемдер жасауға жауапты. Егер компания өзiнiң қызметкерлерiне қосымша қызмет көрсету ұсынса, карточкадағы ақша туралы ақпаратты жаңарту және клиент туралы басқа ақпарат алу үшiн iрi ұйымдарға оn-linе терминалын орнату мүмкiндiгi берiлуi тиiс. Жұмыс берушi өз қызметкерлерiнiң карточкалары құнының бiр бөлiгiн төлей алады, сондай-ақ қызметкерлердi тiркеу үшiн карточкаларды пайдалана алады.  </w:t>
      </w:r>
      <w:r>
        <w:br/>
      </w:r>
      <w:r>
        <w:rPr>
          <w:rFonts w:ascii="Times New Roman"/>
          <w:b w:val="false"/>
          <w:i w:val="false"/>
          <w:color w:val="000000"/>
          <w:sz w:val="28"/>
        </w:rPr>
        <w:t xml:space="preserve">
      Сақтандыру бизнесiне де микропроцессорлық төлем карточкаларын және төлем карточкаларын ұстаушы клиенттерге өзiнiң сақтандыру қызметiн ұсыну үшiн осы карточкаларды қабылдау желiсiн пайдалану мүмкiндiгi ұсынылуы тиiс. Осындай инфрақұрылымды пайдалану және оны пайдалануға ғана ақы төлеу сақтандыру ұйымдарына транзакцияларды өңдеу жөнiндегi операциялық шығыстарды қысқарту есебiнен ең төменгi баға деңгейiнде клиенттiк қарым-қатынастардың түбегейлi жаңа жолын құруға мүмкiндiк бередi.  </w:t>
      </w:r>
      <w:r>
        <w:br/>
      </w:r>
      <w:r>
        <w:rPr>
          <w:rFonts w:ascii="Times New Roman"/>
          <w:b w:val="false"/>
          <w:i w:val="false"/>
          <w:color w:val="000000"/>
          <w:sz w:val="28"/>
        </w:rPr>
        <w:t xml:space="preserve">
      Тауарлар мен қызметтердi төлеу кезiнде сауда және қызмет көрсету ұйымдарына Төлем карточкаларының ұлттық банкаралық жүйесiнiң төлем карточкаларын қабылдау үшiн карточкаларды қабылдау құрылғысы - POS терминалдар (төлем карточкаларын пайдалана отырып тауарлар және қызмет көрсету үшiн ақы төленетiн электронды-механикалық құрылғы) қажет.  </w:t>
      </w:r>
      <w:r>
        <w:br/>
      </w:r>
      <w:r>
        <w:rPr>
          <w:rFonts w:ascii="Times New Roman"/>
          <w:b w:val="false"/>
          <w:i w:val="false"/>
          <w:color w:val="000000"/>
          <w:sz w:val="28"/>
        </w:rPr>
        <w:t xml:space="preserve">
      Бизнесiнiң мөлшерiне қарай сауда және қызмет көрсету ұйымдары принтерiмен бiрге қызмет көрсететiн оn-linе құрамасы бар әмбебап құрылғыны немесе одан арзандау оn-linе терминалын пайдаланады. Терминал жабдығын толық сатып алмай жалдау мүмкiндiгi, сондай-ақ жалдау ақысын банктiк эквайринг комиссиясының құрамына енгiзе отырып алу мүмкiндiгi көзделуi қажет.  </w:t>
      </w:r>
      <w:r>
        <w:br/>
      </w:r>
      <w:r>
        <w:rPr>
          <w:rFonts w:ascii="Times New Roman"/>
          <w:b w:val="false"/>
          <w:i w:val="false"/>
          <w:color w:val="000000"/>
          <w:sz w:val="28"/>
        </w:rPr>
        <w:t xml:space="preserve">
      Карточкаларды пайдаланудың тартымдылығын арттыру үшiн бiрiншi кезеңде бiрқатар ынталандыру шараларын қабылдаған дұрыс. Мұндай шаралар мыналарды қамтуы мүмкін:  </w:t>
      </w:r>
      <w:r>
        <w:br/>
      </w:r>
      <w:r>
        <w:rPr>
          <w:rFonts w:ascii="Times New Roman"/>
          <w:b w:val="false"/>
          <w:i w:val="false"/>
          <w:color w:val="000000"/>
          <w:sz w:val="28"/>
        </w:rPr>
        <w:t xml:space="preserve">
      (1) тармақшаның қазақша мәтінде аудармасы болмағандықтан орысша мәтіні беріліп отыр)  </w:t>
      </w:r>
      <w:r>
        <w:br/>
      </w:r>
      <w:r>
        <w:rPr>
          <w:rFonts w:ascii="Times New Roman"/>
          <w:b w:val="false"/>
          <w:i w:val="false"/>
          <w:color w:val="000000"/>
          <w:sz w:val="28"/>
        </w:rPr>
        <w:t xml:space="preserve">
      1) нормативные (предоставление льгот и скидок пенсионерам, предусмотренных законодательством Республики Казахстан)  </w:t>
      </w:r>
      <w:r>
        <w:br/>
      </w:r>
      <w:r>
        <w:rPr>
          <w:rFonts w:ascii="Times New Roman"/>
          <w:b w:val="false"/>
          <w:i w:val="false"/>
          <w:color w:val="000000"/>
          <w:sz w:val="28"/>
        </w:rPr>
        <w:t xml:space="preserve">
      2) коммерциялық (карточкалар бойынша комиссиялық алымдар, сатып алу кезiндегi шегерiмдер, лотереялар);  </w:t>
      </w:r>
      <w:r>
        <w:br/>
      </w:r>
      <w:r>
        <w:rPr>
          <w:rFonts w:ascii="Times New Roman"/>
          <w:b w:val="false"/>
          <w:i w:val="false"/>
          <w:color w:val="000000"/>
          <w:sz w:val="28"/>
        </w:rPr>
        <w:t xml:space="preserve">
      3) сервистiк (артықшылықтар, клубқа мүше болу).  </w:t>
      </w:r>
      <w:r>
        <w:br/>
      </w:r>
      <w:r>
        <w:rPr>
          <w:rFonts w:ascii="Times New Roman"/>
          <w:b w:val="false"/>
          <w:i w:val="false"/>
          <w:color w:val="000000"/>
          <w:sz w:val="28"/>
        </w:rPr>
        <w:t xml:space="preserve">
      Мұндай жағдайларда карточка құнының бiр бөлiгiн жабу немесе осы құнды төлеудi бөлу дұрыс болады. </w:t>
      </w:r>
    </w:p>
    <w:bookmarkStart w:name="z12" w:id="12"/>
    <w:p>
      <w:pPr>
        <w:spacing w:after="0"/>
        <w:ind w:left="0"/>
        <w:jc w:val="left"/>
      </w:pPr>
      <w:r>
        <w:rPr>
          <w:rFonts w:ascii="Times New Roman"/>
          <w:b/>
          <w:i w:val="false"/>
          <w:color w:val="000000"/>
        </w:rPr>
        <w:t xml:space="preserve"> 
  6. Қажеттi ресурстар және қаржыландыру көздерi  </w:t>
      </w:r>
    </w:p>
    <w:bookmarkEnd w:id="12"/>
    <w:p>
      <w:pPr>
        <w:spacing w:after="0"/>
        <w:ind w:left="0"/>
        <w:jc w:val="both"/>
      </w:pPr>
      <w:r>
        <w:rPr>
          <w:rFonts w:ascii="Times New Roman"/>
          <w:b w:val="false"/>
          <w:i w:val="false"/>
          <w:color w:val="000000"/>
          <w:sz w:val="28"/>
        </w:rPr>
        <w:t xml:space="preserve">      Төлем карточкаларының ұлттық банкаралық жүйесi операторының қажеттi инфрақұрылымын және қызметiн қамтамасыз етудi ұйымдастыру үшiн Қазақстан Республикасының Ұлттық Банкi, екiншi деңгейдегi банктер, басқа ұйымдар инвестициялайтын қаражат қаржыландыру көздерi болып табылады. Мемлекеттiк бюджеттен осы мақсаттарға арналған инвестициялар талап етiлмейдi. Шетелдiк ұйымдардың инвестициялары тартылған жағдайда Төлем карточкаларының ұлттық банкаралық жүйесiнiң операторы акцияларының бақылау пакетi қазақстандық тарапқа тиесiлi болуы тиiс. </w:t>
      </w:r>
    </w:p>
    <w:bookmarkStart w:name="z13" w:id="13"/>
    <w:p>
      <w:pPr>
        <w:spacing w:after="0"/>
        <w:ind w:left="0"/>
        <w:jc w:val="left"/>
      </w:pPr>
      <w:r>
        <w:rPr>
          <w:rFonts w:ascii="Times New Roman"/>
          <w:b/>
          <w:i w:val="false"/>
          <w:color w:val="000000"/>
        </w:rPr>
        <w:t xml:space="preserve"> 
  7. Бағдарламаны iске асырудан күтiлетiн нәтижелер </w:t>
      </w:r>
    </w:p>
    <w:bookmarkEnd w:id="13"/>
    <w:p>
      <w:pPr>
        <w:spacing w:after="0"/>
        <w:ind w:left="0"/>
        <w:jc w:val="both"/>
      </w:pPr>
      <w:r>
        <w:rPr>
          <w:rFonts w:ascii="Times New Roman"/>
          <w:b w:val="false"/>
          <w:i w:val="false"/>
          <w:color w:val="000000"/>
          <w:sz w:val="28"/>
        </w:rPr>
        <w:t xml:space="preserve">      Осы Бағдарламада көзделген барлық iс-шараларды iске асыру мыналарды қамтамасыз етуге: </w:t>
      </w:r>
      <w:r>
        <w:br/>
      </w:r>
      <w:r>
        <w:rPr>
          <w:rFonts w:ascii="Times New Roman"/>
          <w:b w:val="false"/>
          <w:i w:val="false"/>
          <w:color w:val="000000"/>
          <w:sz w:val="28"/>
        </w:rPr>
        <w:t xml:space="preserve">
      Мемлекеттiк органдарға: </w:t>
      </w:r>
      <w:r>
        <w:br/>
      </w:r>
      <w:r>
        <w:rPr>
          <w:rFonts w:ascii="Times New Roman"/>
          <w:b w:val="false"/>
          <w:i w:val="false"/>
          <w:color w:val="000000"/>
          <w:sz w:val="28"/>
        </w:rPr>
        <w:t xml:space="preserve">
      1) ақша айналымын бақылауды күшейтудi, қолма-қол ақшаның қалтарысты айналымын азайтуды және жанама салықтар бойынша алымдардың толық болуын қамтамасыз ету; </w:t>
      </w:r>
      <w:r>
        <w:br/>
      </w:r>
      <w:r>
        <w:rPr>
          <w:rFonts w:ascii="Times New Roman"/>
          <w:b w:val="false"/>
          <w:i w:val="false"/>
          <w:color w:val="000000"/>
          <w:sz w:val="28"/>
        </w:rPr>
        <w:t xml:space="preserve">
      2) едәуiр кредит ресурстарын экономиканың нақты секторына инвестициялау үшiн банктiк жүйеге жинақтау;  </w:t>
      </w:r>
      <w:r>
        <w:br/>
      </w:r>
      <w:r>
        <w:rPr>
          <w:rFonts w:ascii="Times New Roman"/>
          <w:b w:val="false"/>
          <w:i w:val="false"/>
          <w:color w:val="000000"/>
          <w:sz w:val="28"/>
        </w:rPr>
        <w:t xml:space="preserve">
      3) бюджет ақшасының түсуiн және пайдаланылуын тиiмдi бақылауды және тиiсiнше мемлекеттiк органдардың және құрылымдардың өкiлдерi тарапынан терiс мақсатта пайдалану мүмкiндiгiн болдырмауды ұйымдастыру;  </w:t>
      </w:r>
      <w:r>
        <w:br/>
      </w:r>
      <w:r>
        <w:rPr>
          <w:rFonts w:ascii="Times New Roman"/>
          <w:b w:val="false"/>
          <w:i w:val="false"/>
          <w:color w:val="000000"/>
          <w:sz w:val="28"/>
        </w:rPr>
        <w:t xml:space="preserve">
      4) республикалық және жергiлiктi бюджеттердегi түсiмдердi болжаудың тиiмдi мүмкiндiктерiн жасау;  </w:t>
      </w:r>
      <w:r>
        <w:br/>
      </w:r>
      <w:r>
        <w:rPr>
          <w:rFonts w:ascii="Times New Roman"/>
          <w:b w:val="false"/>
          <w:i w:val="false"/>
          <w:color w:val="000000"/>
          <w:sz w:val="28"/>
        </w:rPr>
        <w:t xml:space="preserve">
      5) айналыстағы қолма-қол ақша массасын (эмиссиясын) теңбе-тең ұстап тұруға байланысты шығыстарды қысқарту;  </w:t>
      </w:r>
      <w:r>
        <w:br/>
      </w:r>
      <w:r>
        <w:rPr>
          <w:rFonts w:ascii="Times New Roman"/>
          <w:b w:val="false"/>
          <w:i w:val="false"/>
          <w:color w:val="000000"/>
          <w:sz w:val="28"/>
        </w:rPr>
        <w:t xml:space="preserve">
      6) экономикадағы бақылаусыз ақша ағынына байланысты қылмыстың себептерiн жою;  </w:t>
      </w:r>
      <w:r>
        <w:br/>
      </w:r>
      <w:r>
        <w:rPr>
          <w:rFonts w:ascii="Times New Roman"/>
          <w:b w:val="false"/>
          <w:i w:val="false"/>
          <w:color w:val="000000"/>
          <w:sz w:val="28"/>
        </w:rPr>
        <w:t xml:space="preserve">
      7) халықты әлеуметтiк қолдау, әлеуметтiк жәрдемақылар, балаларға төленетiн ай сайынғы жәрдемақылар, зейнетақылар төлеуге кепiлдiктi қамтамасыз ету, халыққа қосымша қызметтер көрсету жөнiндегi iс-шараларды жүзеге асырған кезде қолма-қол жасалмайтын есеп айырысуды ендiру мүмкiндiгiн бередi.  </w:t>
      </w:r>
      <w:r>
        <w:br/>
      </w:r>
      <w:r>
        <w:rPr>
          <w:rFonts w:ascii="Times New Roman"/>
          <w:b w:val="false"/>
          <w:i w:val="false"/>
          <w:color w:val="000000"/>
          <w:sz w:val="28"/>
        </w:rPr>
        <w:t xml:space="preserve">
      Екiншi деңгейдегi банктерге:  </w:t>
      </w:r>
      <w:r>
        <w:br/>
      </w:r>
      <w:r>
        <w:rPr>
          <w:rFonts w:ascii="Times New Roman"/>
          <w:b w:val="false"/>
          <w:i w:val="false"/>
          <w:color w:val="000000"/>
          <w:sz w:val="28"/>
        </w:rPr>
        <w:t xml:space="preserve">
      1) бiрыңғай "төлем" кеңiстiгiнде жұмыс iстеу және басқа банктер эмиссиялаған төлем карточкалары бойынша халыққа, сауда-сервистiк кәсiпорындарға қызмет көрсету;  </w:t>
      </w:r>
      <w:r>
        <w:br/>
      </w:r>
      <w:r>
        <w:rPr>
          <w:rFonts w:ascii="Times New Roman"/>
          <w:b w:val="false"/>
          <w:i w:val="false"/>
          <w:color w:val="000000"/>
          <w:sz w:val="28"/>
        </w:rPr>
        <w:t xml:space="preserve">
      2) клиенттер базасын кеңейту, есепке алу сапасын жақсарту;  </w:t>
      </w:r>
      <w:r>
        <w:br/>
      </w:r>
      <w:r>
        <w:rPr>
          <w:rFonts w:ascii="Times New Roman"/>
          <w:b w:val="false"/>
          <w:i w:val="false"/>
          <w:color w:val="000000"/>
          <w:sz w:val="28"/>
        </w:rPr>
        <w:t xml:space="preserve">
      3) халықтың қосымша ақша қаражатын тарту;  </w:t>
      </w:r>
      <w:r>
        <w:br/>
      </w:r>
      <w:r>
        <w:rPr>
          <w:rFonts w:ascii="Times New Roman"/>
          <w:b w:val="false"/>
          <w:i w:val="false"/>
          <w:color w:val="000000"/>
          <w:sz w:val="28"/>
        </w:rPr>
        <w:t xml:space="preserve">
      4) эквайринг қызметiн көрсетуден түскен кiрiстердi көбейту;  </w:t>
      </w:r>
      <w:r>
        <w:br/>
      </w:r>
      <w:r>
        <w:rPr>
          <w:rFonts w:ascii="Times New Roman"/>
          <w:b w:val="false"/>
          <w:i w:val="false"/>
          <w:color w:val="000000"/>
          <w:sz w:val="28"/>
        </w:rPr>
        <w:t xml:space="preserve">
      5) эмиссиялық-кассалық жұмысқа (ақшаны инкассациялау, өңдеу, сақтау) байланысты шығындарды қысқарту;  </w:t>
      </w:r>
      <w:r>
        <w:br/>
      </w:r>
      <w:r>
        <w:rPr>
          <w:rFonts w:ascii="Times New Roman"/>
          <w:b w:val="false"/>
          <w:i w:val="false"/>
          <w:color w:val="000000"/>
          <w:sz w:val="28"/>
        </w:rPr>
        <w:t xml:space="preserve">
      6) жүйеде есеп айырысуды ұйымдастырудың арнайы технологиясымен үйлестірiлген микропроцессорлық карточкалар пайдаланылатын болғандықтан қаржы залалдары мен тәуекелдерiн, жүйенi бұзуды және карточканы қолдан жасауды iс жүзiнде толық болдырмау және ақпаратты қорғау;  </w:t>
      </w:r>
      <w:r>
        <w:br/>
      </w:r>
      <w:r>
        <w:rPr>
          <w:rFonts w:ascii="Times New Roman"/>
          <w:b w:val="false"/>
          <w:i w:val="false"/>
          <w:color w:val="000000"/>
          <w:sz w:val="28"/>
        </w:rPr>
        <w:t xml:space="preserve">
      7) тауарларға ақы төлеу және қолма-қол ақша алу жөнiндегi жаппай операцияларды орындау кезiнде off-line режимiн пайдалануға байланысты қатысушы банктiң орталық компьютерлiк жүйесiне түсетiн күштi азайту. Терминалдық карточкалармен және банкомат карточкаларымен жасалған электрондық инкассация операцияларының қарапайымдылығы, жылдамдығы, сенiмдiлiгi, байланыс желiлерiн жүргiзуде немесе жалдауда үнемдеу;  </w:t>
      </w:r>
      <w:r>
        <w:br/>
      </w:r>
      <w:r>
        <w:rPr>
          <w:rFonts w:ascii="Times New Roman"/>
          <w:b w:val="false"/>
          <w:i w:val="false"/>
          <w:color w:val="000000"/>
          <w:sz w:val="28"/>
        </w:rPr>
        <w:t xml:space="preserve">
      8) микропроцессорлық карточканың, сол сияқты басқа карточкалық төлем жүйелерiнiң магниттi жолағы бар карточкасының да терминалдық жабдығында қызмет көрсету мүмкiндiгiн бередi.  </w:t>
      </w:r>
      <w:r>
        <w:br/>
      </w:r>
      <w:r>
        <w:rPr>
          <w:rFonts w:ascii="Times New Roman"/>
          <w:b w:val="false"/>
          <w:i w:val="false"/>
          <w:color w:val="000000"/>
          <w:sz w:val="28"/>
        </w:rPr>
        <w:t xml:space="preserve">
      Сауда және қызмет көрсету ұйымдарына:  </w:t>
      </w:r>
      <w:r>
        <w:br/>
      </w:r>
      <w:r>
        <w:rPr>
          <w:rFonts w:ascii="Times New Roman"/>
          <w:b w:val="false"/>
          <w:i w:val="false"/>
          <w:color w:val="000000"/>
          <w:sz w:val="28"/>
        </w:rPr>
        <w:t xml:space="preserve">
      1) төлем карточкалары бойынша есеп айырысуды жүзеге асыратын клиенттердiң қосымша санын тарту;  </w:t>
      </w:r>
      <w:r>
        <w:br/>
      </w:r>
      <w:r>
        <w:rPr>
          <w:rFonts w:ascii="Times New Roman"/>
          <w:b w:val="false"/>
          <w:i w:val="false"/>
          <w:color w:val="000000"/>
          <w:sz w:val="28"/>
        </w:rPr>
        <w:t xml:space="preserve">
      2) есепке алудың сапасын жақсарту;  </w:t>
      </w:r>
      <w:r>
        <w:br/>
      </w:r>
      <w:r>
        <w:rPr>
          <w:rFonts w:ascii="Times New Roman"/>
          <w:b w:val="false"/>
          <w:i w:val="false"/>
          <w:color w:val="000000"/>
          <w:sz w:val="28"/>
        </w:rPr>
        <w:t xml:space="preserve">
      3) қолма-қол ақшаның инкассациясына, сақтауға және өңдеуге кететiн шығыстарды төмендету;  </w:t>
      </w:r>
      <w:r>
        <w:br/>
      </w:r>
      <w:r>
        <w:rPr>
          <w:rFonts w:ascii="Times New Roman"/>
          <w:b w:val="false"/>
          <w:i w:val="false"/>
          <w:color w:val="000000"/>
          <w:sz w:val="28"/>
        </w:rPr>
        <w:t xml:space="preserve">
      4) клиенттерге жедел қызмет көрсету, авторизация жүргiзуге кететiн уақыт шығынының болмауы, қағаз құжаттарды қолмен жасау және өңдеу қажеттiлiгiнiң болмауы, жабдықтармен жұмыс iстеу үшiн мамандардың арнайы бiлiмi және дайындығы талап етiлмейтiн операциялардың қарапайымдылығы;  </w:t>
      </w:r>
      <w:r>
        <w:br/>
      </w:r>
      <w:r>
        <w:rPr>
          <w:rFonts w:ascii="Times New Roman"/>
          <w:b w:val="false"/>
          <w:i w:val="false"/>
          <w:color w:val="000000"/>
          <w:sz w:val="28"/>
        </w:rPr>
        <w:t xml:space="preserve">
      5) барлық жасалған төлем операцияларына сауда ұйымы әкiмшiлiгiнiң тарапынан қарапайым ыңғайлы бақылау;  </w:t>
      </w:r>
      <w:r>
        <w:br/>
      </w:r>
      <w:r>
        <w:rPr>
          <w:rFonts w:ascii="Times New Roman"/>
          <w:b w:val="false"/>
          <w:i w:val="false"/>
          <w:color w:val="000000"/>
          <w:sz w:val="28"/>
        </w:rPr>
        <w:t xml:space="preserve">
      6) iрi және ұсақ сауда нүктелерiнде төлем жасауға карточкалар қабылдау мүмкіндігі;  </w:t>
      </w:r>
      <w:r>
        <w:br/>
      </w:r>
      <w:r>
        <w:rPr>
          <w:rFonts w:ascii="Times New Roman"/>
          <w:b w:val="false"/>
          <w:i w:val="false"/>
          <w:color w:val="000000"/>
          <w:sz w:val="28"/>
        </w:rPr>
        <w:t xml:space="preserve">
      7) сол сауда терминалында қызмет көрсетуге микропроцессорлық карточкаларды, сол сияқты әдеттегi магниттi карточкаларды да қабылдау мүмкiндiгiн бередi.  </w:t>
      </w:r>
      <w:r>
        <w:br/>
      </w:r>
      <w:r>
        <w:rPr>
          <w:rFonts w:ascii="Times New Roman"/>
          <w:b w:val="false"/>
          <w:i w:val="false"/>
          <w:color w:val="000000"/>
          <w:sz w:val="28"/>
        </w:rPr>
        <w:t xml:space="preserve">
      Микропроцессорлық карточкаларды ұстаушы клиенттерге:  </w:t>
      </w:r>
      <w:r>
        <w:br/>
      </w:r>
      <w:r>
        <w:rPr>
          <w:rFonts w:ascii="Times New Roman"/>
          <w:b w:val="false"/>
          <w:i w:val="false"/>
          <w:color w:val="000000"/>
          <w:sz w:val="28"/>
        </w:rPr>
        <w:t xml:space="preserve">
      1) жоғалту, ұрлау, есеп айырысуда қателер жiберу тәуекелдерiн болдырмау, алаяқтықтан қорғауға техникалық кепiлдiк беру;  </w:t>
      </w:r>
      <w:r>
        <w:br/>
      </w:r>
      <w:r>
        <w:rPr>
          <w:rFonts w:ascii="Times New Roman"/>
          <w:b w:val="false"/>
          <w:i w:val="false"/>
          <w:color w:val="000000"/>
          <w:sz w:val="28"/>
        </w:rPr>
        <w:t xml:space="preserve">
      2) салым бойынша пайыздар түрiнде қосымша кiрiс алу мүмкiндiгi, мұндайда карточкадағы ақша карточкалық есепшоттың жалпы теңгерiмiне кiредi;  </w:t>
      </w:r>
      <w:r>
        <w:br/>
      </w:r>
      <w:r>
        <w:rPr>
          <w:rFonts w:ascii="Times New Roman"/>
          <w:b w:val="false"/>
          <w:i w:val="false"/>
          <w:color w:val="000000"/>
          <w:sz w:val="28"/>
        </w:rPr>
        <w:t xml:space="preserve">
      3) жедел сатып алу, iрi және ұсақ сатып алу жасау үшiн карточкаларды пайдалану мүмкiндігiн;  </w:t>
      </w:r>
      <w:r>
        <w:br/>
      </w:r>
      <w:r>
        <w:rPr>
          <w:rFonts w:ascii="Times New Roman"/>
          <w:b w:val="false"/>
          <w:i w:val="false"/>
          <w:color w:val="000000"/>
          <w:sz w:val="28"/>
        </w:rPr>
        <w:t xml:space="preserve">
      4) микропроцессорлық карточка жоғалған кезде қаражаттың жұмсалмаған бөлiгi банкте қалады және клиентке қайтарыла алады;  </w:t>
      </w:r>
      <w:r>
        <w:br/>
      </w:r>
      <w:r>
        <w:rPr>
          <w:rFonts w:ascii="Times New Roman"/>
          <w:b w:val="false"/>
          <w:i w:val="false"/>
          <w:color w:val="000000"/>
          <w:sz w:val="28"/>
        </w:rPr>
        <w:t xml:space="preserve">
      5) карточканың көмегімен ақша аударымдарын және есепшоттарды төлеудi жүзеге асыру мүмкiндiгiн;  </w:t>
      </w:r>
      <w:r>
        <w:br/>
      </w:r>
      <w:r>
        <w:rPr>
          <w:rFonts w:ascii="Times New Roman"/>
          <w:b w:val="false"/>
          <w:i w:val="false"/>
          <w:color w:val="000000"/>
          <w:sz w:val="28"/>
        </w:rPr>
        <w:t xml:space="preserve">
      6) клиенттiң микропроцессорлық карточкасындағы транзакциялардың тiзiмi бойынша қаржы операцияларын жеңiл, ыңғайлы бақылауды, кез келген сауда нүктесiнде, банкоматта немесе банктiң офисiнде оn-linе режимiнде соңғы операциялар бойынша анықтамалар немесе карточканың көкейкесті теңгерiмi бойынша жиi қажет болатын анықтаманы алу мүмкiндiгiн;  </w:t>
      </w:r>
      <w:r>
        <w:br/>
      </w:r>
      <w:r>
        <w:rPr>
          <w:rFonts w:ascii="Times New Roman"/>
          <w:b w:val="false"/>
          <w:i w:val="false"/>
          <w:color w:val="000000"/>
          <w:sz w:val="28"/>
        </w:rPr>
        <w:t xml:space="preserve">
      7) өзiне-өзi қызмет көрсету терминалы арқылы микропроцессорлық карточкаға қаражат салу мүмкiндiгiн бередi. </w:t>
      </w:r>
      <w:r>
        <w:br/>
      </w:r>
      <w:r>
        <w:rPr>
          <w:rFonts w:ascii="Times New Roman"/>
          <w:b w:val="false"/>
          <w:i w:val="false"/>
          <w:color w:val="000000"/>
          <w:sz w:val="28"/>
        </w:rPr>
        <w:t xml:space="preserve">
      Барлық ұйымдарға: </w:t>
      </w:r>
      <w:r>
        <w:br/>
      </w:r>
      <w:r>
        <w:rPr>
          <w:rFonts w:ascii="Times New Roman"/>
          <w:b w:val="false"/>
          <w:i w:val="false"/>
          <w:color w:val="000000"/>
          <w:sz w:val="28"/>
        </w:rPr>
        <w:t xml:space="preserve">
      1) қызметкерлерге кассалық қызмет көрсетуге жұмсалатын шығындарды төмендету; </w:t>
      </w:r>
      <w:r>
        <w:br/>
      </w:r>
      <w:r>
        <w:rPr>
          <w:rFonts w:ascii="Times New Roman"/>
          <w:b w:val="false"/>
          <w:i w:val="false"/>
          <w:color w:val="000000"/>
          <w:sz w:val="28"/>
        </w:rPr>
        <w:t xml:space="preserve">
      2) есепке алу сапасын жақсарту мүмкiндiгiн бередi. </w:t>
      </w:r>
    </w:p>
    <w:bookmarkStart w:name="z14" w:id="14"/>
    <w:p>
      <w:pPr>
        <w:spacing w:after="0"/>
        <w:ind w:left="0"/>
        <w:jc w:val="left"/>
      </w:pPr>
      <w:r>
        <w:rPr>
          <w:rFonts w:ascii="Times New Roman"/>
          <w:b/>
          <w:i w:val="false"/>
          <w:color w:val="000000"/>
        </w:rPr>
        <w:t xml:space="preserve"> 
  8. Микропроцессорлық карточкалар негізінде </w:t>
      </w:r>
      <w:r>
        <w:br/>
      </w:r>
      <w:r>
        <w:rPr>
          <w:rFonts w:ascii="Times New Roman"/>
          <w:b/>
          <w:i w:val="false"/>
          <w:color w:val="000000"/>
        </w:rPr>
        <w:t xml:space="preserve">
Төлем карточкаларының ұлттық банкаралық жүйесін дамыту </w:t>
      </w:r>
      <w:r>
        <w:br/>
      </w:r>
      <w:r>
        <w:rPr>
          <w:rFonts w:ascii="Times New Roman"/>
          <w:b/>
          <w:i w:val="false"/>
          <w:color w:val="000000"/>
        </w:rPr>
        <w:t xml:space="preserve">
бағдарламасын іске асыру жөніндегі іс-шаралар жоспары </w:t>
      </w:r>
    </w:p>
    <w:bookmarkEnd w:id="14"/>
    <w:p>
      <w:pPr>
        <w:spacing w:after="0"/>
        <w:ind w:left="0"/>
        <w:jc w:val="both"/>
      </w:pPr>
      <w:r>
        <w:rPr>
          <w:rFonts w:ascii="Times New Roman"/>
          <w:b w:val="false"/>
          <w:i w:val="false"/>
          <w:color w:val="ff0000"/>
          <w:sz w:val="28"/>
        </w:rPr>
        <w:t xml:space="preserve">       Ескерту. 8-бөлім жаңа редакцияда - ҚР Үкіметінің 2003.08.14. N 817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7-жол алынып тасталды - ҚР Үкіметінің 2004.08.31. N 913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Іс-шара      |Орындауға  |Аяқталу |Орын.  |Болжамды|Қаржы. </w:t>
      </w:r>
      <w:r>
        <w:br/>
      </w:r>
      <w:r>
        <w:rPr>
          <w:rFonts w:ascii="Times New Roman"/>
          <w:b w:val="false"/>
          <w:i w:val="false"/>
          <w:color w:val="000000"/>
          <w:sz w:val="28"/>
        </w:rPr>
        <w:t xml:space="preserve">
N  |                 |жауаптылар |нысаны  |далу   |шығыстар|ландыру </w:t>
      </w:r>
      <w:r>
        <w:br/>
      </w:r>
      <w:r>
        <w:rPr>
          <w:rFonts w:ascii="Times New Roman"/>
          <w:b w:val="false"/>
          <w:i w:val="false"/>
          <w:color w:val="000000"/>
          <w:sz w:val="28"/>
        </w:rPr>
        <w:t xml:space="preserve">
   |                 |           |        |мерзімі|        |көздері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Микропроцессорлық  Ұлттық       Ұлттық   2002   Шығыстар  Қаржы. </w:t>
      </w:r>
      <w:r>
        <w:br/>
      </w:r>
      <w:r>
        <w:rPr>
          <w:rFonts w:ascii="Times New Roman"/>
          <w:b w:val="false"/>
          <w:i w:val="false"/>
          <w:color w:val="000000"/>
          <w:sz w:val="28"/>
        </w:rPr>
        <w:t xml:space="preserve">
   карточкалар негі.  Банк         Банк     жылғы  жоспар.   лан. </w:t>
      </w:r>
      <w:r>
        <w:br/>
      </w:r>
      <w:r>
        <w:rPr>
          <w:rFonts w:ascii="Times New Roman"/>
          <w:b w:val="false"/>
          <w:i w:val="false"/>
          <w:color w:val="000000"/>
          <w:sz w:val="28"/>
        </w:rPr>
        <w:t xml:space="preserve">
   зінде Төлем        (келісім     Басқар.  4-     ланбайды  дыру </w:t>
      </w:r>
      <w:r>
        <w:br/>
      </w:r>
      <w:r>
        <w:rPr>
          <w:rFonts w:ascii="Times New Roman"/>
          <w:b w:val="false"/>
          <w:i w:val="false"/>
          <w:color w:val="000000"/>
          <w:sz w:val="28"/>
        </w:rPr>
        <w:t xml:space="preserve">
   карточкаларының    бойынша),    масының  тоқсан           талап </w:t>
      </w:r>
      <w:r>
        <w:br/>
      </w:r>
      <w:r>
        <w:rPr>
          <w:rFonts w:ascii="Times New Roman"/>
          <w:b w:val="false"/>
          <w:i w:val="false"/>
          <w:color w:val="000000"/>
          <w:sz w:val="28"/>
        </w:rPr>
        <w:t xml:space="preserve">
   ұлттық банкаралық  "Процессинг  қаулысы                   етіл. </w:t>
      </w:r>
      <w:r>
        <w:br/>
      </w:r>
      <w:r>
        <w:rPr>
          <w:rFonts w:ascii="Times New Roman"/>
          <w:b w:val="false"/>
          <w:i w:val="false"/>
          <w:color w:val="000000"/>
          <w:sz w:val="28"/>
        </w:rPr>
        <w:t xml:space="preserve">
   жүйесінің жұмыс    орталығы"                              мейді </w:t>
      </w:r>
      <w:r>
        <w:br/>
      </w:r>
      <w:r>
        <w:rPr>
          <w:rFonts w:ascii="Times New Roman"/>
          <w:b w:val="false"/>
          <w:i w:val="false"/>
          <w:color w:val="000000"/>
          <w:sz w:val="28"/>
        </w:rPr>
        <w:t xml:space="preserve">
   істеу ережесін     ЖАҚ </w:t>
      </w:r>
      <w:r>
        <w:br/>
      </w:r>
      <w:r>
        <w:rPr>
          <w:rFonts w:ascii="Times New Roman"/>
          <w:b w:val="false"/>
          <w:i w:val="false"/>
          <w:color w:val="000000"/>
          <w:sz w:val="28"/>
        </w:rPr>
        <w:t xml:space="preserve">
   әзірлеу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2  Микропроцессорлық  Ұлттық       Дайын.   2002   Шығыстар  Қаржы. </w:t>
      </w:r>
      <w:r>
        <w:br/>
      </w:r>
      <w:r>
        <w:rPr>
          <w:rFonts w:ascii="Times New Roman"/>
          <w:b w:val="false"/>
          <w:i w:val="false"/>
          <w:color w:val="000000"/>
          <w:sz w:val="28"/>
        </w:rPr>
        <w:t xml:space="preserve">
   карточкалар негі.  Банк         далған   жылғы  жоспар.   лан. </w:t>
      </w:r>
      <w:r>
        <w:br/>
      </w:r>
      <w:r>
        <w:rPr>
          <w:rFonts w:ascii="Times New Roman"/>
          <w:b w:val="false"/>
          <w:i w:val="false"/>
          <w:color w:val="000000"/>
          <w:sz w:val="28"/>
        </w:rPr>
        <w:t xml:space="preserve">
   зінде Төлем        (келісім     конкурс  4-     ланбайды  дыру </w:t>
      </w:r>
      <w:r>
        <w:br/>
      </w:r>
      <w:r>
        <w:rPr>
          <w:rFonts w:ascii="Times New Roman"/>
          <w:b w:val="false"/>
          <w:i w:val="false"/>
          <w:color w:val="000000"/>
          <w:sz w:val="28"/>
        </w:rPr>
        <w:t xml:space="preserve">
   карточкаларының    бойынша),    талап.   тоқсан           талап </w:t>
      </w:r>
      <w:r>
        <w:br/>
      </w:r>
      <w:r>
        <w:rPr>
          <w:rFonts w:ascii="Times New Roman"/>
          <w:b w:val="false"/>
          <w:i w:val="false"/>
          <w:color w:val="000000"/>
          <w:sz w:val="28"/>
        </w:rPr>
        <w:t xml:space="preserve">
   ұлттық банкаралық  ККМ, ҚарМ,   тары                      етіл. </w:t>
      </w:r>
      <w:r>
        <w:br/>
      </w:r>
      <w:r>
        <w:rPr>
          <w:rFonts w:ascii="Times New Roman"/>
          <w:b w:val="false"/>
          <w:i w:val="false"/>
          <w:color w:val="000000"/>
          <w:sz w:val="28"/>
        </w:rPr>
        <w:t xml:space="preserve">
   жүйесінің жұмыс    "Процессинг  және                      мейді </w:t>
      </w:r>
      <w:r>
        <w:br/>
      </w:r>
      <w:r>
        <w:rPr>
          <w:rFonts w:ascii="Times New Roman"/>
          <w:b w:val="false"/>
          <w:i w:val="false"/>
          <w:color w:val="000000"/>
          <w:sz w:val="28"/>
        </w:rPr>
        <w:t xml:space="preserve">
   істеу үшін жабдық. орталығы"    құрылған </w:t>
      </w:r>
      <w:r>
        <w:br/>
      </w:r>
      <w:r>
        <w:rPr>
          <w:rFonts w:ascii="Times New Roman"/>
          <w:b w:val="false"/>
          <w:i w:val="false"/>
          <w:color w:val="000000"/>
          <w:sz w:val="28"/>
        </w:rPr>
        <w:t xml:space="preserve">
   тарды және бағдар. ЖАҚ          конкурс </w:t>
      </w:r>
      <w:r>
        <w:br/>
      </w:r>
      <w:r>
        <w:rPr>
          <w:rFonts w:ascii="Times New Roman"/>
          <w:b w:val="false"/>
          <w:i w:val="false"/>
          <w:color w:val="000000"/>
          <w:sz w:val="28"/>
        </w:rPr>
        <w:t xml:space="preserve">
   ламалық қамтамасыз (келісім     комиссия. </w:t>
      </w:r>
      <w:r>
        <w:br/>
      </w:r>
      <w:r>
        <w:rPr>
          <w:rFonts w:ascii="Times New Roman"/>
          <w:b w:val="false"/>
          <w:i w:val="false"/>
          <w:color w:val="000000"/>
          <w:sz w:val="28"/>
        </w:rPr>
        <w:t xml:space="preserve">
   етуді жеткізуші.   бойынша),    сы, жет. </w:t>
      </w:r>
      <w:r>
        <w:br/>
      </w:r>
      <w:r>
        <w:rPr>
          <w:rFonts w:ascii="Times New Roman"/>
          <w:b w:val="false"/>
          <w:i w:val="false"/>
          <w:color w:val="000000"/>
          <w:sz w:val="28"/>
        </w:rPr>
        <w:t xml:space="preserve">
   лерді таңдау       екінші       кізушіні </w:t>
      </w:r>
      <w:r>
        <w:br/>
      </w:r>
      <w:r>
        <w:rPr>
          <w:rFonts w:ascii="Times New Roman"/>
          <w:b w:val="false"/>
          <w:i w:val="false"/>
          <w:color w:val="000000"/>
          <w:sz w:val="28"/>
        </w:rPr>
        <w:t xml:space="preserve">
   бойынша тендер     деңгейдегі   (лерді) </w:t>
      </w:r>
      <w:r>
        <w:br/>
      </w:r>
      <w:r>
        <w:rPr>
          <w:rFonts w:ascii="Times New Roman"/>
          <w:b w:val="false"/>
          <w:i w:val="false"/>
          <w:color w:val="000000"/>
          <w:sz w:val="28"/>
        </w:rPr>
        <w:t xml:space="preserve">
   өткізуге конкурс   банктер      таңдау </w:t>
      </w:r>
      <w:r>
        <w:br/>
      </w:r>
      <w:r>
        <w:rPr>
          <w:rFonts w:ascii="Times New Roman"/>
          <w:b w:val="false"/>
          <w:i w:val="false"/>
          <w:color w:val="000000"/>
          <w:sz w:val="28"/>
        </w:rPr>
        <w:t xml:space="preserve">
   талаптарын дайын.  (келісім </w:t>
      </w:r>
      <w:r>
        <w:br/>
      </w:r>
      <w:r>
        <w:rPr>
          <w:rFonts w:ascii="Times New Roman"/>
          <w:b w:val="false"/>
          <w:i w:val="false"/>
          <w:color w:val="000000"/>
          <w:sz w:val="28"/>
        </w:rPr>
        <w:t xml:space="preserve">
   дау, тендер        бойынша) </w:t>
      </w:r>
      <w:r>
        <w:br/>
      </w:r>
      <w:r>
        <w:rPr>
          <w:rFonts w:ascii="Times New Roman"/>
          <w:b w:val="false"/>
          <w:i w:val="false"/>
          <w:color w:val="000000"/>
          <w:sz w:val="28"/>
        </w:rPr>
        <w:t xml:space="preserve">
   комиссиясын құру </w:t>
      </w:r>
      <w:r>
        <w:br/>
      </w:r>
      <w:r>
        <w:rPr>
          <w:rFonts w:ascii="Times New Roman"/>
          <w:b w:val="false"/>
          <w:i w:val="false"/>
          <w:color w:val="000000"/>
          <w:sz w:val="28"/>
        </w:rPr>
        <w:t xml:space="preserve">
   және конкурсты </w:t>
      </w:r>
      <w:r>
        <w:br/>
      </w:r>
      <w:r>
        <w:rPr>
          <w:rFonts w:ascii="Times New Roman"/>
          <w:b w:val="false"/>
          <w:i w:val="false"/>
          <w:color w:val="000000"/>
          <w:sz w:val="28"/>
        </w:rPr>
        <w:t xml:space="preserve">
   өткізу </w:t>
      </w:r>
    </w:p>
    <w:p>
      <w:pPr>
        <w:spacing w:after="0"/>
        <w:ind w:left="0"/>
        <w:jc w:val="both"/>
      </w:pPr>
      <w:r>
        <w:rPr>
          <w:rFonts w:ascii="Times New Roman"/>
          <w:b w:val="false"/>
          <w:i w:val="false"/>
          <w:color w:val="000000"/>
          <w:sz w:val="28"/>
        </w:rPr>
        <w:t xml:space="preserve">3  Микропроцессорлық  Ұлттық       Үкімет.  2002-  Шығыстар  Қаржы. </w:t>
      </w:r>
      <w:r>
        <w:br/>
      </w:r>
      <w:r>
        <w:rPr>
          <w:rFonts w:ascii="Times New Roman"/>
          <w:b w:val="false"/>
          <w:i w:val="false"/>
          <w:color w:val="000000"/>
          <w:sz w:val="28"/>
        </w:rPr>
        <w:t xml:space="preserve">
   карточкалар негі.  Банк         ке       2004   жоспар.   лан. </w:t>
      </w:r>
      <w:r>
        <w:br/>
      </w:r>
      <w:r>
        <w:rPr>
          <w:rFonts w:ascii="Times New Roman"/>
          <w:b w:val="false"/>
          <w:i w:val="false"/>
          <w:color w:val="000000"/>
          <w:sz w:val="28"/>
        </w:rPr>
        <w:t xml:space="preserve">
   зінде Төлем        (келісім     ақпарат  жылдар ланбайды  дыру </w:t>
      </w:r>
      <w:r>
        <w:br/>
      </w:r>
      <w:r>
        <w:rPr>
          <w:rFonts w:ascii="Times New Roman"/>
          <w:b w:val="false"/>
          <w:i w:val="false"/>
          <w:color w:val="000000"/>
          <w:sz w:val="28"/>
        </w:rPr>
        <w:t xml:space="preserve">
   карточкаларының    бойынша),                              талап </w:t>
      </w:r>
      <w:r>
        <w:br/>
      </w:r>
      <w:r>
        <w:rPr>
          <w:rFonts w:ascii="Times New Roman"/>
          <w:b w:val="false"/>
          <w:i w:val="false"/>
          <w:color w:val="000000"/>
          <w:sz w:val="28"/>
        </w:rPr>
        <w:t xml:space="preserve">
   ұлттық банкаралық  "Процессинг                            етіл. </w:t>
      </w:r>
      <w:r>
        <w:br/>
      </w:r>
      <w:r>
        <w:rPr>
          <w:rFonts w:ascii="Times New Roman"/>
          <w:b w:val="false"/>
          <w:i w:val="false"/>
          <w:color w:val="000000"/>
          <w:sz w:val="28"/>
        </w:rPr>
        <w:t xml:space="preserve">
   жүйесінің қаты.    орталығы"                              мейді </w:t>
      </w:r>
      <w:r>
        <w:br/>
      </w:r>
      <w:r>
        <w:rPr>
          <w:rFonts w:ascii="Times New Roman"/>
          <w:b w:val="false"/>
          <w:i w:val="false"/>
          <w:color w:val="000000"/>
          <w:sz w:val="28"/>
        </w:rPr>
        <w:t xml:space="preserve">
   сушылары арасында  ЖАҚ </w:t>
      </w:r>
      <w:r>
        <w:br/>
      </w:r>
      <w:r>
        <w:rPr>
          <w:rFonts w:ascii="Times New Roman"/>
          <w:b w:val="false"/>
          <w:i w:val="false"/>
          <w:color w:val="000000"/>
          <w:sz w:val="28"/>
        </w:rPr>
        <w:t xml:space="preserve">
   семинарлар өткізу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4  Төлем карточкала.  Ұлттық       БАҚ-та   2002-  Шығыстар  Қаржы. </w:t>
      </w:r>
      <w:r>
        <w:br/>
      </w:r>
      <w:r>
        <w:rPr>
          <w:rFonts w:ascii="Times New Roman"/>
          <w:b w:val="false"/>
          <w:i w:val="false"/>
          <w:color w:val="000000"/>
          <w:sz w:val="28"/>
        </w:rPr>
        <w:t xml:space="preserve">
   рын сауда және     Банк         жария.   2004   жоспар.   лан. </w:t>
      </w:r>
      <w:r>
        <w:br/>
      </w:r>
      <w:r>
        <w:rPr>
          <w:rFonts w:ascii="Times New Roman"/>
          <w:b w:val="false"/>
          <w:i w:val="false"/>
          <w:color w:val="000000"/>
          <w:sz w:val="28"/>
        </w:rPr>
        <w:t xml:space="preserve">
   қызмет көрсету     (келісім     ланым.   жылдар ланбайды  дыру </w:t>
      </w:r>
      <w:r>
        <w:br/>
      </w:r>
      <w:r>
        <w:rPr>
          <w:rFonts w:ascii="Times New Roman"/>
          <w:b w:val="false"/>
          <w:i w:val="false"/>
          <w:color w:val="000000"/>
          <w:sz w:val="28"/>
        </w:rPr>
        <w:t xml:space="preserve">
   саласында танымал  бойынша),    дар мен                   талап </w:t>
      </w:r>
      <w:r>
        <w:br/>
      </w:r>
      <w:r>
        <w:rPr>
          <w:rFonts w:ascii="Times New Roman"/>
          <w:b w:val="false"/>
          <w:i w:val="false"/>
          <w:color w:val="000000"/>
          <w:sz w:val="28"/>
        </w:rPr>
        <w:t xml:space="preserve">
   ету және пайдалану "Процессинг  сөз                       етіл. </w:t>
      </w:r>
      <w:r>
        <w:br/>
      </w:r>
      <w:r>
        <w:rPr>
          <w:rFonts w:ascii="Times New Roman"/>
          <w:b w:val="false"/>
          <w:i w:val="false"/>
          <w:color w:val="000000"/>
          <w:sz w:val="28"/>
        </w:rPr>
        <w:t xml:space="preserve">
   мақсатында бұқара. орталығы"    сөйлеу.                   мейді </w:t>
      </w:r>
      <w:r>
        <w:br/>
      </w:r>
      <w:r>
        <w:rPr>
          <w:rFonts w:ascii="Times New Roman"/>
          <w:b w:val="false"/>
          <w:i w:val="false"/>
          <w:color w:val="000000"/>
          <w:sz w:val="28"/>
        </w:rPr>
        <w:t xml:space="preserve">
   лық ақпарат құрал. ЖАҚ          лер </w:t>
      </w:r>
      <w:r>
        <w:br/>
      </w:r>
      <w:r>
        <w:rPr>
          <w:rFonts w:ascii="Times New Roman"/>
          <w:b w:val="false"/>
          <w:i w:val="false"/>
          <w:color w:val="000000"/>
          <w:sz w:val="28"/>
        </w:rPr>
        <w:t xml:space="preserve">
   дарында халық      (келісім </w:t>
      </w:r>
      <w:r>
        <w:br/>
      </w:r>
      <w:r>
        <w:rPr>
          <w:rFonts w:ascii="Times New Roman"/>
          <w:b w:val="false"/>
          <w:i w:val="false"/>
          <w:color w:val="000000"/>
          <w:sz w:val="28"/>
        </w:rPr>
        <w:t xml:space="preserve">
   арасында насихат.  бойынша), </w:t>
      </w:r>
      <w:r>
        <w:br/>
      </w:r>
      <w:r>
        <w:rPr>
          <w:rFonts w:ascii="Times New Roman"/>
          <w:b w:val="false"/>
          <w:i w:val="false"/>
          <w:color w:val="000000"/>
          <w:sz w:val="28"/>
        </w:rPr>
        <w:t xml:space="preserve">
   тау және түсінді.  екінші </w:t>
      </w:r>
      <w:r>
        <w:br/>
      </w:r>
      <w:r>
        <w:rPr>
          <w:rFonts w:ascii="Times New Roman"/>
          <w:b w:val="false"/>
          <w:i w:val="false"/>
          <w:color w:val="000000"/>
          <w:sz w:val="28"/>
        </w:rPr>
        <w:t xml:space="preserve">
   ру жұмысын         деңгейдегі </w:t>
      </w:r>
      <w:r>
        <w:br/>
      </w:r>
      <w:r>
        <w:rPr>
          <w:rFonts w:ascii="Times New Roman"/>
          <w:b w:val="false"/>
          <w:i w:val="false"/>
          <w:color w:val="000000"/>
          <w:sz w:val="28"/>
        </w:rPr>
        <w:t xml:space="preserve">
   жүргізу            банктер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5  "Мемлекеттік       Ұлттық       Үкімет   2002   Шығыстар  Қаржы. </w:t>
      </w:r>
      <w:r>
        <w:br/>
      </w:r>
      <w:r>
        <w:rPr>
          <w:rFonts w:ascii="Times New Roman"/>
          <w:b w:val="false"/>
          <w:i w:val="false"/>
          <w:color w:val="000000"/>
          <w:sz w:val="28"/>
        </w:rPr>
        <w:t xml:space="preserve">
   бюджеттің қаража.  Банк         қаулы.   жылғы  жоспар.   лан. </w:t>
      </w:r>
      <w:r>
        <w:br/>
      </w:r>
      <w:r>
        <w:rPr>
          <w:rFonts w:ascii="Times New Roman"/>
          <w:b w:val="false"/>
          <w:i w:val="false"/>
          <w:color w:val="000000"/>
          <w:sz w:val="28"/>
        </w:rPr>
        <w:t xml:space="preserve">
   ты есебінен жала.  (келісім     сының    4-     ланбайды  дыру </w:t>
      </w:r>
      <w:r>
        <w:br/>
      </w:r>
      <w:r>
        <w:rPr>
          <w:rFonts w:ascii="Times New Roman"/>
          <w:b w:val="false"/>
          <w:i w:val="false"/>
          <w:color w:val="000000"/>
          <w:sz w:val="28"/>
        </w:rPr>
        <w:t xml:space="preserve">
   қы, стипендия,     бойынша)     жобасы   тоқсан           талап </w:t>
      </w:r>
      <w:r>
        <w:br/>
      </w:r>
      <w:r>
        <w:rPr>
          <w:rFonts w:ascii="Times New Roman"/>
          <w:b w:val="false"/>
          <w:i w:val="false"/>
          <w:color w:val="000000"/>
          <w:sz w:val="28"/>
        </w:rPr>
        <w:t xml:space="preserve">
   зейнетақы, жәр.                                           етіл. </w:t>
      </w:r>
      <w:r>
        <w:br/>
      </w:r>
      <w:r>
        <w:rPr>
          <w:rFonts w:ascii="Times New Roman"/>
          <w:b w:val="false"/>
          <w:i w:val="false"/>
          <w:color w:val="000000"/>
          <w:sz w:val="28"/>
        </w:rPr>
        <w:t xml:space="preserve">
   демақы және басқа                                         мейді </w:t>
      </w:r>
      <w:r>
        <w:br/>
      </w:r>
      <w:r>
        <w:rPr>
          <w:rFonts w:ascii="Times New Roman"/>
          <w:b w:val="false"/>
          <w:i w:val="false"/>
          <w:color w:val="000000"/>
          <w:sz w:val="28"/>
        </w:rPr>
        <w:t xml:space="preserve">
   да ақшалай төлем. </w:t>
      </w:r>
      <w:r>
        <w:br/>
      </w:r>
      <w:r>
        <w:rPr>
          <w:rFonts w:ascii="Times New Roman"/>
          <w:b w:val="false"/>
          <w:i w:val="false"/>
          <w:color w:val="000000"/>
          <w:sz w:val="28"/>
        </w:rPr>
        <w:t xml:space="preserve">
   дерді төлеудің </w:t>
      </w:r>
      <w:r>
        <w:br/>
      </w:r>
      <w:r>
        <w:rPr>
          <w:rFonts w:ascii="Times New Roman"/>
          <w:b w:val="false"/>
          <w:i w:val="false"/>
          <w:color w:val="000000"/>
          <w:sz w:val="28"/>
        </w:rPr>
        <w:t xml:space="preserve">
   тәртібін жетілді. </w:t>
      </w:r>
      <w:r>
        <w:br/>
      </w:r>
      <w:r>
        <w:rPr>
          <w:rFonts w:ascii="Times New Roman"/>
          <w:b w:val="false"/>
          <w:i w:val="false"/>
          <w:color w:val="000000"/>
          <w:sz w:val="28"/>
        </w:rPr>
        <w:t xml:space="preserve">
   ру жөніндегі ша. </w:t>
      </w:r>
      <w:r>
        <w:br/>
      </w:r>
      <w:r>
        <w:rPr>
          <w:rFonts w:ascii="Times New Roman"/>
          <w:b w:val="false"/>
          <w:i w:val="false"/>
          <w:color w:val="000000"/>
          <w:sz w:val="28"/>
        </w:rPr>
        <w:t xml:space="preserve">
   ралар туралы"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1999 жылғы 28 </w:t>
      </w:r>
      <w:r>
        <w:br/>
      </w:r>
      <w:r>
        <w:rPr>
          <w:rFonts w:ascii="Times New Roman"/>
          <w:b w:val="false"/>
          <w:i w:val="false"/>
          <w:color w:val="000000"/>
          <w:sz w:val="28"/>
        </w:rPr>
        <w:t xml:space="preserve">
   қыркүйектегі </w:t>
      </w:r>
      <w:r>
        <w:br/>
      </w:r>
      <w:r>
        <w:rPr>
          <w:rFonts w:ascii="Times New Roman"/>
          <w:b w:val="false"/>
          <w:i w:val="false"/>
          <w:color w:val="000000"/>
          <w:sz w:val="28"/>
        </w:rPr>
        <w:t xml:space="preserve">
   N 1464  </w:t>
      </w:r>
      <w:r>
        <w:rPr>
          <w:rFonts w:ascii="Times New Roman"/>
          <w:b w:val="false"/>
          <w:i w:val="false"/>
          <w:color w:val="000000"/>
          <w:sz w:val="28"/>
          <w:u w:val="single"/>
        </w:rPr>
        <w:t xml:space="preserve">қаулысына </w:t>
      </w:r>
      <w:r>
        <w:br/>
      </w:r>
      <w:r>
        <w:rPr>
          <w:rFonts w:ascii="Times New Roman"/>
          <w:b w:val="false"/>
          <w:i w:val="false"/>
          <w:color w:val="000000"/>
          <w:sz w:val="28"/>
        </w:rPr>
        <w:t xml:space="preserve">
     мемлекеттік меке. </w:t>
      </w:r>
      <w:r>
        <w:br/>
      </w:r>
      <w:r>
        <w:rPr>
          <w:rFonts w:ascii="Times New Roman"/>
          <w:b w:val="false"/>
          <w:i w:val="false"/>
          <w:color w:val="000000"/>
          <w:sz w:val="28"/>
        </w:rPr>
        <w:t xml:space="preserve">
   мелер, мемлекет. </w:t>
      </w:r>
      <w:r>
        <w:br/>
      </w:r>
      <w:r>
        <w:rPr>
          <w:rFonts w:ascii="Times New Roman"/>
          <w:b w:val="false"/>
          <w:i w:val="false"/>
          <w:color w:val="000000"/>
          <w:sz w:val="28"/>
        </w:rPr>
        <w:t xml:space="preserve">
   тік кәсіпорындар </w:t>
      </w:r>
      <w:r>
        <w:br/>
      </w:r>
      <w:r>
        <w:rPr>
          <w:rFonts w:ascii="Times New Roman"/>
          <w:b w:val="false"/>
          <w:i w:val="false"/>
          <w:color w:val="000000"/>
          <w:sz w:val="28"/>
        </w:rPr>
        <w:t xml:space="preserve">
   және мемлекеттің </w:t>
      </w:r>
      <w:r>
        <w:br/>
      </w:r>
      <w:r>
        <w:rPr>
          <w:rFonts w:ascii="Times New Roman"/>
          <w:b w:val="false"/>
          <w:i w:val="false"/>
          <w:color w:val="000000"/>
          <w:sz w:val="28"/>
        </w:rPr>
        <w:t xml:space="preserve">
   қатысуы бар ұйым. </w:t>
      </w:r>
      <w:r>
        <w:br/>
      </w:r>
      <w:r>
        <w:rPr>
          <w:rFonts w:ascii="Times New Roman"/>
          <w:b w:val="false"/>
          <w:i w:val="false"/>
          <w:color w:val="000000"/>
          <w:sz w:val="28"/>
        </w:rPr>
        <w:t xml:space="preserve">
   дар қызметкерле. </w:t>
      </w:r>
      <w:r>
        <w:br/>
      </w:r>
      <w:r>
        <w:rPr>
          <w:rFonts w:ascii="Times New Roman"/>
          <w:b w:val="false"/>
          <w:i w:val="false"/>
          <w:color w:val="000000"/>
          <w:sz w:val="28"/>
        </w:rPr>
        <w:t xml:space="preserve">
   рінің жалақысын </w:t>
      </w:r>
      <w:r>
        <w:br/>
      </w:r>
      <w:r>
        <w:rPr>
          <w:rFonts w:ascii="Times New Roman"/>
          <w:b w:val="false"/>
          <w:i w:val="false"/>
          <w:color w:val="000000"/>
          <w:sz w:val="28"/>
        </w:rPr>
        <w:t xml:space="preserve">
   екінші деңгейдегі </w:t>
      </w:r>
      <w:r>
        <w:br/>
      </w:r>
      <w:r>
        <w:rPr>
          <w:rFonts w:ascii="Times New Roman"/>
          <w:b w:val="false"/>
          <w:i w:val="false"/>
          <w:color w:val="000000"/>
          <w:sz w:val="28"/>
        </w:rPr>
        <w:t xml:space="preserve">
   бантерде ашылған </w:t>
      </w:r>
      <w:r>
        <w:br/>
      </w:r>
      <w:r>
        <w:rPr>
          <w:rFonts w:ascii="Times New Roman"/>
          <w:b w:val="false"/>
          <w:i w:val="false"/>
          <w:color w:val="000000"/>
          <w:sz w:val="28"/>
        </w:rPr>
        <w:t xml:space="preserve">
   карт-шоттарға </w:t>
      </w:r>
      <w:r>
        <w:br/>
      </w:r>
      <w:r>
        <w:rPr>
          <w:rFonts w:ascii="Times New Roman"/>
          <w:b w:val="false"/>
          <w:i w:val="false"/>
          <w:color w:val="000000"/>
          <w:sz w:val="28"/>
        </w:rPr>
        <w:t xml:space="preserve">
   аудару бөлігінде </w:t>
      </w:r>
      <w:r>
        <w:br/>
      </w:r>
      <w:r>
        <w:rPr>
          <w:rFonts w:ascii="Times New Roman"/>
          <w:b w:val="false"/>
          <w:i w:val="false"/>
          <w:color w:val="000000"/>
          <w:sz w:val="28"/>
        </w:rPr>
        <w:t xml:space="preserve">
   өзгерістер енгізу </w:t>
      </w:r>
      <w:r>
        <w:br/>
      </w:r>
      <w:r>
        <w:rPr>
          <w:rFonts w:ascii="Times New Roman"/>
          <w:b w:val="false"/>
          <w:i w:val="false"/>
          <w:color w:val="000000"/>
          <w:sz w:val="28"/>
        </w:rPr>
        <w:t xml:space="preserve">
   туралы Үкімет </w:t>
      </w:r>
      <w:r>
        <w:br/>
      </w:r>
      <w:r>
        <w:rPr>
          <w:rFonts w:ascii="Times New Roman"/>
          <w:b w:val="false"/>
          <w:i w:val="false"/>
          <w:color w:val="000000"/>
          <w:sz w:val="28"/>
        </w:rPr>
        <w:t xml:space="preserve">
   қаулысының жоба. </w:t>
      </w:r>
      <w:r>
        <w:br/>
      </w:r>
      <w:r>
        <w:rPr>
          <w:rFonts w:ascii="Times New Roman"/>
          <w:b w:val="false"/>
          <w:i w:val="false"/>
          <w:color w:val="000000"/>
          <w:sz w:val="28"/>
        </w:rPr>
        <w:t xml:space="preserve">
   сын әзірлеу </w:t>
      </w:r>
    </w:p>
    <w:p>
      <w:pPr>
        <w:spacing w:after="0"/>
        <w:ind w:left="0"/>
        <w:jc w:val="both"/>
      </w:pPr>
      <w:r>
        <w:rPr>
          <w:rFonts w:ascii="Times New Roman"/>
          <w:b w:val="false"/>
          <w:i w:val="false"/>
          <w:color w:val="000000"/>
          <w:sz w:val="28"/>
        </w:rPr>
        <w:t xml:space="preserve">6  Екінші деңгейдегі  Ұлттық       Ұсыным.  2003   Шығыстар  Қаржы. </w:t>
      </w:r>
      <w:r>
        <w:br/>
      </w:r>
      <w:r>
        <w:rPr>
          <w:rFonts w:ascii="Times New Roman"/>
          <w:b w:val="false"/>
          <w:i w:val="false"/>
          <w:color w:val="000000"/>
          <w:sz w:val="28"/>
        </w:rPr>
        <w:t xml:space="preserve">
   банктерге және     Банк         дар      жылғы  жоспар.   лан. </w:t>
      </w:r>
      <w:r>
        <w:br/>
      </w:r>
      <w:r>
        <w:rPr>
          <w:rFonts w:ascii="Times New Roman"/>
          <w:b w:val="false"/>
          <w:i w:val="false"/>
          <w:color w:val="000000"/>
          <w:sz w:val="28"/>
        </w:rPr>
        <w:t xml:space="preserve">
   "Казпочта" ААҚ-ға  (келісім              4-     ланбайды  дыру </w:t>
      </w:r>
      <w:r>
        <w:br/>
      </w:r>
      <w:r>
        <w:rPr>
          <w:rFonts w:ascii="Times New Roman"/>
          <w:b w:val="false"/>
          <w:i w:val="false"/>
          <w:color w:val="000000"/>
          <w:sz w:val="28"/>
        </w:rPr>
        <w:t xml:space="preserve">
   бюджетке төлемдер  бойынша)              тоқсан           талап </w:t>
      </w:r>
      <w:r>
        <w:br/>
      </w:r>
      <w:r>
        <w:rPr>
          <w:rFonts w:ascii="Times New Roman"/>
          <w:b w:val="false"/>
          <w:i w:val="false"/>
          <w:color w:val="000000"/>
          <w:sz w:val="28"/>
        </w:rPr>
        <w:t xml:space="preserve">
   бойынша, сондай-                                          етіл. </w:t>
      </w:r>
      <w:r>
        <w:br/>
      </w:r>
      <w:r>
        <w:rPr>
          <w:rFonts w:ascii="Times New Roman"/>
          <w:b w:val="false"/>
          <w:i w:val="false"/>
          <w:color w:val="000000"/>
          <w:sz w:val="28"/>
        </w:rPr>
        <w:t xml:space="preserve">
   ақ төлем карточ.                                          мейді </w:t>
      </w:r>
      <w:r>
        <w:br/>
      </w:r>
      <w:r>
        <w:rPr>
          <w:rFonts w:ascii="Times New Roman"/>
          <w:b w:val="false"/>
          <w:i w:val="false"/>
          <w:color w:val="000000"/>
          <w:sz w:val="28"/>
        </w:rPr>
        <w:t xml:space="preserve">
   каларын пайдалана </w:t>
      </w:r>
      <w:r>
        <w:br/>
      </w:r>
      <w:r>
        <w:rPr>
          <w:rFonts w:ascii="Times New Roman"/>
          <w:b w:val="false"/>
          <w:i w:val="false"/>
          <w:color w:val="000000"/>
          <w:sz w:val="28"/>
        </w:rPr>
        <w:t xml:space="preserve">
   отырып коммунал. </w:t>
      </w:r>
      <w:r>
        <w:br/>
      </w:r>
      <w:r>
        <w:rPr>
          <w:rFonts w:ascii="Times New Roman"/>
          <w:b w:val="false"/>
          <w:i w:val="false"/>
          <w:color w:val="000000"/>
          <w:sz w:val="28"/>
        </w:rPr>
        <w:t xml:space="preserve">
   дық қызметтер </w:t>
      </w:r>
      <w:r>
        <w:br/>
      </w:r>
      <w:r>
        <w:rPr>
          <w:rFonts w:ascii="Times New Roman"/>
          <w:b w:val="false"/>
          <w:i w:val="false"/>
          <w:color w:val="000000"/>
          <w:sz w:val="28"/>
        </w:rPr>
        <w:t xml:space="preserve">
   көрсетуге, байла. </w:t>
      </w:r>
      <w:r>
        <w:br/>
      </w:r>
      <w:r>
        <w:rPr>
          <w:rFonts w:ascii="Times New Roman"/>
          <w:b w:val="false"/>
          <w:i w:val="false"/>
          <w:color w:val="000000"/>
          <w:sz w:val="28"/>
        </w:rPr>
        <w:t xml:space="preserve">
   ныс қызметтеріне </w:t>
      </w:r>
      <w:r>
        <w:br/>
      </w:r>
      <w:r>
        <w:rPr>
          <w:rFonts w:ascii="Times New Roman"/>
          <w:b w:val="false"/>
          <w:i w:val="false"/>
          <w:color w:val="000000"/>
          <w:sz w:val="28"/>
        </w:rPr>
        <w:t xml:space="preserve">
   ақы төлеу бойынша </w:t>
      </w:r>
      <w:r>
        <w:br/>
      </w:r>
      <w:r>
        <w:rPr>
          <w:rFonts w:ascii="Times New Roman"/>
          <w:b w:val="false"/>
          <w:i w:val="false"/>
          <w:color w:val="000000"/>
          <w:sz w:val="28"/>
        </w:rPr>
        <w:t xml:space="preserve">
   операциялар жүр. </w:t>
      </w:r>
      <w:r>
        <w:br/>
      </w:r>
      <w:r>
        <w:rPr>
          <w:rFonts w:ascii="Times New Roman"/>
          <w:b w:val="false"/>
          <w:i w:val="false"/>
          <w:color w:val="000000"/>
          <w:sz w:val="28"/>
        </w:rPr>
        <w:t xml:space="preserve">
   гізу үшін өз </w:t>
      </w:r>
      <w:r>
        <w:br/>
      </w:r>
      <w:r>
        <w:rPr>
          <w:rFonts w:ascii="Times New Roman"/>
          <w:b w:val="false"/>
          <w:i w:val="false"/>
          <w:color w:val="000000"/>
          <w:sz w:val="28"/>
        </w:rPr>
        <w:t xml:space="preserve">
   бөлімшелерінде </w:t>
      </w:r>
      <w:r>
        <w:br/>
      </w:r>
      <w:r>
        <w:rPr>
          <w:rFonts w:ascii="Times New Roman"/>
          <w:b w:val="false"/>
          <w:i w:val="false"/>
          <w:color w:val="000000"/>
          <w:sz w:val="28"/>
        </w:rPr>
        <w:t xml:space="preserve">
   халыққа қызмет </w:t>
      </w:r>
      <w:r>
        <w:br/>
      </w:r>
      <w:r>
        <w:rPr>
          <w:rFonts w:ascii="Times New Roman"/>
          <w:b w:val="false"/>
          <w:i w:val="false"/>
          <w:color w:val="000000"/>
          <w:sz w:val="28"/>
        </w:rPr>
        <w:t xml:space="preserve">
   көрсететін жаб. </w:t>
      </w:r>
      <w:r>
        <w:br/>
      </w:r>
      <w:r>
        <w:rPr>
          <w:rFonts w:ascii="Times New Roman"/>
          <w:b w:val="false"/>
          <w:i w:val="false"/>
          <w:color w:val="000000"/>
          <w:sz w:val="28"/>
        </w:rPr>
        <w:t xml:space="preserve">
   дықтар орнатуды </w:t>
      </w:r>
      <w:r>
        <w:br/>
      </w:r>
      <w:r>
        <w:rPr>
          <w:rFonts w:ascii="Times New Roman"/>
          <w:b w:val="false"/>
          <w:i w:val="false"/>
          <w:color w:val="000000"/>
          <w:sz w:val="28"/>
        </w:rPr>
        <w:t xml:space="preserve">
   қамтамасыз етуді </w:t>
      </w:r>
      <w:r>
        <w:br/>
      </w:r>
      <w:r>
        <w:rPr>
          <w:rFonts w:ascii="Times New Roman"/>
          <w:b w:val="false"/>
          <w:i w:val="false"/>
          <w:color w:val="000000"/>
          <w:sz w:val="28"/>
        </w:rPr>
        <w:t xml:space="preserve">
   ұсыну </w:t>
      </w:r>
    </w:p>
    <w:p>
      <w:pPr>
        <w:spacing w:after="0"/>
        <w:ind w:left="0"/>
        <w:jc w:val="both"/>
      </w:pPr>
      <w:r>
        <w:rPr>
          <w:rFonts w:ascii="Times New Roman"/>
          <w:b w:val="false"/>
          <w:i w:val="false"/>
          <w:color w:val="000000"/>
          <w:sz w:val="28"/>
        </w:rPr>
        <w:t xml:space="preserve">7  &lt;*&gt; </w:t>
      </w:r>
    </w:p>
    <w:p>
      <w:pPr>
        <w:spacing w:after="0"/>
        <w:ind w:left="0"/>
        <w:jc w:val="both"/>
      </w:pPr>
      <w:r>
        <w:rPr>
          <w:rFonts w:ascii="Times New Roman"/>
          <w:b w:val="false"/>
          <w:i w:val="false"/>
          <w:color w:val="000000"/>
          <w:sz w:val="28"/>
        </w:rPr>
        <w:t xml:space="preserve">8  Міндетті медици.   ДСМ, ЭБЖМ,   Ұлттық   2004   Шығыстар  Қаржы. </w:t>
      </w:r>
      <w:r>
        <w:br/>
      </w:r>
      <w:r>
        <w:rPr>
          <w:rFonts w:ascii="Times New Roman"/>
          <w:b w:val="false"/>
          <w:i w:val="false"/>
          <w:color w:val="000000"/>
          <w:sz w:val="28"/>
        </w:rPr>
        <w:t xml:space="preserve">
   налық сақтанды.    "Процессинг  Банкке   жылғы  жоспар.   лан. </w:t>
      </w:r>
      <w:r>
        <w:br/>
      </w:r>
      <w:r>
        <w:rPr>
          <w:rFonts w:ascii="Times New Roman"/>
          <w:b w:val="false"/>
          <w:i w:val="false"/>
          <w:color w:val="000000"/>
          <w:sz w:val="28"/>
        </w:rPr>
        <w:t xml:space="preserve">
   руды енгізу жө.    орталығы"    ұсыныс.  3-     ланбайды  дыру </w:t>
      </w:r>
      <w:r>
        <w:br/>
      </w:r>
      <w:r>
        <w:rPr>
          <w:rFonts w:ascii="Times New Roman"/>
          <w:b w:val="false"/>
          <w:i w:val="false"/>
          <w:color w:val="000000"/>
          <w:sz w:val="28"/>
        </w:rPr>
        <w:t xml:space="preserve">
   ніндегі іс-шара.   ЖАҚ          тар      тоқсан           талап </w:t>
      </w:r>
      <w:r>
        <w:br/>
      </w:r>
      <w:r>
        <w:rPr>
          <w:rFonts w:ascii="Times New Roman"/>
          <w:b w:val="false"/>
          <w:i w:val="false"/>
          <w:color w:val="000000"/>
          <w:sz w:val="28"/>
        </w:rPr>
        <w:t xml:space="preserve">
   лар іске асырыл.   (келісім                               етіл. </w:t>
      </w:r>
      <w:r>
        <w:br/>
      </w:r>
      <w:r>
        <w:rPr>
          <w:rFonts w:ascii="Times New Roman"/>
          <w:b w:val="false"/>
          <w:i w:val="false"/>
          <w:color w:val="000000"/>
          <w:sz w:val="28"/>
        </w:rPr>
        <w:t xml:space="preserve">
   ған жағдайда       бойынша)                               мейді </w:t>
      </w:r>
      <w:r>
        <w:br/>
      </w:r>
      <w:r>
        <w:rPr>
          <w:rFonts w:ascii="Times New Roman"/>
          <w:b w:val="false"/>
          <w:i w:val="false"/>
          <w:color w:val="000000"/>
          <w:sz w:val="28"/>
        </w:rPr>
        <w:t xml:space="preserve">
   Микропроцессорлық </w:t>
      </w:r>
      <w:r>
        <w:br/>
      </w:r>
      <w:r>
        <w:rPr>
          <w:rFonts w:ascii="Times New Roman"/>
          <w:b w:val="false"/>
          <w:i w:val="false"/>
          <w:color w:val="000000"/>
          <w:sz w:val="28"/>
        </w:rPr>
        <w:t xml:space="preserve">
   карточкалар негі. </w:t>
      </w:r>
      <w:r>
        <w:br/>
      </w:r>
      <w:r>
        <w:rPr>
          <w:rFonts w:ascii="Times New Roman"/>
          <w:b w:val="false"/>
          <w:i w:val="false"/>
          <w:color w:val="000000"/>
          <w:sz w:val="28"/>
        </w:rPr>
        <w:t xml:space="preserve">
   зінде Төлем </w:t>
      </w:r>
      <w:r>
        <w:br/>
      </w:r>
      <w:r>
        <w:rPr>
          <w:rFonts w:ascii="Times New Roman"/>
          <w:b w:val="false"/>
          <w:i w:val="false"/>
          <w:color w:val="000000"/>
          <w:sz w:val="28"/>
        </w:rPr>
        <w:t xml:space="preserve">
   карточкаларының </w:t>
      </w:r>
      <w:r>
        <w:br/>
      </w:r>
      <w:r>
        <w:rPr>
          <w:rFonts w:ascii="Times New Roman"/>
          <w:b w:val="false"/>
          <w:i w:val="false"/>
          <w:color w:val="000000"/>
          <w:sz w:val="28"/>
        </w:rPr>
        <w:t xml:space="preserve">
   ұлттық банк </w:t>
      </w:r>
      <w:r>
        <w:br/>
      </w:r>
      <w:r>
        <w:rPr>
          <w:rFonts w:ascii="Times New Roman"/>
          <w:b w:val="false"/>
          <w:i w:val="false"/>
          <w:color w:val="000000"/>
          <w:sz w:val="28"/>
        </w:rPr>
        <w:t xml:space="preserve">
   аралық жүйесі </w:t>
      </w:r>
      <w:r>
        <w:br/>
      </w:r>
      <w:r>
        <w:rPr>
          <w:rFonts w:ascii="Times New Roman"/>
          <w:b w:val="false"/>
          <w:i w:val="false"/>
          <w:color w:val="000000"/>
          <w:sz w:val="28"/>
        </w:rPr>
        <w:t xml:space="preserve">
   шеңберінде төлем </w:t>
      </w:r>
      <w:r>
        <w:br/>
      </w:r>
      <w:r>
        <w:rPr>
          <w:rFonts w:ascii="Times New Roman"/>
          <w:b w:val="false"/>
          <w:i w:val="false"/>
          <w:color w:val="000000"/>
          <w:sz w:val="28"/>
        </w:rPr>
        <w:t xml:space="preserve">
   карточкаларының </w:t>
      </w:r>
      <w:r>
        <w:br/>
      </w:r>
      <w:r>
        <w:rPr>
          <w:rFonts w:ascii="Times New Roman"/>
          <w:b w:val="false"/>
          <w:i w:val="false"/>
          <w:color w:val="000000"/>
          <w:sz w:val="28"/>
        </w:rPr>
        <w:t xml:space="preserve">
   технологияларын </w:t>
      </w:r>
      <w:r>
        <w:br/>
      </w:r>
      <w:r>
        <w:rPr>
          <w:rFonts w:ascii="Times New Roman"/>
          <w:b w:val="false"/>
          <w:i w:val="false"/>
          <w:color w:val="000000"/>
          <w:sz w:val="28"/>
        </w:rPr>
        <w:t xml:space="preserve">
   пайдалану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мүмкіндігін </w:t>
      </w:r>
      <w:r>
        <w:br/>
      </w:r>
      <w:r>
        <w:rPr>
          <w:rFonts w:ascii="Times New Roman"/>
          <w:b w:val="false"/>
          <w:i w:val="false"/>
          <w:color w:val="000000"/>
          <w:sz w:val="28"/>
        </w:rPr>
        <w:t xml:space="preserve">
   қарастыру </w:t>
      </w:r>
    </w:p>
    <w:p>
      <w:pPr>
        <w:spacing w:after="0"/>
        <w:ind w:left="0"/>
        <w:jc w:val="both"/>
      </w:pPr>
      <w:r>
        <w:rPr>
          <w:rFonts w:ascii="Times New Roman"/>
          <w:b w:val="false"/>
          <w:i w:val="false"/>
          <w:color w:val="000000"/>
          <w:sz w:val="28"/>
        </w:rPr>
        <w:t xml:space="preserve">9  Сауда және сервис  Екінші       Ұлттық   2004   Шығыстар  Қаржы. </w:t>
      </w:r>
      <w:r>
        <w:br/>
      </w:r>
      <w:r>
        <w:rPr>
          <w:rFonts w:ascii="Times New Roman"/>
          <w:b w:val="false"/>
          <w:i w:val="false"/>
          <w:color w:val="000000"/>
          <w:sz w:val="28"/>
        </w:rPr>
        <w:t xml:space="preserve">
   ұйымдарын сауда    деңгейдегі   Банкке   жылғы  жоспар.   лан. </w:t>
      </w:r>
      <w:r>
        <w:br/>
      </w:r>
      <w:r>
        <w:rPr>
          <w:rFonts w:ascii="Times New Roman"/>
          <w:b w:val="false"/>
          <w:i w:val="false"/>
          <w:color w:val="000000"/>
          <w:sz w:val="28"/>
        </w:rPr>
        <w:t xml:space="preserve">
   терминалдарымен    банктер      есептер, 4-     ланбайды  дыру </w:t>
      </w:r>
      <w:r>
        <w:br/>
      </w:r>
      <w:r>
        <w:rPr>
          <w:rFonts w:ascii="Times New Roman"/>
          <w:b w:val="false"/>
          <w:i w:val="false"/>
          <w:color w:val="000000"/>
          <w:sz w:val="28"/>
        </w:rPr>
        <w:t xml:space="preserve">
   қамтамасыз ету     (келісім     Үкіметке тоқсан           талап </w:t>
      </w:r>
      <w:r>
        <w:br/>
      </w:r>
      <w:r>
        <w:rPr>
          <w:rFonts w:ascii="Times New Roman"/>
          <w:b w:val="false"/>
          <w:i w:val="false"/>
          <w:color w:val="000000"/>
          <w:sz w:val="28"/>
        </w:rPr>
        <w:t xml:space="preserve">
   жөніндегі ұйым.    бойынша),    ақпарат                   етіл. </w:t>
      </w:r>
      <w:r>
        <w:br/>
      </w:r>
      <w:r>
        <w:rPr>
          <w:rFonts w:ascii="Times New Roman"/>
          <w:b w:val="false"/>
          <w:i w:val="false"/>
          <w:color w:val="000000"/>
          <w:sz w:val="28"/>
        </w:rPr>
        <w:t xml:space="preserve">
   дастыру іс-шара.   "Процессинг                            мейді </w:t>
      </w:r>
      <w:r>
        <w:br/>
      </w:r>
      <w:r>
        <w:rPr>
          <w:rFonts w:ascii="Times New Roman"/>
          <w:b w:val="false"/>
          <w:i w:val="false"/>
          <w:color w:val="000000"/>
          <w:sz w:val="28"/>
        </w:rPr>
        <w:t xml:space="preserve">
   ларын жүргізу      орталығы" </w:t>
      </w:r>
      <w:r>
        <w:br/>
      </w:r>
      <w:r>
        <w:rPr>
          <w:rFonts w:ascii="Times New Roman"/>
          <w:b w:val="false"/>
          <w:i w:val="false"/>
          <w:color w:val="000000"/>
          <w:sz w:val="28"/>
        </w:rPr>
        <w:t xml:space="preserve">
                      ЖАҚ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облыстар. </w:t>
      </w:r>
      <w:r>
        <w:br/>
      </w:r>
      <w:r>
        <w:rPr>
          <w:rFonts w:ascii="Times New Roman"/>
          <w:b w:val="false"/>
          <w:i w:val="false"/>
          <w:color w:val="000000"/>
          <w:sz w:val="28"/>
        </w:rPr>
        <w:t xml:space="preserve">
                      дың, қала. </w:t>
      </w:r>
      <w:r>
        <w:br/>
      </w:r>
      <w:r>
        <w:rPr>
          <w:rFonts w:ascii="Times New Roman"/>
          <w:b w:val="false"/>
          <w:i w:val="false"/>
          <w:color w:val="000000"/>
          <w:sz w:val="28"/>
        </w:rPr>
        <w:t xml:space="preserve">
                      лардың </w:t>
      </w:r>
      <w:r>
        <w:br/>
      </w:r>
      <w:r>
        <w:rPr>
          <w:rFonts w:ascii="Times New Roman"/>
          <w:b w:val="false"/>
          <w:i w:val="false"/>
          <w:color w:val="000000"/>
          <w:sz w:val="28"/>
        </w:rPr>
        <w:t xml:space="preserve">
                      және ау. </w:t>
      </w:r>
      <w:r>
        <w:br/>
      </w:r>
      <w:r>
        <w:rPr>
          <w:rFonts w:ascii="Times New Roman"/>
          <w:b w:val="false"/>
          <w:i w:val="false"/>
          <w:color w:val="000000"/>
          <w:sz w:val="28"/>
        </w:rPr>
        <w:t xml:space="preserve">
                      дандардың </w:t>
      </w:r>
      <w:r>
        <w:br/>
      </w:r>
      <w:r>
        <w:rPr>
          <w:rFonts w:ascii="Times New Roman"/>
          <w:b w:val="false"/>
          <w:i w:val="false"/>
          <w:color w:val="000000"/>
          <w:sz w:val="28"/>
        </w:rPr>
        <w:t xml:space="preserve">
                      әкімдері </w:t>
      </w:r>
    </w:p>
    <w:p>
      <w:pPr>
        <w:spacing w:after="0"/>
        <w:ind w:left="0"/>
        <w:jc w:val="both"/>
      </w:pPr>
      <w:r>
        <w:rPr>
          <w:rFonts w:ascii="Times New Roman"/>
          <w:b w:val="false"/>
          <w:i w:val="false"/>
          <w:color w:val="000000"/>
          <w:sz w:val="28"/>
        </w:rPr>
        <w:t xml:space="preserve">10 Қазақстан          ҚарМ, АБА,   Норма.   2005   Шығыстар  Қаржы. </w:t>
      </w:r>
      <w:r>
        <w:br/>
      </w:r>
      <w:r>
        <w:rPr>
          <w:rFonts w:ascii="Times New Roman"/>
          <w:b w:val="false"/>
          <w:i w:val="false"/>
          <w:color w:val="000000"/>
          <w:sz w:val="28"/>
        </w:rPr>
        <w:t xml:space="preserve">
   Республикасының    ӘдМ, ІІМ,    тивтік   жылғы  жоспар.   лан. </w:t>
      </w:r>
      <w:r>
        <w:br/>
      </w:r>
      <w:r>
        <w:rPr>
          <w:rFonts w:ascii="Times New Roman"/>
          <w:b w:val="false"/>
          <w:i w:val="false"/>
          <w:color w:val="000000"/>
          <w:sz w:val="28"/>
        </w:rPr>
        <w:t xml:space="preserve">
   Ұлттық тізілім.    "Процессинг  құқық.   1-     ланбайды  дыру </w:t>
      </w:r>
      <w:r>
        <w:br/>
      </w:r>
      <w:r>
        <w:rPr>
          <w:rFonts w:ascii="Times New Roman"/>
          <w:b w:val="false"/>
          <w:i w:val="false"/>
          <w:color w:val="000000"/>
          <w:sz w:val="28"/>
        </w:rPr>
        <w:t xml:space="preserve">
   дерін жасау мақ.   орталығы"    тық ке.  тоқсан           талап </w:t>
      </w:r>
      <w:r>
        <w:br/>
      </w:r>
      <w:r>
        <w:rPr>
          <w:rFonts w:ascii="Times New Roman"/>
          <w:b w:val="false"/>
          <w:i w:val="false"/>
          <w:color w:val="000000"/>
          <w:sz w:val="28"/>
        </w:rPr>
        <w:t xml:space="preserve">
   сатында Жеке (заң. ЖАҚ          сімнің                    етіл. </w:t>
      </w:r>
      <w:r>
        <w:br/>
      </w:r>
      <w:r>
        <w:rPr>
          <w:rFonts w:ascii="Times New Roman"/>
          <w:b w:val="false"/>
          <w:i w:val="false"/>
          <w:color w:val="000000"/>
          <w:sz w:val="28"/>
        </w:rPr>
        <w:t xml:space="preserve">
   ды) тұлғаның       (келісім     жобасы                    мейді </w:t>
      </w:r>
      <w:r>
        <w:br/>
      </w:r>
      <w:r>
        <w:rPr>
          <w:rFonts w:ascii="Times New Roman"/>
          <w:b w:val="false"/>
          <w:i w:val="false"/>
          <w:color w:val="000000"/>
          <w:sz w:val="28"/>
        </w:rPr>
        <w:t xml:space="preserve">
   бірыңғай нөміріне  бойынша) </w:t>
      </w:r>
      <w:r>
        <w:br/>
      </w:r>
      <w:r>
        <w:rPr>
          <w:rFonts w:ascii="Times New Roman"/>
          <w:b w:val="false"/>
          <w:i w:val="false"/>
          <w:color w:val="000000"/>
          <w:sz w:val="28"/>
        </w:rPr>
        <w:t xml:space="preserve">
   (ИН(БИН) көшу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іске асырған </w:t>
      </w:r>
      <w:r>
        <w:br/>
      </w:r>
      <w:r>
        <w:rPr>
          <w:rFonts w:ascii="Times New Roman"/>
          <w:b w:val="false"/>
          <w:i w:val="false"/>
          <w:color w:val="000000"/>
          <w:sz w:val="28"/>
        </w:rPr>
        <w:t xml:space="preserve">
   кезде оларға </w:t>
      </w:r>
      <w:r>
        <w:br/>
      </w:r>
      <w:r>
        <w:rPr>
          <w:rFonts w:ascii="Times New Roman"/>
          <w:b w:val="false"/>
          <w:i w:val="false"/>
          <w:color w:val="000000"/>
          <w:sz w:val="28"/>
        </w:rPr>
        <w:t xml:space="preserve">
   Микропроцессорлық </w:t>
      </w:r>
      <w:r>
        <w:br/>
      </w:r>
      <w:r>
        <w:rPr>
          <w:rFonts w:ascii="Times New Roman"/>
          <w:b w:val="false"/>
          <w:i w:val="false"/>
          <w:color w:val="000000"/>
          <w:sz w:val="28"/>
        </w:rPr>
        <w:t xml:space="preserve">
   карточкалар негі. </w:t>
      </w:r>
      <w:r>
        <w:br/>
      </w:r>
      <w:r>
        <w:rPr>
          <w:rFonts w:ascii="Times New Roman"/>
          <w:b w:val="false"/>
          <w:i w:val="false"/>
          <w:color w:val="000000"/>
          <w:sz w:val="28"/>
        </w:rPr>
        <w:t xml:space="preserve">
   зінде Төлем кар. </w:t>
      </w:r>
      <w:r>
        <w:br/>
      </w:r>
      <w:r>
        <w:rPr>
          <w:rFonts w:ascii="Times New Roman"/>
          <w:b w:val="false"/>
          <w:i w:val="false"/>
          <w:color w:val="000000"/>
          <w:sz w:val="28"/>
        </w:rPr>
        <w:t xml:space="preserve">
   точкаларының ұлт. </w:t>
      </w:r>
      <w:r>
        <w:br/>
      </w:r>
      <w:r>
        <w:rPr>
          <w:rFonts w:ascii="Times New Roman"/>
          <w:b w:val="false"/>
          <w:i w:val="false"/>
          <w:color w:val="000000"/>
          <w:sz w:val="28"/>
        </w:rPr>
        <w:t xml:space="preserve">
   тық банкаралық </w:t>
      </w:r>
      <w:r>
        <w:br/>
      </w:r>
      <w:r>
        <w:rPr>
          <w:rFonts w:ascii="Times New Roman"/>
          <w:b w:val="false"/>
          <w:i w:val="false"/>
          <w:color w:val="000000"/>
          <w:sz w:val="28"/>
        </w:rPr>
        <w:t xml:space="preserve">
   жүйесі шеңберінде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үшін төлем карточ. </w:t>
      </w:r>
      <w:r>
        <w:br/>
      </w:r>
      <w:r>
        <w:rPr>
          <w:rFonts w:ascii="Times New Roman"/>
          <w:b w:val="false"/>
          <w:i w:val="false"/>
          <w:color w:val="000000"/>
          <w:sz w:val="28"/>
        </w:rPr>
        <w:t xml:space="preserve">
   каларының техноло. </w:t>
      </w:r>
      <w:r>
        <w:br/>
      </w:r>
      <w:r>
        <w:rPr>
          <w:rFonts w:ascii="Times New Roman"/>
          <w:b w:val="false"/>
          <w:i w:val="false"/>
          <w:color w:val="000000"/>
          <w:sz w:val="28"/>
        </w:rPr>
        <w:t xml:space="preserve">
   гияларын пайдалану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